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BF11" w14:textId="12D8C28D" w:rsidR="00B152A4" w:rsidRPr="00D93C0B" w:rsidRDefault="00957354" w:rsidP="00B152A4">
      <w:pPr>
        <w:jc w:val="both"/>
        <w:rPr>
          <w:rFonts w:ascii="Arial Rounded MT Bold" w:hAnsi="Arial Rounded MT Bold" w:cs="Arial"/>
          <w:b/>
          <w:sz w:val="24"/>
          <w:szCs w:val="24"/>
          <w:u w:val="double"/>
        </w:rPr>
      </w:pPr>
      <w:r>
        <w:rPr>
          <w:rFonts w:ascii="Arial Rounded MT Bold" w:hAnsi="Arial Rounded MT Bold" w:cs="Arial"/>
          <w:b/>
          <w:sz w:val="44"/>
          <w:szCs w:val="36"/>
          <w:u w:val="double"/>
        </w:rPr>
        <w:t>DECRETO Nº. 3</w:t>
      </w:r>
      <w:bookmarkStart w:id="0" w:name="_GoBack"/>
      <w:bookmarkEnd w:id="0"/>
      <w:r w:rsidR="00B152A4" w:rsidRPr="00E32EF9">
        <w:rPr>
          <w:rFonts w:ascii="Arial Rounded MT Bold" w:hAnsi="Arial Rounded MT Bold" w:cs="Arial"/>
          <w:b/>
          <w:sz w:val="44"/>
          <w:szCs w:val="36"/>
          <w:u w:val="double"/>
        </w:rPr>
        <w:t>81/20201</w:t>
      </w:r>
      <w:r w:rsidR="00B152A4" w:rsidRPr="00E32EF9">
        <w:rPr>
          <w:rFonts w:ascii="Arial Rounded MT Bold" w:hAnsi="Arial Rounded MT Bold" w:cs="Arial"/>
          <w:b/>
          <w:sz w:val="24"/>
          <w:szCs w:val="24"/>
          <w:u w:val="double"/>
        </w:rPr>
        <w:t xml:space="preserve">, </w:t>
      </w:r>
      <w:r w:rsidR="00B152A4" w:rsidRPr="00D93C0B">
        <w:rPr>
          <w:rFonts w:ascii="Arial Rounded MT Bold" w:hAnsi="Arial Rounded MT Bold" w:cs="Arial"/>
          <w:b/>
          <w:sz w:val="24"/>
          <w:szCs w:val="24"/>
          <w:u w:val="double"/>
        </w:rPr>
        <w:t xml:space="preserve">de </w:t>
      </w:r>
      <w:r w:rsidR="00AD79E8" w:rsidRPr="00D93C0B">
        <w:rPr>
          <w:rFonts w:ascii="Arial Rounded MT Bold" w:hAnsi="Arial Rounded MT Bold" w:cs="Arial"/>
          <w:b/>
          <w:sz w:val="24"/>
          <w:szCs w:val="24"/>
          <w:u w:val="double"/>
        </w:rPr>
        <w:t>28</w:t>
      </w:r>
      <w:r w:rsidR="00B152A4" w:rsidRPr="00D93C0B">
        <w:rPr>
          <w:rFonts w:ascii="Arial Rounded MT Bold" w:hAnsi="Arial Rounded MT Bold" w:cs="Arial"/>
          <w:b/>
          <w:sz w:val="24"/>
          <w:szCs w:val="24"/>
          <w:u w:val="double"/>
        </w:rPr>
        <w:t xml:space="preserve"> de abril de 2021.</w:t>
      </w:r>
    </w:p>
    <w:p w14:paraId="144EE969" w14:textId="77777777" w:rsidR="00D93C0B" w:rsidRDefault="00D93C0B" w:rsidP="00B152A4">
      <w:pPr>
        <w:ind w:left="3119"/>
        <w:jc w:val="both"/>
        <w:rPr>
          <w:rFonts w:ascii="Arial Rounded MT Bold" w:hAnsi="Arial Rounded MT Bold"/>
          <w:b/>
          <w:sz w:val="24"/>
          <w:szCs w:val="24"/>
        </w:rPr>
      </w:pPr>
    </w:p>
    <w:p w14:paraId="6230E6C2" w14:textId="33D52DE8" w:rsidR="00B152A4" w:rsidRPr="00D93C0B" w:rsidRDefault="00B152A4" w:rsidP="00B152A4">
      <w:pPr>
        <w:ind w:left="3119"/>
        <w:jc w:val="both"/>
        <w:rPr>
          <w:rFonts w:ascii="Arial Rounded MT Bold" w:hAnsi="Arial Rounded MT Bold"/>
          <w:sz w:val="24"/>
          <w:szCs w:val="24"/>
        </w:rPr>
      </w:pPr>
      <w:r w:rsidRPr="00D93C0B">
        <w:rPr>
          <w:rFonts w:ascii="Arial Rounded MT Bold" w:hAnsi="Arial Rounded MT Bold"/>
          <w:b/>
          <w:sz w:val="24"/>
          <w:szCs w:val="24"/>
        </w:rPr>
        <w:t xml:space="preserve">“NOMEIA MEMBROS </w:t>
      </w:r>
      <w:r w:rsidR="00AD79E8" w:rsidRPr="00D93C0B">
        <w:rPr>
          <w:rFonts w:ascii="Arial Rounded MT Bold" w:hAnsi="Arial Rounded MT Bold"/>
          <w:b/>
          <w:sz w:val="24"/>
          <w:szCs w:val="24"/>
        </w:rPr>
        <w:t xml:space="preserve">DO CONSELHO MUNICIPAL DE EDUCAÇÃO </w:t>
      </w:r>
      <w:r w:rsidRPr="00D93C0B">
        <w:rPr>
          <w:rFonts w:ascii="Arial Rounded MT Bold" w:hAnsi="Arial Rounded MT Bold"/>
          <w:b/>
          <w:sz w:val="24"/>
          <w:szCs w:val="24"/>
        </w:rPr>
        <w:t>E DÁ OUTRAS PROVIDÊNCIAS</w:t>
      </w:r>
      <w:r w:rsidRPr="00D93C0B">
        <w:rPr>
          <w:rFonts w:ascii="Arial Rounded MT Bold" w:hAnsi="Arial Rounded MT Bold"/>
          <w:sz w:val="24"/>
          <w:szCs w:val="24"/>
        </w:rPr>
        <w:t>. ”</w:t>
      </w:r>
    </w:p>
    <w:p w14:paraId="3B11C539" w14:textId="77777777" w:rsidR="00D93C0B" w:rsidRDefault="00D93C0B" w:rsidP="00B152A4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</w:p>
    <w:p w14:paraId="09119CC9" w14:textId="325D299A" w:rsidR="00B152A4" w:rsidRPr="00D93C0B" w:rsidRDefault="00B152A4" w:rsidP="00B152A4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sz w:val="24"/>
          <w:szCs w:val="24"/>
        </w:rPr>
        <w:t xml:space="preserve">O prefeito de São João das Missões (MG), no uso de suas atribuições contidas na Constituição Federal, Constituição estadual, Lei Orgânica Municipal, Lei Municipal N. </w:t>
      </w:r>
      <w:r w:rsidR="00AD79E8" w:rsidRPr="00D93C0B">
        <w:rPr>
          <w:rFonts w:ascii="Arial Rounded MT Bold" w:hAnsi="Arial Rounded MT Bold" w:cs="Arial"/>
          <w:sz w:val="24"/>
          <w:szCs w:val="24"/>
        </w:rPr>
        <w:t>249B/2009</w:t>
      </w:r>
      <w:r w:rsidRPr="00D93C0B">
        <w:rPr>
          <w:rFonts w:ascii="Arial Rounded MT Bold" w:hAnsi="Arial Rounded MT Bold" w:cs="Arial"/>
          <w:sz w:val="24"/>
          <w:szCs w:val="24"/>
        </w:rPr>
        <w:t xml:space="preserve">, de </w:t>
      </w:r>
      <w:r w:rsidR="00AD79E8" w:rsidRPr="00D93C0B">
        <w:rPr>
          <w:rFonts w:ascii="Arial Rounded MT Bold" w:hAnsi="Arial Rounded MT Bold" w:cs="Arial"/>
          <w:sz w:val="24"/>
          <w:szCs w:val="24"/>
        </w:rPr>
        <w:t>13 de jul</w:t>
      </w:r>
      <w:r w:rsidRPr="00D93C0B">
        <w:rPr>
          <w:rFonts w:ascii="Arial Rounded MT Bold" w:hAnsi="Arial Rounded MT Bold" w:cs="Arial"/>
          <w:sz w:val="24"/>
          <w:szCs w:val="24"/>
        </w:rPr>
        <w:t>ho de 20</w:t>
      </w:r>
      <w:r w:rsidR="00AD79E8" w:rsidRPr="00D93C0B">
        <w:rPr>
          <w:rFonts w:ascii="Arial Rounded MT Bold" w:hAnsi="Arial Rounded MT Bold" w:cs="Arial"/>
          <w:sz w:val="24"/>
          <w:szCs w:val="24"/>
        </w:rPr>
        <w:t xml:space="preserve">09, e, a lei municipal 544/2021 de 28 de abril de 2021. </w:t>
      </w:r>
    </w:p>
    <w:p w14:paraId="45CC2642" w14:textId="4C1AA63C" w:rsidR="00AD79E8" w:rsidRPr="00D93C0B" w:rsidRDefault="00AD79E8" w:rsidP="00B152A4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</w:p>
    <w:p w14:paraId="03B88B9D" w14:textId="01536915" w:rsidR="00B152A4" w:rsidRPr="00D93C0B" w:rsidRDefault="00B152A4" w:rsidP="00B152A4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CONSIDERANDO,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</w:t>
      </w:r>
      <w:r w:rsidR="00AD79E8" w:rsidRPr="00D93C0B">
        <w:rPr>
          <w:rFonts w:ascii="Arial Rounded MT Bold" w:hAnsi="Arial Rounded MT Bold" w:cs="Arial"/>
          <w:sz w:val="24"/>
          <w:szCs w:val="24"/>
        </w:rPr>
        <w:t xml:space="preserve">os dispositivos da </w:t>
      </w:r>
      <w:r w:rsidR="00D93C0B" w:rsidRPr="00D93C0B">
        <w:rPr>
          <w:rFonts w:ascii="Arial Rounded MT Bold" w:hAnsi="Arial Rounded MT Bold" w:cs="Arial"/>
          <w:sz w:val="24"/>
          <w:szCs w:val="24"/>
        </w:rPr>
        <w:t xml:space="preserve">Lei Municipal nº. </w:t>
      </w:r>
      <w:r w:rsidR="00AD79E8" w:rsidRPr="00D93C0B">
        <w:rPr>
          <w:rFonts w:ascii="Arial Rounded MT Bold" w:hAnsi="Arial Rounded MT Bold" w:cs="Arial"/>
          <w:sz w:val="24"/>
          <w:szCs w:val="24"/>
        </w:rPr>
        <w:t>544/2021 de 28 de abril de 2021, em seu artigo 2º, que altera a composição do Conselho Municipal de Educação de São Joao das missões/MG</w:t>
      </w:r>
      <w:r w:rsidRPr="00D93C0B">
        <w:rPr>
          <w:rFonts w:ascii="Arial Rounded MT Bold" w:hAnsi="Arial Rounded MT Bold" w:cs="Arial"/>
          <w:sz w:val="24"/>
          <w:szCs w:val="24"/>
        </w:rPr>
        <w:t xml:space="preserve">;  </w:t>
      </w:r>
    </w:p>
    <w:p w14:paraId="0372BF92" w14:textId="77777777" w:rsidR="00B152A4" w:rsidRPr="00D93C0B" w:rsidRDefault="00B152A4" w:rsidP="00B152A4">
      <w:pPr>
        <w:jc w:val="both"/>
        <w:rPr>
          <w:rFonts w:ascii="Arial Rounded MT Bold" w:hAnsi="Arial Rounded MT Bold" w:cs="Arial"/>
          <w:sz w:val="24"/>
          <w:szCs w:val="24"/>
        </w:rPr>
      </w:pPr>
    </w:p>
    <w:p w14:paraId="642BE6F4" w14:textId="77777777" w:rsidR="00B152A4" w:rsidRPr="00D93C0B" w:rsidRDefault="00B152A4" w:rsidP="00B152A4">
      <w:pPr>
        <w:ind w:firstLine="1985"/>
        <w:jc w:val="both"/>
        <w:rPr>
          <w:rFonts w:ascii="Arial Rounded MT Bold" w:hAnsi="Arial Rounded MT Bold" w:cs="Arial"/>
          <w:b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D E C R E T A:</w:t>
      </w:r>
    </w:p>
    <w:p w14:paraId="03481136" w14:textId="77777777" w:rsidR="00B152A4" w:rsidRPr="00D93C0B" w:rsidRDefault="00B152A4" w:rsidP="00B152A4">
      <w:pPr>
        <w:ind w:firstLine="1985"/>
        <w:jc w:val="both"/>
        <w:rPr>
          <w:rFonts w:ascii="Arial Rounded MT Bold" w:hAnsi="Arial Rounded MT Bold" w:cs="Arial"/>
          <w:b/>
          <w:sz w:val="24"/>
          <w:szCs w:val="24"/>
        </w:rPr>
      </w:pPr>
    </w:p>
    <w:p w14:paraId="050BEDD4" w14:textId="7E0DF291" w:rsidR="0061275C" w:rsidRPr="00D93C0B" w:rsidRDefault="00B152A4" w:rsidP="00891898">
      <w:pPr>
        <w:spacing w:before="24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Art. 1º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Ficam nomeados </w:t>
      </w:r>
      <w:r w:rsidR="00AD79E8" w:rsidRPr="00D93C0B">
        <w:rPr>
          <w:rFonts w:ascii="Arial Rounded MT Bold" w:hAnsi="Arial Rounded MT Bold" w:cs="Arial"/>
          <w:sz w:val="24"/>
          <w:szCs w:val="24"/>
        </w:rPr>
        <w:t xml:space="preserve">os membros que irão compor o </w:t>
      </w:r>
      <w:r w:rsidR="00D93C0B" w:rsidRPr="00D93C0B">
        <w:rPr>
          <w:rFonts w:ascii="Arial Rounded MT Bold" w:hAnsi="Arial Rounded MT Bold" w:cs="Arial"/>
          <w:sz w:val="24"/>
          <w:szCs w:val="24"/>
        </w:rPr>
        <w:t xml:space="preserve">Conselho Municipal </w:t>
      </w:r>
      <w:r w:rsidR="00AD79E8" w:rsidRPr="00D93C0B">
        <w:rPr>
          <w:rFonts w:ascii="Arial Rounded MT Bold" w:hAnsi="Arial Rounded MT Bold" w:cs="Arial"/>
          <w:sz w:val="24"/>
          <w:szCs w:val="24"/>
        </w:rPr>
        <w:t xml:space="preserve">de </w:t>
      </w:r>
      <w:r w:rsidR="00D93C0B" w:rsidRPr="00D93C0B">
        <w:rPr>
          <w:rFonts w:ascii="Arial Rounded MT Bold" w:hAnsi="Arial Rounded MT Bold" w:cs="Arial"/>
          <w:sz w:val="24"/>
          <w:szCs w:val="24"/>
        </w:rPr>
        <w:t>Educação de São João das Missões/MG</w:t>
      </w:r>
      <w:r w:rsidR="0061275C" w:rsidRPr="00D93C0B">
        <w:rPr>
          <w:rFonts w:ascii="Arial Rounded MT Bold" w:hAnsi="Arial Rounded MT Bold" w:cs="Arial"/>
          <w:sz w:val="24"/>
          <w:szCs w:val="24"/>
        </w:rPr>
        <w:t>, sendo 09 (nove)</w:t>
      </w:r>
      <w:r w:rsidR="0061275C" w:rsidRPr="00D93C0B">
        <w:rPr>
          <w:rFonts w:ascii="Arial Rounded MT Bold" w:hAnsi="Arial Rounded MT Bold" w:cs="Arial"/>
          <w:color w:val="FF0000"/>
          <w:sz w:val="24"/>
          <w:szCs w:val="24"/>
        </w:rPr>
        <w:t xml:space="preserve"> </w:t>
      </w:r>
      <w:r w:rsidR="0061275C" w:rsidRPr="00D93C0B">
        <w:rPr>
          <w:rFonts w:ascii="Arial Rounded MT Bold" w:hAnsi="Arial Rounded MT Bold" w:cs="Arial"/>
          <w:sz w:val="24"/>
          <w:szCs w:val="24"/>
        </w:rPr>
        <w:t>membros titulares e igual número de suplentes:</w:t>
      </w:r>
    </w:p>
    <w:p w14:paraId="35AF971D" w14:textId="3C3B85D3" w:rsidR="0061275C" w:rsidRPr="00D93C0B" w:rsidRDefault="00891898" w:rsidP="00891898">
      <w:pPr>
        <w:pStyle w:val="Corpodetexto"/>
        <w:shd w:val="clear" w:color="auto" w:fill="FFFFFF"/>
        <w:spacing w:line="276" w:lineRule="auto"/>
        <w:ind w:firstLine="1985"/>
        <w:rPr>
          <w:rFonts w:ascii="Arial Rounded MT Bold" w:hAnsi="Arial Rounded MT Bold"/>
          <w:b w:val="0"/>
          <w:sz w:val="24"/>
          <w:szCs w:val="24"/>
        </w:rPr>
      </w:pPr>
      <w:r w:rsidRPr="00D93C0B">
        <w:rPr>
          <w:rFonts w:ascii="Arial Rounded MT Bold" w:hAnsi="Arial Rounded MT Bold"/>
          <w:sz w:val="24"/>
          <w:szCs w:val="24"/>
        </w:rPr>
        <w:t>I -</w:t>
      </w:r>
      <w:r w:rsidRPr="00D93C0B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="0061275C" w:rsidRPr="00D93C0B">
        <w:rPr>
          <w:rFonts w:ascii="Arial Rounded MT Bold" w:hAnsi="Arial Rounded MT Bold"/>
          <w:b w:val="0"/>
          <w:sz w:val="24"/>
          <w:szCs w:val="24"/>
        </w:rPr>
        <w:t>Dos representantes da Secretaria Municipal de Educação.</w:t>
      </w:r>
    </w:p>
    <w:p w14:paraId="5B102085" w14:textId="75AC14CE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Titular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proofErr w:type="spellStart"/>
      <w:r w:rsidR="00891898" w:rsidRPr="00D93C0B">
        <w:rPr>
          <w:rFonts w:ascii="Arial Rounded MT Bold" w:hAnsi="Arial Rounded MT Bold" w:cs="Arial"/>
          <w:sz w:val="24"/>
          <w:szCs w:val="24"/>
        </w:rPr>
        <w:t>Dijalma</w:t>
      </w:r>
      <w:proofErr w:type="spellEnd"/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 Ferreira </w:t>
      </w:r>
      <w:r w:rsidRPr="00D93C0B">
        <w:rPr>
          <w:rFonts w:ascii="Arial Rounded MT Bold" w:hAnsi="Arial Rounded MT Bold" w:cs="Arial"/>
          <w:sz w:val="24"/>
          <w:szCs w:val="24"/>
        </w:rPr>
        <w:t xml:space="preserve">de Sousa </w:t>
      </w:r>
    </w:p>
    <w:p w14:paraId="26A7151A" w14:textId="23C6CD20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Suplente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proofErr w:type="spellStart"/>
      <w:r w:rsidR="00891898" w:rsidRPr="00D93C0B">
        <w:rPr>
          <w:rFonts w:ascii="Arial Rounded MT Bold" w:hAnsi="Arial Rounded MT Bold" w:cs="Arial"/>
          <w:sz w:val="24"/>
          <w:szCs w:val="24"/>
        </w:rPr>
        <w:t>Glécia</w:t>
      </w:r>
      <w:proofErr w:type="spellEnd"/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="00891898" w:rsidRPr="00D93C0B">
        <w:rPr>
          <w:rFonts w:ascii="Arial Rounded MT Bold" w:hAnsi="Arial Rounded MT Bold" w:cs="Arial"/>
          <w:sz w:val="24"/>
          <w:szCs w:val="24"/>
        </w:rPr>
        <w:t>Tayane</w:t>
      </w:r>
      <w:proofErr w:type="spellEnd"/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 Cordei</w:t>
      </w:r>
      <w:r w:rsidRPr="00D93C0B">
        <w:rPr>
          <w:rFonts w:ascii="Arial Rounded MT Bold" w:hAnsi="Arial Rounded MT Bold" w:cs="Arial"/>
          <w:sz w:val="24"/>
          <w:szCs w:val="24"/>
        </w:rPr>
        <w:t>r</w:t>
      </w:r>
      <w:r w:rsidR="00891898" w:rsidRPr="00D93C0B">
        <w:rPr>
          <w:rFonts w:ascii="Arial Rounded MT Bold" w:hAnsi="Arial Rounded MT Bold" w:cs="Arial"/>
          <w:sz w:val="24"/>
          <w:szCs w:val="24"/>
        </w:rPr>
        <w:t>o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Agra </w:t>
      </w:r>
    </w:p>
    <w:p w14:paraId="135878A4" w14:textId="6992D8BB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Titular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r w:rsidR="00891898" w:rsidRPr="00D93C0B">
        <w:rPr>
          <w:rFonts w:ascii="Arial Rounded MT Bold" w:hAnsi="Arial Rounded MT Bold" w:cs="Arial"/>
          <w:sz w:val="24"/>
          <w:szCs w:val="24"/>
        </w:rPr>
        <w:t>José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Milton </w:t>
      </w:r>
      <w:r w:rsidR="00891898" w:rsidRPr="00D93C0B">
        <w:rPr>
          <w:rFonts w:ascii="Arial Rounded MT Bold" w:hAnsi="Arial Rounded MT Bold" w:cs="Arial"/>
          <w:sz w:val="24"/>
          <w:szCs w:val="24"/>
        </w:rPr>
        <w:t>Vieira Júnior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2ABAA22" w14:textId="55D1A1F2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Suplente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r w:rsidR="00891898" w:rsidRPr="00D93C0B">
        <w:rPr>
          <w:rFonts w:ascii="Arial Rounded MT Bold" w:hAnsi="Arial Rounded MT Bold" w:cs="Arial"/>
          <w:sz w:val="24"/>
          <w:szCs w:val="24"/>
        </w:rPr>
        <w:t>Damião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de Souza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Santos </w:t>
      </w:r>
    </w:p>
    <w:p w14:paraId="688FCEFD" w14:textId="77777777" w:rsidR="0061275C" w:rsidRPr="00D93C0B" w:rsidRDefault="0061275C" w:rsidP="0061275C">
      <w:pPr>
        <w:shd w:val="clear" w:color="auto" w:fill="FFFFFF"/>
        <w:spacing w:after="0" w:line="276" w:lineRule="auto"/>
        <w:jc w:val="both"/>
        <w:rPr>
          <w:rFonts w:ascii="Arial Rounded MT Bold" w:hAnsi="Arial Rounded MT Bold" w:cs="Arial"/>
          <w:sz w:val="24"/>
          <w:szCs w:val="24"/>
        </w:rPr>
      </w:pPr>
    </w:p>
    <w:p w14:paraId="2C44F6BF" w14:textId="2932124C" w:rsidR="0061275C" w:rsidRPr="00D93C0B" w:rsidRDefault="00891898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II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- </w:t>
      </w:r>
      <w:r w:rsidR="0061275C" w:rsidRPr="00D93C0B">
        <w:rPr>
          <w:rFonts w:ascii="Arial Rounded MT Bold" w:hAnsi="Arial Rounded MT Bold" w:cs="Arial"/>
          <w:sz w:val="24"/>
          <w:szCs w:val="24"/>
        </w:rPr>
        <w:t>Dos representantes dos Professores das Escolas Municipais.</w:t>
      </w:r>
    </w:p>
    <w:p w14:paraId="1E4771ED" w14:textId="22D33755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Titular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Leila Aparecida </w:t>
      </w:r>
      <w:r w:rsidRPr="00D93C0B">
        <w:rPr>
          <w:rFonts w:ascii="Arial Rounded MT Bold" w:hAnsi="Arial Rounded MT Bold" w:cs="Arial"/>
          <w:sz w:val="24"/>
          <w:szCs w:val="24"/>
        </w:rPr>
        <w:t xml:space="preserve">de Souza </w:t>
      </w:r>
    </w:p>
    <w:p w14:paraId="75E123B7" w14:textId="4479DA23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Suplente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Arnaldo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Pereira </w:t>
      </w:r>
      <w:r w:rsidRPr="00D93C0B">
        <w:rPr>
          <w:rFonts w:ascii="Arial Rounded MT Bold" w:hAnsi="Arial Rounded MT Bold" w:cs="Arial"/>
          <w:sz w:val="24"/>
          <w:szCs w:val="24"/>
        </w:rPr>
        <w:t xml:space="preserve">de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Oliveira </w:t>
      </w:r>
    </w:p>
    <w:p w14:paraId="11222BF0" w14:textId="021941C9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Titular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proofErr w:type="spellStart"/>
      <w:r w:rsidR="00891898" w:rsidRPr="00D93C0B">
        <w:rPr>
          <w:rFonts w:ascii="Arial Rounded MT Bold" w:hAnsi="Arial Rounded MT Bold" w:cs="Arial"/>
          <w:sz w:val="24"/>
          <w:szCs w:val="24"/>
        </w:rPr>
        <w:t>Keyle</w:t>
      </w:r>
      <w:proofErr w:type="spellEnd"/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 Borges </w:t>
      </w:r>
      <w:r w:rsidRPr="00D93C0B">
        <w:rPr>
          <w:rFonts w:ascii="Arial Rounded MT Bold" w:hAnsi="Arial Rounded MT Bold" w:cs="Arial"/>
          <w:sz w:val="24"/>
          <w:szCs w:val="24"/>
        </w:rPr>
        <w:t xml:space="preserve">de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Oliveira </w:t>
      </w:r>
    </w:p>
    <w:p w14:paraId="5A427651" w14:textId="7AA512B7" w:rsidR="0061275C" w:rsidRPr="00D93C0B" w:rsidRDefault="0061275C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Suplente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r w:rsidR="00891898" w:rsidRPr="00D93C0B">
        <w:rPr>
          <w:rFonts w:ascii="Arial Rounded MT Bold" w:hAnsi="Arial Rounded MT Bold" w:cs="Arial"/>
          <w:sz w:val="24"/>
          <w:szCs w:val="24"/>
        </w:rPr>
        <w:t>Mônica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</w:t>
      </w:r>
      <w:r w:rsidR="00891898" w:rsidRPr="00D93C0B">
        <w:rPr>
          <w:rFonts w:ascii="Arial Rounded MT Bold" w:hAnsi="Arial Rounded MT Bold" w:cs="Arial"/>
          <w:sz w:val="24"/>
          <w:szCs w:val="24"/>
        </w:rPr>
        <w:t xml:space="preserve">Guedes </w:t>
      </w:r>
      <w:r w:rsidRPr="00D93C0B">
        <w:rPr>
          <w:rFonts w:ascii="Arial Rounded MT Bold" w:hAnsi="Arial Rounded MT Bold" w:cs="Arial"/>
          <w:sz w:val="24"/>
          <w:szCs w:val="24"/>
        </w:rPr>
        <w:t xml:space="preserve">de Souza </w:t>
      </w:r>
    </w:p>
    <w:p w14:paraId="3E170361" w14:textId="77777777" w:rsidR="0061275C" w:rsidRPr="00D93C0B" w:rsidRDefault="0061275C" w:rsidP="0061275C">
      <w:pPr>
        <w:shd w:val="clear" w:color="auto" w:fill="FFFFFF"/>
        <w:spacing w:after="0" w:line="276" w:lineRule="auto"/>
        <w:jc w:val="both"/>
        <w:rPr>
          <w:rFonts w:ascii="Arial Rounded MT Bold" w:hAnsi="Arial Rounded MT Bold" w:cs="Arial"/>
          <w:sz w:val="24"/>
          <w:szCs w:val="24"/>
        </w:rPr>
      </w:pPr>
    </w:p>
    <w:p w14:paraId="6CBAD49A" w14:textId="7FA7E59C" w:rsidR="0061275C" w:rsidRPr="00D93C0B" w:rsidRDefault="00891898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bCs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lastRenderedPageBreak/>
        <w:t>III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- </w:t>
      </w:r>
      <w:proofErr w:type="gramStart"/>
      <w:r w:rsidR="0061275C" w:rsidRPr="00D93C0B">
        <w:rPr>
          <w:rFonts w:ascii="Arial Rounded MT Bold" w:hAnsi="Arial Rounded MT Bold" w:cs="Arial"/>
          <w:sz w:val="24"/>
          <w:szCs w:val="24"/>
        </w:rPr>
        <w:t>Dos representante</w:t>
      </w:r>
      <w:proofErr w:type="gramEnd"/>
      <w:r w:rsidR="0061275C" w:rsidRPr="00D93C0B">
        <w:rPr>
          <w:rFonts w:ascii="Arial Rounded MT Bold" w:hAnsi="Arial Rounded MT Bold" w:cs="Arial"/>
          <w:sz w:val="24"/>
          <w:szCs w:val="24"/>
        </w:rPr>
        <w:t xml:space="preserve"> dos Diretores das Escolas Municipais.</w:t>
      </w:r>
    </w:p>
    <w:p w14:paraId="786F4066" w14:textId="230C3171" w:rsidR="0061275C" w:rsidRPr="00D93C0B" w:rsidRDefault="0061275C" w:rsidP="00891898">
      <w:pPr>
        <w:pStyle w:val="Corpodetexto"/>
        <w:shd w:val="clear" w:color="auto" w:fill="FFFFFF"/>
        <w:spacing w:line="276" w:lineRule="auto"/>
        <w:ind w:firstLine="1985"/>
        <w:rPr>
          <w:rFonts w:ascii="Arial Rounded MT Bold" w:hAnsi="Arial Rounded MT Bold"/>
          <w:b w:val="0"/>
          <w:sz w:val="24"/>
          <w:szCs w:val="24"/>
        </w:rPr>
      </w:pPr>
      <w:r w:rsidRPr="00D93C0B">
        <w:rPr>
          <w:rFonts w:ascii="Arial Rounded MT Bold" w:hAnsi="Arial Rounded MT Bold"/>
          <w:sz w:val="24"/>
          <w:szCs w:val="24"/>
        </w:rPr>
        <w:t>Titular</w:t>
      </w:r>
      <w:r w:rsidRPr="00D93C0B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="00891898" w:rsidRPr="00D93C0B">
        <w:rPr>
          <w:rFonts w:ascii="Arial Rounded MT Bold" w:hAnsi="Arial Rounded MT Bold"/>
          <w:b w:val="0"/>
          <w:sz w:val="24"/>
          <w:szCs w:val="24"/>
        </w:rPr>
        <w:t xml:space="preserve">José Dário Pereira dos Santos </w:t>
      </w:r>
    </w:p>
    <w:p w14:paraId="76DCACCE" w14:textId="75008847" w:rsidR="00891898" w:rsidRPr="00D93C0B" w:rsidRDefault="00891898" w:rsidP="00891898">
      <w:pPr>
        <w:pStyle w:val="Corpodetexto"/>
        <w:shd w:val="clear" w:color="auto" w:fill="FFFFFF"/>
        <w:spacing w:line="276" w:lineRule="auto"/>
        <w:ind w:firstLine="1985"/>
        <w:rPr>
          <w:rFonts w:ascii="Arial Rounded MT Bold" w:hAnsi="Arial Rounded MT Bold"/>
          <w:b w:val="0"/>
          <w:sz w:val="24"/>
          <w:szCs w:val="24"/>
        </w:rPr>
      </w:pPr>
      <w:r w:rsidRPr="00D93C0B">
        <w:rPr>
          <w:rFonts w:ascii="Arial Rounded MT Bold" w:hAnsi="Arial Rounded MT Bold"/>
          <w:sz w:val="24"/>
          <w:szCs w:val="24"/>
        </w:rPr>
        <w:t>Suplente</w:t>
      </w:r>
      <w:r w:rsidRPr="00D93C0B">
        <w:rPr>
          <w:rFonts w:ascii="Arial Rounded MT Bold" w:hAnsi="Arial Rounded MT Bold"/>
          <w:b w:val="0"/>
          <w:sz w:val="24"/>
          <w:szCs w:val="24"/>
        </w:rPr>
        <w:t xml:space="preserve"> – Evanete Evangelista da Silva </w:t>
      </w:r>
    </w:p>
    <w:p w14:paraId="0FB5596F" w14:textId="77777777" w:rsidR="00891898" w:rsidRPr="00D93C0B" w:rsidRDefault="00891898" w:rsidP="0061275C">
      <w:pPr>
        <w:pStyle w:val="Corpodetexto"/>
        <w:shd w:val="clear" w:color="auto" w:fill="FFFFFF"/>
        <w:spacing w:line="276" w:lineRule="auto"/>
        <w:rPr>
          <w:rFonts w:ascii="Arial Rounded MT Bold" w:hAnsi="Arial Rounded MT Bold"/>
          <w:b w:val="0"/>
          <w:sz w:val="24"/>
          <w:szCs w:val="24"/>
        </w:rPr>
      </w:pPr>
    </w:p>
    <w:p w14:paraId="567B0244" w14:textId="7104C017" w:rsidR="0061275C" w:rsidRPr="00D93C0B" w:rsidRDefault="00891898" w:rsidP="00891898">
      <w:pPr>
        <w:pStyle w:val="Corpodetexto"/>
        <w:shd w:val="clear" w:color="auto" w:fill="FFFFFF"/>
        <w:spacing w:line="276" w:lineRule="auto"/>
        <w:ind w:firstLine="1985"/>
        <w:rPr>
          <w:rFonts w:ascii="Arial Rounded MT Bold" w:hAnsi="Arial Rounded MT Bold"/>
          <w:b w:val="0"/>
          <w:sz w:val="24"/>
          <w:szCs w:val="24"/>
        </w:rPr>
      </w:pPr>
      <w:r w:rsidRPr="00D93C0B">
        <w:rPr>
          <w:rFonts w:ascii="Arial Rounded MT Bold" w:hAnsi="Arial Rounded MT Bold"/>
          <w:sz w:val="24"/>
          <w:szCs w:val="24"/>
        </w:rPr>
        <w:t>IV</w:t>
      </w:r>
      <w:r w:rsidRPr="00D93C0B">
        <w:rPr>
          <w:rFonts w:ascii="Arial Rounded MT Bold" w:hAnsi="Arial Rounded MT Bold"/>
          <w:b w:val="0"/>
          <w:sz w:val="24"/>
          <w:szCs w:val="24"/>
        </w:rPr>
        <w:t xml:space="preserve"> - </w:t>
      </w:r>
      <w:proofErr w:type="gramStart"/>
      <w:r w:rsidR="0061275C" w:rsidRPr="00D93C0B">
        <w:rPr>
          <w:rFonts w:ascii="Arial Rounded MT Bold" w:hAnsi="Arial Rounded MT Bold"/>
          <w:b w:val="0"/>
          <w:sz w:val="24"/>
          <w:szCs w:val="24"/>
        </w:rPr>
        <w:t>Dos representante</w:t>
      </w:r>
      <w:proofErr w:type="gramEnd"/>
      <w:r w:rsidR="0061275C" w:rsidRPr="00D93C0B">
        <w:rPr>
          <w:rFonts w:ascii="Arial Rounded MT Bold" w:hAnsi="Arial Rounded MT Bold"/>
          <w:b w:val="0"/>
          <w:sz w:val="24"/>
          <w:szCs w:val="24"/>
        </w:rPr>
        <w:t xml:space="preserve"> dos Servidores Técnicos – Administrativos das Escolas Municipais.</w:t>
      </w:r>
    </w:p>
    <w:p w14:paraId="15B31E6C" w14:textId="275DCFDD" w:rsidR="0061275C" w:rsidRPr="00D93C0B" w:rsidRDefault="00891898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Titular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Emerson da Silva Oliveira </w:t>
      </w:r>
    </w:p>
    <w:p w14:paraId="7B131B24" w14:textId="2C3C36C4" w:rsidR="00891898" w:rsidRPr="00D93C0B" w:rsidRDefault="00891898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Suplente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Elias Amaral Costa Neto </w:t>
      </w:r>
    </w:p>
    <w:p w14:paraId="61D3CD82" w14:textId="77777777" w:rsidR="00891898" w:rsidRPr="00D93C0B" w:rsidRDefault="00891898" w:rsidP="0061275C">
      <w:pPr>
        <w:shd w:val="clear" w:color="auto" w:fill="FFFFFF"/>
        <w:spacing w:after="0" w:line="276" w:lineRule="auto"/>
        <w:jc w:val="both"/>
        <w:rPr>
          <w:rFonts w:ascii="Arial Rounded MT Bold" w:hAnsi="Arial Rounded MT Bold" w:cs="Arial"/>
          <w:sz w:val="24"/>
          <w:szCs w:val="24"/>
        </w:rPr>
      </w:pPr>
    </w:p>
    <w:p w14:paraId="4812E150" w14:textId="2AAAA7E8" w:rsidR="0061275C" w:rsidRPr="00D93C0B" w:rsidRDefault="00891898" w:rsidP="00891898">
      <w:pPr>
        <w:shd w:val="clear" w:color="auto" w:fill="FFFFFF"/>
        <w:spacing w:after="0" w:line="276" w:lineRule="auto"/>
        <w:ind w:firstLine="1985"/>
        <w:jc w:val="both"/>
        <w:rPr>
          <w:rFonts w:ascii="Arial Rounded MT Bold" w:hAnsi="Arial Rounded MT Bold" w:cs="Arial"/>
          <w:bCs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V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- </w:t>
      </w:r>
      <w:r w:rsidR="0061275C" w:rsidRPr="00D93C0B">
        <w:rPr>
          <w:rFonts w:ascii="Arial Rounded MT Bold" w:hAnsi="Arial Rounded MT Bold" w:cs="Arial"/>
          <w:sz w:val="24"/>
          <w:szCs w:val="24"/>
        </w:rPr>
        <w:t>Dos representantes de Pais de Alunos da Rede Municipal de Ensino.</w:t>
      </w:r>
    </w:p>
    <w:p w14:paraId="65EF6BD0" w14:textId="676551A9" w:rsidR="0061275C" w:rsidRPr="00D93C0B" w:rsidRDefault="00891898" w:rsidP="00891898">
      <w:pPr>
        <w:pStyle w:val="Corpodetexto2"/>
        <w:shd w:val="clear" w:color="auto" w:fill="FFFFFF"/>
        <w:spacing w:line="276" w:lineRule="auto"/>
        <w:ind w:firstLine="1985"/>
        <w:rPr>
          <w:rFonts w:ascii="Arial Rounded MT Bold" w:hAnsi="Arial Rounded MT Bold"/>
          <w:bCs w:val="0"/>
          <w:sz w:val="24"/>
          <w:szCs w:val="24"/>
        </w:rPr>
      </w:pPr>
      <w:r w:rsidRPr="00D93C0B">
        <w:rPr>
          <w:rFonts w:ascii="Arial Rounded MT Bold" w:hAnsi="Arial Rounded MT Bold"/>
          <w:b/>
          <w:bCs w:val="0"/>
          <w:sz w:val="24"/>
          <w:szCs w:val="24"/>
        </w:rPr>
        <w:t>Titular</w:t>
      </w:r>
      <w:r w:rsidRPr="00D93C0B">
        <w:rPr>
          <w:rFonts w:ascii="Arial Rounded MT Bold" w:hAnsi="Arial Rounded MT Bold"/>
          <w:bCs w:val="0"/>
          <w:sz w:val="24"/>
          <w:szCs w:val="24"/>
        </w:rPr>
        <w:t xml:space="preserve"> – Maria Aparecida de Sousa </w:t>
      </w:r>
    </w:p>
    <w:p w14:paraId="33D1E1AD" w14:textId="32A44170" w:rsidR="00891898" w:rsidRPr="00D93C0B" w:rsidRDefault="00891898" w:rsidP="00891898">
      <w:pPr>
        <w:pStyle w:val="Corpodetexto2"/>
        <w:shd w:val="clear" w:color="auto" w:fill="FFFFFF"/>
        <w:spacing w:line="276" w:lineRule="auto"/>
        <w:ind w:firstLine="1985"/>
        <w:rPr>
          <w:rFonts w:ascii="Arial Rounded MT Bold" w:hAnsi="Arial Rounded MT Bold"/>
          <w:bCs w:val="0"/>
          <w:sz w:val="24"/>
          <w:szCs w:val="24"/>
        </w:rPr>
      </w:pPr>
      <w:r w:rsidRPr="00D93C0B">
        <w:rPr>
          <w:rFonts w:ascii="Arial Rounded MT Bold" w:hAnsi="Arial Rounded MT Bold"/>
          <w:b/>
          <w:bCs w:val="0"/>
          <w:sz w:val="24"/>
          <w:szCs w:val="24"/>
        </w:rPr>
        <w:t>Suplente</w:t>
      </w:r>
      <w:r w:rsidRPr="00D93C0B">
        <w:rPr>
          <w:rFonts w:ascii="Arial Rounded MT Bold" w:hAnsi="Arial Rounded MT Bold"/>
          <w:bCs w:val="0"/>
          <w:sz w:val="24"/>
          <w:szCs w:val="24"/>
        </w:rPr>
        <w:t xml:space="preserve"> – Isabel Mendes Dourado </w:t>
      </w:r>
    </w:p>
    <w:p w14:paraId="4BEF621A" w14:textId="3150AD93" w:rsidR="00891898" w:rsidRPr="00D93C0B" w:rsidRDefault="00891898" w:rsidP="00891898">
      <w:pPr>
        <w:pStyle w:val="Corpodetexto2"/>
        <w:shd w:val="clear" w:color="auto" w:fill="FFFFFF"/>
        <w:spacing w:line="276" w:lineRule="auto"/>
        <w:ind w:firstLine="1985"/>
        <w:rPr>
          <w:rFonts w:ascii="Arial Rounded MT Bold" w:hAnsi="Arial Rounded MT Bold"/>
          <w:bCs w:val="0"/>
          <w:sz w:val="24"/>
          <w:szCs w:val="24"/>
        </w:rPr>
      </w:pPr>
      <w:r w:rsidRPr="00D93C0B">
        <w:rPr>
          <w:rFonts w:ascii="Arial Rounded MT Bold" w:hAnsi="Arial Rounded MT Bold"/>
          <w:b/>
          <w:bCs w:val="0"/>
          <w:sz w:val="24"/>
          <w:szCs w:val="24"/>
        </w:rPr>
        <w:t>Titular</w:t>
      </w:r>
      <w:r w:rsidRPr="00D93C0B">
        <w:rPr>
          <w:rFonts w:ascii="Arial Rounded MT Bold" w:hAnsi="Arial Rounded MT Bold"/>
          <w:bCs w:val="0"/>
          <w:sz w:val="24"/>
          <w:szCs w:val="24"/>
        </w:rPr>
        <w:t xml:space="preserve"> – Sueli Antônia de Sousa </w:t>
      </w:r>
    </w:p>
    <w:p w14:paraId="38786BB0" w14:textId="3414344B" w:rsidR="00891898" w:rsidRPr="00D93C0B" w:rsidRDefault="00891898" w:rsidP="00891898">
      <w:pPr>
        <w:pStyle w:val="Corpodetexto2"/>
        <w:shd w:val="clear" w:color="auto" w:fill="FFFFFF"/>
        <w:spacing w:line="276" w:lineRule="auto"/>
        <w:ind w:firstLine="1985"/>
        <w:rPr>
          <w:rFonts w:ascii="Arial Rounded MT Bold" w:hAnsi="Arial Rounded MT Bold"/>
          <w:bCs w:val="0"/>
          <w:sz w:val="24"/>
          <w:szCs w:val="24"/>
        </w:rPr>
      </w:pPr>
      <w:r w:rsidRPr="00D93C0B">
        <w:rPr>
          <w:rFonts w:ascii="Arial Rounded MT Bold" w:hAnsi="Arial Rounded MT Bold"/>
          <w:b/>
          <w:bCs w:val="0"/>
          <w:sz w:val="24"/>
          <w:szCs w:val="24"/>
        </w:rPr>
        <w:t>Suplente</w:t>
      </w:r>
      <w:r w:rsidRPr="00D93C0B">
        <w:rPr>
          <w:rFonts w:ascii="Arial Rounded MT Bold" w:hAnsi="Arial Rounded MT Bold"/>
          <w:bCs w:val="0"/>
          <w:sz w:val="24"/>
          <w:szCs w:val="24"/>
        </w:rPr>
        <w:t xml:space="preserve"> – </w:t>
      </w:r>
      <w:proofErr w:type="spellStart"/>
      <w:r w:rsidRPr="00D93C0B">
        <w:rPr>
          <w:rFonts w:ascii="Arial Rounded MT Bold" w:hAnsi="Arial Rounded MT Bold"/>
          <w:bCs w:val="0"/>
          <w:sz w:val="24"/>
          <w:szCs w:val="24"/>
        </w:rPr>
        <w:t>Ozita</w:t>
      </w:r>
      <w:proofErr w:type="spellEnd"/>
      <w:r w:rsidRPr="00D93C0B">
        <w:rPr>
          <w:rFonts w:ascii="Arial Rounded MT Bold" w:hAnsi="Arial Rounded MT Bold"/>
          <w:bCs w:val="0"/>
          <w:sz w:val="24"/>
          <w:szCs w:val="24"/>
        </w:rPr>
        <w:t xml:space="preserve"> Cardoso de oliveira</w:t>
      </w:r>
    </w:p>
    <w:p w14:paraId="00544EAE" w14:textId="77777777" w:rsidR="00891898" w:rsidRPr="00D93C0B" w:rsidRDefault="00891898" w:rsidP="0061275C">
      <w:pPr>
        <w:pStyle w:val="Corpodetexto2"/>
        <w:shd w:val="clear" w:color="auto" w:fill="FFFFFF"/>
        <w:spacing w:line="276" w:lineRule="auto"/>
        <w:rPr>
          <w:rFonts w:ascii="Arial Rounded MT Bold" w:hAnsi="Arial Rounded MT Bold"/>
          <w:bCs w:val="0"/>
          <w:sz w:val="24"/>
          <w:szCs w:val="24"/>
        </w:rPr>
      </w:pPr>
    </w:p>
    <w:p w14:paraId="175AA882" w14:textId="737F9C9A" w:rsidR="0061275C" w:rsidRPr="00D93C0B" w:rsidRDefault="00891898" w:rsidP="00891898">
      <w:pPr>
        <w:pStyle w:val="Corpodetexto2"/>
        <w:shd w:val="clear" w:color="auto" w:fill="FFFFFF"/>
        <w:spacing w:line="276" w:lineRule="auto"/>
        <w:ind w:firstLine="1985"/>
        <w:rPr>
          <w:rFonts w:ascii="Arial Rounded MT Bold" w:hAnsi="Arial Rounded MT Bold"/>
          <w:b/>
          <w:bCs w:val="0"/>
          <w:sz w:val="24"/>
          <w:szCs w:val="24"/>
          <w:u w:val="single"/>
        </w:rPr>
      </w:pPr>
      <w:r w:rsidRPr="00D93C0B">
        <w:rPr>
          <w:rFonts w:ascii="Arial Rounded MT Bold" w:hAnsi="Arial Rounded MT Bold"/>
          <w:b/>
          <w:bCs w:val="0"/>
          <w:sz w:val="24"/>
          <w:szCs w:val="24"/>
        </w:rPr>
        <w:t>VI</w:t>
      </w:r>
      <w:r w:rsidRPr="00D93C0B">
        <w:rPr>
          <w:rFonts w:ascii="Arial Rounded MT Bold" w:hAnsi="Arial Rounded MT Bold"/>
          <w:bCs w:val="0"/>
          <w:sz w:val="24"/>
          <w:szCs w:val="24"/>
        </w:rPr>
        <w:t xml:space="preserve"> - </w:t>
      </w:r>
      <w:proofErr w:type="gramStart"/>
      <w:r w:rsidR="0061275C" w:rsidRPr="00D93C0B">
        <w:rPr>
          <w:rFonts w:ascii="Arial Rounded MT Bold" w:hAnsi="Arial Rounded MT Bold"/>
          <w:bCs w:val="0"/>
          <w:sz w:val="24"/>
          <w:szCs w:val="24"/>
        </w:rPr>
        <w:t>Dos representante</w:t>
      </w:r>
      <w:proofErr w:type="gramEnd"/>
      <w:r w:rsidR="0061275C" w:rsidRPr="00D93C0B">
        <w:rPr>
          <w:rFonts w:ascii="Arial Rounded MT Bold" w:hAnsi="Arial Rounded MT Bold"/>
          <w:bCs w:val="0"/>
          <w:sz w:val="24"/>
          <w:szCs w:val="24"/>
        </w:rPr>
        <w:t xml:space="preserve"> do Conselho Municipal dos Direitos da Criança e do Adolescente</w:t>
      </w:r>
    </w:p>
    <w:p w14:paraId="46722BF5" w14:textId="53A67BB4" w:rsidR="00891898" w:rsidRPr="00D93C0B" w:rsidRDefault="00891898" w:rsidP="00891898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Titular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Márcia Teixeira de Macedo Santos </w:t>
      </w:r>
    </w:p>
    <w:p w14:paraId="7EC8EDAD" w14:textId="11A314D7" w:rsidR="00B152A4" w:rsidRPr="00D93C0B" w:rsidRDefault="00891898" w:rsidP="00891898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>Suplente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– </w:t>
      </w:r>
      <w:proofErr w:type="spellStart"/>
      <w:r w:rsidRPr="00D93C0B">
        <w:rPr>
          <w:rFonts w:ascii="Arial Rounded MT Bold" w:hAnsi="Arial Rounded MT Bold" w:cs="Arial"/>
          <w:sz w:val="24"/>
          <w:szCs w:val="24"/>
        </w:rPr>
        <w:t>Múrcio</w:t>
      </w:r>
      <w:proofErr w:type="spellEnd"/>
      <w:r w:rsidRPr="00D93C0B">
        <w:rPr>
          <w:rFonts w:ascii="Arial Rounded MT Bold" w:hAnsi="Arial Rounded MT Bold" w:cs="Arial"/>
          <w:sz w:val="24"/>
          <w:szCs w:val="24"/>
        </w:rPr>
        <w:t xml:space="preserve"> Ferreira de Macedo </w:t>
      </w:r>
      <w:r w:rsidR="0061275C" w:rsidRPr="00D93C0B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636B87BD" w14:textId="1CDEBA11" w:rsidR="0061275C" w:rsidRPr="00D93C0B" w:rsidRDefault="0061275C" w:rsidP="00891898">
      <w:pPr>
        <w:spacing w:before="24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 xml:space="preserve">Art. </w:t>
      </w:r>
      <w:r w:rsidR="009970AB" w:rsidRPr="00D93C0B">
        <w:rPr>
          <w:rFonts w:ascii="Arial Rounded MT Bold" w:hAnsi="Arial Rounded MT Bold" w:cs="Arial"/>
          <w:b/>
          <w:sz w:val="24"/>
          <w:szCs w:val="24"/>
        </w:rPr>
        <w:t>2</w:t>
      </w:r>
      <w:r w:rsidRPr="00D93C0B">
        <w:rPr>
          <w:rFonts w:ascii="Arial Rounded MT Bold" w:hAnsi="Arial Rounded MT Bold" w:cs="Arial"/>
          <w:b/>
          <w:sz w:val="24"/>
          <w:szCs w:val="24"/>
        </w:rPr>
        <w:t xml:space="preserve">º - </w:t>
      </w:r>
      <w:r w:rsidRPr="00D93C0B">
        <w:rPr>
          <w:rFonts w:ascii="Arial Rounded MT Bold" w:hAnsi="Arial Rounded MT Bold" w:cs="Arial"/>
          <w:sz w:val="24"/>
          <w:szCs w:val="24"/>
        </w:rPr>
        <w:t>O mandato dos membros do Conselho Municipal de Educação será de três anos, permitida a recondução por uma vez consecutiva.</w:t>
      </w:r>
    </w:p>
    <w:p w14:paraId="2F43570C" w14:textId="1463D806" w:rsidR="0061275C" w:rsidRPr="00D93C0B" w:rsidRDefault="0061275C" w:rsidP="00891898">
      <w:pPr>
        <w:spacing w:before="24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 xml:space="preserve">Art. </w:t>
      </w:r>
      <w:r w:rsidR="009970AB" w:rsidRPr="00D93C0B">
        <w:rPr>
          <w:rFonts w:ascii="Arial Rounded MT Bold" w:hAnsi="Arial Rounded MT Bold" w:cs="Arial"/>
          <w:b/>
          <w:sz w:val="24"/>
          <w:szCs w:val="24"/>
        </w:rPr>
        <w:t>3</w:t>
      </w:r>
      <w:r w:rsidRPr="00D93C0B">
        <w:rPr>
          <w:rFonts w:ascii="Arial Rounded MT Bold" w:hAnsi="Arial Rounded MT Bold" w:cs="Arial"/>
          <w:b/>
          <w:sz w:val="24"/>
          <w:szCs w:val="24"/>
        </w:rPr>
        <w:t xml:space="preserve">º - </w:t>
      </w:r>
      <w:r w:rsidRPr="00D93C0B">
        <w:rPr>
          <w:rFonts w:ascii="Arial Rounded MT Bold" w:hAnsi="Arial Rounded MT Bold" w:cs="Arial"/>
          <w:sz w:val="24"/>
          <w:szCs w:val="24"/>
        </w:rPr>
        <w:t>Ocorrendo impedimento legal, licenciamento ou afastamento do membro titular, assumirá o suplente enquanto perdurar o impedimento, licenciamento ou afastamento.</w:t>
      </w:r>
    </w:p>
    <w:p w14:paraId="456F24BA" w14:textId="78CF8176" w:rsidR="0061275C" w:rsidRPr="00D93C0B" w:rsidRDefault="0061275C" w:rsidP="00891898">
      <w:pPr>
        <w:spacing w:before="24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 xml:space="preserve">Art. </w:t>
      </w:r>
      <w:r w:rsidR="009970AB" w:rsidRPr="00D93C0B">
        <w:rPr>
          <w:rFonts w:ascii="Arial Rounded MT Bold" w:hAnsi="Arial Rounded MT Bold" w:cs="Arial"/>
          <w:b/>
          <w:sz w:val="24"/>
          <w:szCs w:val="24"/>
        </w:rPr>
        <w:t>4</w:t>
      </w:r>
      <w:r w:rsidRPr="00D93C0B">
        <w:rPr>
          <w:rFonts w:ascii="Arial Rounded MT Bold" w:hAnsi="Arial Rounded MT Bold" w:cs="Arial"/>
          <w:b/>
          <w:sz w:val="24"/>
          <w:szCs w:val="24"/>
        </w:rPr>
        <w:t xml:space="preserve">º - </w:t>
      </w:r>
      <w:r w:rsidRPr="00D93C0B">
        <w:rPr>
          <w:rFonts w:ascii="Arial Rounded MT Bold" w:hAnsi="Arial Rounded MT Bold" w:cs="Arial"/>
          <w:sz w:val="24"/>
          <w:szCs w:val="24"/>
        </w:rPr>
        <w:t>Nos casos de afastamento definitivo do membro titular e do respectivo suplente, o Conselho Municipal de Educação, no prazo de trinta dias, a contar do primeiro dia de vacância, organizará a eleição para a escolha do novo representante para conclusão do mandato, na forma do §1º do art. 4º, salvo se faltar menos de cento e oitenta dias para a realização de novas eleições.</w:t>
      </w:r>
    </w:p>
    <w:p w14:paraId="53E0C458" w14:textId="77777777" w:rsidR="0061275C" w:rsidRPr="00D93C0B" w:rsidRDefault="0061275C" w:rsidP="00891898">
      <w:pPr>
        <w:spacing w:before="24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 xml:space="preserve">PARÁGRAFO ÚNICO - </w:t>
      </w:r>
      <w:r w:rsidRPr="00D93C0B">
        <w:rPr>
          <w:rFonts w:ascii="Arial Rounded MT Bold" w:hAnsi="Arial Rounded MT Bold" w:cs="Arial"/>
          <w:sz w:val="24"/>
          <w:szCs w:val="24"/>
        </w:rPr>
        <w:t>Será considerado como afastamento definitivo a ausência não justificada do conselheiro a três sessões consecutivas ou cinco alternadas.</w:t>
      </w:r>
    </w:p>
    <w:p w14:paraId="70D93676" w14:textId="3A23000F" w:rsidR="0061275C" w:rsidRPr="00D93C0B" w:rsidRDefault="009970AB" w:rsidP="00891898">
      <w:pPr>
        <w:spacing w:before="240" w:line="276" w:lineRule="auto"/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lastRenderedPageBreak/>
        <w:t>Art. 5</w:t>
      </w:r>
      <w:r w:rsidR="0061275C" w:rsidRPr="00D93C0B">
        <w:rPr>
          <w:rFonts w:ascii="Arial Rounded MT Bold" w:hAnsi="Arial Rounded MT Bold" w:cs="Arial"/>
          <w:b/>
          <w:sz w:val="24"/>
          <w:szCs w:val="24"/>
        </w:rPr>
        <w:t xml:space="preserve">º - </w:t>
      </w:r>
      <w:r w:rsidR="0061275C" w:rsidRPr="00D93C0B">
        <w:rPr>
          <w:rFonts w:ascii="Arial Rounded MT Bold" w:hAnsi="Arial Rounded MT Bold" w:cs="Arial"/>
          <w:sz w:val="24"/>
          <w:szCs w:val="24"/>
        </w:rPr>
        <w:t>Presidente e vice-presidente do Conselho Municipal de Educação, escolhidos dentre os conselheiros nomeados, serão eleitos por um período de um ano, podendo ser reeleito para outro período consecutivo.</w:t>
      </w:r>
    </w:p>
    <w:p w14:paraId="2E438CDB" w14:textId="2701DD5F" w:rsidR="00B152A4" w:rsidRPr="00D93C0B" w:rsidRDefault="00B152A4" w:rsidP="00B152A4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b/>
          <w:sz w:val="24"/>
          <w:szCs w:val="24"/>
        </w:rPr>
        <w:t xml:space="preserve">Art. </w:t>
      </w:r>
      <w:r w:rsidR="009970AB" w:rsidRPr="00D93C0B">
        <w:rPr>
          <w:rFonts w:ascii="Arial Rounded MT Bold" w:hAnsi="Arial Rounded MT Bold" w:cs="Arial"/>
          <w:b/>
          <w:sz w:val="24"/>
          <w:szCs w:val="24"/>
        </w:rPr>
        <w:t>6</w:t>
      </w:r>
      <w:r w:rsidRPr="00D93C0B">
        <w:rPr>
          <w:rFonts w:ascii="Arial Rounded MT Bold" w:hAnsi="Arial Rounded MT Bold" w:cs="Arial"/>
          <w:b/>
          <w:sz w:val="24"/>
          <w:szCs w:val="24"/>
        </w:rPr>
        <w:t xml:space="preserve">º - </w:t>
      </w:r>
      <w:r w:rsidRPr="00D93C0B">
        <w:rPr>
          <w:rFonts w:ascii="Arial Rounded MT Bold" w:hAnsi="Arial Rounded MT Bold" w:cs="Arial"/>
          <w:sz w:val="24"/>
          <w:szCs w:val="24"/>
        </w:rPr>
        <w:t>Revogadas todas das disposições em contrário, Este Decreto entra em vigor na data de sua publicação.</w:t>
      </w:r>
    </w:p>
    <w:p w14:paraId="707F8BE4" w14:textId="781F9D02" w:rsidR="00B152A4" w:rsidRDefault="00B152A4" w:rsidP="00B152A4">
      <w:pPr>
        <w:ind w:firstLine="1985"/>
        <w:jc w:val="both"/>
        <w:rPr>
          <w:rFonts w:ascii="Arial Rounded MT Bold" w:hAnsi="Arial Rounded MT Bold" w:cs="Arial"/>
          <w:sz w:val="24"/>
          <w:szCs w:val="24"/>
        </w:rPr>
      </w:pPr>
      <w:r w:rsidRPr="00D93C0B">
        <w:rPr>
          <w:rFonts w:ascii="Arial Rounded MT Bold" w:hAnsi="Arial Rounded MT Bold" w:cs="Arial"/>
          <w:sz w:val="24"/>
          <w:szCs w:val="24"/>
        </w:rPr>
        <w:t xml:space="preserve">GABINETE DO PREFEITO MUNICIPAL DE SÃO JOÃO DAS MISSÕES/MG, aos </w:t>
      </w:r>
      <w:r w:rsidR="009970AB" w:rsidRPr="00D93C0B">
        <w:rPr>
          <w:rFonts w:ascii="Arial Rounded MT Bold" w:hAnsi="Arial Rounded MT Bold" w:cs="Arial"/>
          <w:sz w:val="24"/>
          <w:szCs w:val="24"/>
        </w:rPr>
        <w:t>28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dias do mês de </w:t>
      </w:r>
      <w:r w:rsidR="00E32EF9" w:rsidRPr="00D93C0B">
        <w:rPr>
          <w:rFonts w:ascii="Arial Rounded MT Bold" w:hAnsi="Arial Rounded MT Bold" w:cs="Arial"/>
          <w:sz w:val="24"/>
          <w:szCs w:val="24"/>
        </w:rPr>
        <w:t>abril</w:t>
      </w:r>
      <w:r w:rsidRPr="00D93C0B">
        <w:rPr>
          <w:rFonts w:ascii="Arial Rounded MT Bold" w:hAnsi="Arial Rounded MT Bold" w:cs="Arial"/>
          <w:sz w:val="24"/>
          <w:szCs w:val="24"/>
        </w:rPr>
        <w:t xml:space="preserve"> de 20</w:t>
      </w:r>
      <w:r w:rsidR="00E32EF9" w:rsidRPr="00D93C0B">
        <w:rPr>
          <w:rFonts w:ascii="Arial Rounded MT Bold" w:hAnsi="Arial Rounded MT Bold" w:cs="Arial"/>
          <w:sz w:val="24"/>
          <w:szCs w:val="24"/>
        </w:rPr>
        <w:t>2</w:t>
      </w:r>
      <w:r w:rsidRPr="00D93C0B">
        <w:rPr>
          <w:rFonts w:ascii="Arial Rounded MT Bold" w:hAnsi="Arial Rounded MT Bold" w:cs="Arial"/>
          <w:sz w:val="24"/>
          <w:szCs w:val="24"/>
        </w:rPr>
        <w:t xml:space="preserve">1. </w:t>
      </w:r>
    </w:p>
    <w:p w14:paraId="6FD74B23" w14:textId="316A6FD5" w:rsidR="00D93C0B" w:rsidRDefault="00D93C0B" w:rsidP="00D93C0B">
      <w:pPr>
        <w:jc w:val="both"/>
        <w:rPr>
          <w:rFonts w:ascii="Arial Rounded MT Bold" w:hAnsi="Arial Rounded MT Bold" w:cs="Arial"/>
          <w:sz w:val="24"/>
          <w:szCs w:val="24"/>
        </w:rPr>
      </w:pPr>
    </w:p>
    <w:p w14:paraId="5B510A6E" w14:textId="4F0A05D0" w:rsidR="00D93C0B" w:rsidRDefault="00D93C0B" w:rsidP="00D93C0B">
      <w:pPr>
        <w:jc w:val="both"/>
        <w:rPr>
          <w:rFonts w:ascii="Arial Rounded MT Bold" w:hAnsi="Arial Rounded MT Bold" w:cs="Arial"/>
          <w:sz w:val="24"/>
          <w:szCs w:val="24"/>
        </w:rPr>
      </w:pPr>
    </w:p>
    <w:p w14:paraId="4E8DCCF6" w14:textId="641C7C30" w:rsidR="00D93C0B" w:rsidRPr="00D93C0B" w:rsidRDefault="00D93C0B" w:rsidP="00D93C0B">
      <w:pPr>
        <w:pStyle w:val="SemEspaamento"/>
        <w:jc w:val="center"/>
        <w:rPr>
          <w:rFonts w:ascii="Arial Rounded MT Bold" w:hAnsi="Arial Rounded MT Bold"/>
          <w:sz w:val="24"/>
          <w:szCs w:val="24"/>
        </w:rPr>
      </w:pPr>
      <w:r w:rsidRPr="00D93C0B">
        <w:rPr>
          <w:rFonts w:ascii="Arial Rounded MT Bold" w:hAnsi="Arial Rounded MT Bold"/>
          <w:sz w:val="24"/>
          <w:szCs w:val="24"/>
        </w:rPr>
        <w:t>JAIR CAVALCANTE BARBOSA</w:t>
      </w:r>
    </w:p>
    <w:p w14:paraId="73D531C1" w14:textId="6AAC03D9" w:rsidR="00D93C0B" w:rsidRPr="00D93C0B" w:rsidRDefault="00D93C0B" w:rsidP="00D93C0B">
      <w:pPr>
        <w:pStyle w:val="SemEspaamento"/>
        <w:jc w:val="center"/>
      </w:pPr>
      <w:r w:rsidRPr="00D93C0B">
        <w:rPr>
          <w:rFonts w:ascii="Arial Rounded MT Bold" w:hAnsi="Arial Rounded MT Bold"/>
          <w:sz w:val="24"/>
          <w:szCs w:val="24"/>
        </w:rPr>
        <w:t>Prefeito Municipal</w:t>
      </w:r>
    </w:p>
    <w:p w14:paraId="68269DF7" w14:textId="77777777" w:rsidR="00B152A4" w:rsidRPr="00D93C0B" w:rsidRDefault="00B152A4" w:rsidP="00B152A4">
      <w:pPr>
        <w:pStyle w:val="Default"/>
        <w:rPr>
          <w:rFonts w:ascii="Arial Rounded MT Bold" w:hAnsi="Arial Rounded MT Bold"/>
        </w:rPr>
      </w:pPr>
    </w:p>
    <w:p w14:paraId="167D3A1E" w14:textId="609FAADD" w:rsidR="006963D6" w:rsidRPr="00D93C0B" w:rsidRDefault="006963D6" w:rsidP="00B152A4">
      <w:pPr>
        <w:rPr>
          <w:rFonts w:ascii="Arial Rounded MT Bold" w:hAnsi="Arial Rounded MT Bold"/>
          <w:sz w:val="24"/>
          <w:szCs w:val="24"/>
        </w:rPr>
      </w:pPr>
    </w:p>
    <w:sectPr w:rsidR="006963D6" w:rsidRPr="00D93C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516D" w14:textId="77777777" w:rsidR="00424AF0" w:rsidRDefault="00424AF0" w:rsidP="006963D6">
      <w:pPr>
        <w:spacing w:after="0" w:line="240" w:lineRule="auto"/>
      </w:pPr>
      <w:r>
        <w:separator/>
      </w:r>
    </w:p>
  </w:endnote>
  <w:endnote w:type="continuationSeparator" w:id="0">
    <w:p w14:paraId="5A1310A2" w14:textId="77777777" w:rsidR="00424AF0" w:rsidRDefault="00424AF0" w:rsidP="0069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504"/>
    </w:tblGrid>
    <w:tr w:rsidR="006963D6" w:rsidRPr="00E11799" w14:paraId="0F032E70" w14:textId="77777777" w:rsidTr="000E05CF">
      <w:trPr>
        <w:jc w:val="center"/>
      </w:trPr>
      <w:tc>
        <w:tcPr>
          <w:tcW w:w="8644" w:type="dxa"/>
          <w:shd w:val="clear" w:color="auto" w:fill="auto"/>
        </w:tcPr>
        <w:p w14:paraId="0300451F" w14:textId="77777777" w:rsidR="006963D6" w:rsidRPr="00E11799" w:rsidRDefault="006963D6" w:rsidP="006963D6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300 – São Vicente - CEP: 39.475-000</w:t>
          </w:r>
        </w:p>
        <w:p w14:paraId="3C687953" w14:textId="77777777" w:rsidR="006963D6" w:rsidRPr="00E11799" w:rsidRDefault="006963D6" w:rsidP="006963D6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14:paraId="16535E17" w14:textId="77777777" w:rsidR="006963D6" w:rsidRDefault="00696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8C468" w14:textId="77777777" w:rsidR="00424AF0" w:rsidRDefault="00424AF0" w:rsidP="006963D6">
      <w:pPr>
        <w:spacing w:after="0" w:line="240" w:lineRule="auto"/>
      </w:pPr>
      <w:r>
        <w:separator/>
      </w:r>
    </w:p>
  </w:footnote>
  <w:footnote w:type="continuationSeparator" w:id="0">
    <w:p w14:paraId="3899695E" w14:textId="77777777" w:rsidR="00424AF0" w:rsidRDefault="00424AF0" w:rsidP="0069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470"/>
      <w:gridCol w:w="7497"/>
    </w:tblGrid>
    <w:tr w:rsidR="006963D6" w14:paraId="424E5611" w14:textId="77777777" w:rsidTr="000E05CF">
      <w:trPr>
        <w:trHeight w:val="1556"/>
        <w:jc w:val="center"/>
      </w:trPr>
      <w:tc>
        <w:tcPr>
          <w:tcW w:w="2008" w:type="dxa"/>
          <w:shd w:val="clear" w:color="auto" w:fill="auto"/>
        </w:tcPr>
        <w:p w14:paraId="5E2BE718" w14:textId="77777777" w:rsidR="006963D6" w:rsidRDefault="006963D6" w:rsidP="006963D6">
          <w:pPr>
            <w:pStyle w:val="Cabealho"/>
          </w:pPr>
          <w:r w:rsidRPr="0092660A">
            <w:rPr>
              <w:noProof/>
              <w:lang w:eastAsia="pt-BR"/>
            </w:rPr>
            <w:drawing>
              <wp:inline distT="0" distB="0" distL="0" distR="0" wp14:anchorId="5248A49D" wp14:editId="47DFFE17">
                <wp:extent cx="923925" cy="93345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4D7AA1" w14:textId="77777777" w:rsidR="006963D6" w:rsidRPr="00E11799" w:rsidRDefault="006963D6" w:rsidP="006963D6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14:paraId="18665672" w14:textId="77777777" w:rsidR="006963D6" w:rsidRDefault="006963D6" w:rsidP="006963D6">
          <w:pPr>
            <w:pStyle w:val="Cabealho"/>
            <w:jc w:val="center"/>
          </w:pPr>
        </w:p>
        <w:p w14:paraId="290F12BB" w14:textId="77777777" w:rsidR="006963D6" w:rsidRDefault="006963D6" w:rsidP="006963D6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</w:tr>
  </w:tbl>
  <w:p w14:paraId="722C8669" w14:textId="77777777" w:rsidR="006963D6" w:rsidRDefault="00696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19D"/>
    <w:multiLevelType w:val="hybridMultilevel"/>
    <w:tmpl w:val="FFC023B4"/>
    <w:lvl w:ilvl="0" w:tplc="253A83F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F699D"/>
    <w:multiLevelType w:val="hybridMultilevel"/>
    <w:tmpl w:val="DA9651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FE3"/>
    <w:multiLevelType w:val="hybridMultilevel"/>
    <w:tmpl w:val="D604D072"/>
    <w:lvl w:ilvl="0" w:tplc="270EA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4CC8"/>
    <w:multiLevelType w:val="hybridMultilevel"/>
    <w:tmpl w:val="83E427AA"/>
    <w:lvl w:ilvl="0" w:tplc="E63E7CF6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60168B"/>
    <w:multiLevelType w:val="hybridMultilevel"/>
    <w:tmpl w:val="1E5AB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70D6"/>
    <w:multiLevelType w:val="hybridMultilevel"/>
    <w:tmpl w:val="2BC20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4295F"/>
    <w:multiLevelType w:val="hybridMultilevel"/>
    <w:tmpl w:val="9E84B99E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72D7FC3"/>
    <w:multiLevelType w:val="hybridMultilevel"/>
    <w:tmpl w:val="54800D24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416"/>
    <w:multiLevelType w:val="hybridMultilevel"/>
    <w:tmpl w:val="88605D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433D4"/>
    <w:rsid w:val="000F758A"/>
    <w:rsid w:val="00116D5F"/>
    <w:rsid w:val="00424AF0"/>
    <w:rsid w:val="00475DC8"/>
    <w:rsid w:val="004D5A8D"/>
    <w:rsid w:val="005164D9"/>
    <w:rsid w:val="005F0C3A"/>
    <w:rsid w:val="0061275C"/>
    <w:rsid w:val="006963D6"/>
    <w:rsid w:val="007E7B9A"/>
    <w:rsid w:val="00891898"/>
    <w:rsid w:val="00957354"/>
    <w:rsid w:val="009970AB"/>
    <w:rsid w:val="009C1002"/>
    <w:rsid w:val="00A76F7B"/>
    <w:rsid w:val="00AD79E8"/>
    <w:rsid w:val="00B152A4"/>
    <w:rsid w:val="00C72A45"/>
    <w:rsid w:val="00D93C0B"/>
    <w:rsid w:val="00E32EF9"/>
    <w:rsid w:val="00F71494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F21D"/>
  <w15:chartTrackingRefBased/>
  <w15:docId w15:val="{58598943-6823-49E8-AB7A-47A8B9E0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2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75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3D6"/>
  </w:style>
  <w:style w:type="paragraph" w:styleId="Rodap">
    <w:name w:val="footer"/>
    <w:basedOn w:val="Normal"/>
    <w:link w:val="RodapChar"/>
    <w:uiPriority w:val="99"/>
    <w:unhideWhenUsed/>
    <w:rsid w:val="0069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3D6"/>
  </w:style>
  <w:style w:type="paragraph" w:styleId="SemEspaamento">
    <w:name w:val="No Spacing"/>
    <w:uiPriority w:val="1"/>
    <w:qFormat/>
    <w:rsid w:val="006963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963D6"/>
    <w:rPr>
      <w:color w:val="0000FF"/>
      <w:u w:val="single"/>
    </w:rPr>
  </w:style>
  <w:style w:type="paragraph" w:customStyle="1" w:styleId="Default">
    <w:name w:val="Default"/>
    <w:rsid w:val="00B152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32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275C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275C"/>
    <w:rPr>
      <w:rFonts w:ascii="Arial" w:eastAsia="Times New Roman" w:hAnsi="Arial" w:cs="Arial"/>
      <w:b/>
      <w:sz w:val="36"/>
      <w:szCs w:val="36"/>
      <w:lang w:eastAsia="pt-BR"/>
    </w:rPr>
  </w:style>
  <w:style w:type="paragraph" w:styleId="Corpodetexto2">
    <w:name w:val="Body Text 2"/>
    <w:basedOn w:val="Normal"/>
    <w:link w:val="Corpodetexto2Char"/>
    <w:rsid w:val="0061275C"/>
    <w:pPr>
      <w:spacing w:after="0" w:line="240" w:lineRule="auto"/>
      <w:jc w:val="both"/>
    </w:pPr>
    <w:rPr>
      <w:rFonts w:ascii="Arial" w:eastAsia="Times New Roman" w:hAnsi="Arial" w:cs="Arial"/>
      <w:bCs/>
      <w:sz w:val="36"/>
      <w:szCs w:val="3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1275C"/>
    <w:rPr>
      <w:rFonts w:ascii="Arial" w:eastAsia="Times New Roman" w:hAnsi="Arial" w:cs="Arial"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3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2464-B745-4D3B-BB82-36242988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Cássio Fraga</dc:creator>
  <cp:keywords/>
  <dc:description/>
  <cp:lastModifiedBy>Claudia</cp:lastModifiedBy>
  <cp:revision>4</cp:revision>
  <cp:lastPrinted>2021-05-03T20:55:00Z</cp:lastPrinted>
  <dcterms:created xsi:type="dcterms:W3CDTF">2021-04-28T14:21:00Z</dcterms:created>
  <dcterms:modified xsi:type="dcterms:W3CDTF">2021-05-03T21:02:00Z</dcterms:modified>
</cp:coreProperties>
</file>