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AC" w:rsidRDefault="002A243D" w:rsidP="003A48AC">
      <w:pPr>
        <w:rPr>
          <w:rFonts w:ascii="Courier New" w:hAnsi="Courier New" w:cs="Courier New"/>
          <w:b/>
          <w:sz w:val="40"/>
          <w:szCs w:val="36"/>
        </w:rPr>
      </w:pPr>
      <w:r w:rsidRPr="003F037F">
        <w:rPr>
          <w:rFonts w:ascii="Courier New" w:hAnsi="Courier New" w:cs="Courier New"/>
          <w:b/>
          <w:sz w:val="40"/>
          <w:szCs w:val="36"/>
        </w:rPr>
        <w:t xml:space="preserve">DECRETO Nº. </w:t>
      </w:r>
      <w:r w:rsidR="00A17673">
        <w:rPr>
          <w:rFonts w:ascii="Courier New" w:hAnsi="Courier New" w:cs="Courier New"/>
          <w:b/>
          <w:sz w:val="40"/>
          <w:szCs w:val="36"/>
        </w:rPr>
        <w:t>373</w:t>
      </w:r>
      <w:r w:rsidR="004A2FF9" w:rsidRPr="003F037F">
        <w:rPr>
          <w:rFonts w:ascii="Courier New" w:hAnsi="Courier New" w:cs="Courier New"/>
          <w:b/>
          <w:sz w:val="40"/>
          <w:szCs w:val="36"/>
        </w:rPr>
        <w:t xml:space="preserve"> /2021, </w:t>
      </w:r>
      <w:r w:rsidRPr="003F037F">
        <w:rPr>
          <w:rFonts w:ascii="Courier New" w:hAnsi="Courier New" w:cs="Courier New"/>
          <w:b/>
          <w:sz w:val="40"/>
          <w:szCs w:val="36"/>
        </w:rPr>
        <w:t>de</w:t>
      </w:r>
      <w:r w:rsidR="00A17673">
        <w:rPr>
          <w:rFonts w:ascii="Courier New" w:hAnsi="Courier New" w:cs="Courier New"/>
          <w:b/>
          <w:sz w:val="40"/>
          <w:szCs w:val="36"/>
        </w:rPr>
        <w:t xml:space="preserve"> 05</w:t>
      </w:r>
      <w:r w:rsidR="00734CB6" w:rsidRPr="003F037F">
        <w:rPr>
          <w:rFonts w:ascii="Courier New" w:hAnsi="Courier New" w:cs="Courier New"/>
          <w:b/>
          <w:sz w:val="40"/>
          <w:szCs w:val="36"/>
        </w:rPr>
        <w:t xml:space="preserve"> </w:t>
      </w:r>
      <w:r w:rsidR="00E26000">
        <w:rPr>
          <w:rFonts w:ascii="Courier New" w:hAnsi="Courier New" w:cs="Courier New"/>
          <w:b/>
          <w:sz w:val="40"/>
          <w:szCs w:val="36"/>
        </w:rPr>
        <w:t xml:space="preserve">de </w:t>
      </w:r>
      <w:r w:rsidR="00A17673">
        <w:rPr>
          <w:rFonts w:ascii="Courier New" w:hAnsi="Courier New" w:cs="Courier New"/>
          <w:b/>
          <w:sz w:val="40"/>
          <w:szCs w:val="36"/>
        </w:rPr>
        <w:t>Abril</w:t>
      </w:r>
      <w:r w:rsidR="003A48AC" w:rsidRPr="003F037F">
        <w:rPr>
          <w:rFonts w:ascii="Courier New" w:hAnsi="Courier New" w:cs="Courier New"/>
          <w:b/>
          <w:sz w:val="40"/>
          <w:szCs w:val="36"/>
        </w:rPr>
        <w:t xml:space="preserve"> de </w:t>
      </w:r>
      <w:r w:rsidRPr="003F037F">
        <w:rPr>
          <w:rFonts w:ascii="Courier New" w:hAnsi="Courier New" w:cs="Courier New"/>
          <w:b/>
          <w:sz w:val="40"/>
          <w:szCs w:val="36"/>
        </w:rPr>
        <w:t>2021</w:t>
      </w:r>
      <w:r w:rsidR="003A48AC" w:rsidRPr="003F037F">
        <w:rPr>
          <w:rFonts w:ascii="Courier New" w:hAnsi="Courier New" w:cs="Courier New"/>
          <w:b/>
          <w:sz w:val="40"/>
          <w:szCs w:val="36"/>
        </w:rPr>
        <w:t xml:space="preserve">. </w:t>
      </w:r>
    </w:p>
    <w:p w:rsidR="003F037F" w:rsidRPr="003F037F" w:rsidRDefault="003F037F" w:rsidP="003A48AC">
      <w:pPr>
        <w:rPr>
          <w:rFonts w:ascii="Courier New" w:hAnsi="Courier New" w:cs="Courier New"/>
          <w:b/>
          <w:sz w:val="40"/>
          <w:szCs w:val="36"/>
        </w:rPr>
      </w:pPr>
    </w:p>
    <w:p w:rsidR="002A243D" w:rsidRPr="003F037F" w:rsidRDefault="003F037F" w:rsidP="00CE38E2">
      <w:pPr>
        <w:spacing w:line="240" w:lineRule="auto"/>
        <w:ind w:left="4536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“</w:t>
      </w:r>
      <w:r w:rsidR="00E26000">
        <w:rPr>
          <w:rFonts w:ascii="Courier New" w:hAnsi="Courier New" w:cs="Courier New"/>
          <w:szCs w:val="20"/>
        </w:rPr>
        <w:t xml:space="preserve">Revoga o decreto 355/2021 de 02 de março de 2021 e </w:t>
      </w:r>
      <w:r w:rsidR="003A48AC" w:rsidRPr="003F037F">
        <w:rPr>
          <w:rFonts w:ascii="Courier New" w:hAnsi="Courier New" w:cs="Courier New"/>
          <w:szCs w:val="20"/>
        </w:rPr>
        <w:t>Instaura o procedimento de Regularização Fundiária Urbana no Bairro Cidade Nova, município de São João das Missões-MG, para atendimento ao conjunto habitacional Cidade Nova e Cidade Nova II, e dá outras providências</w:t>
      </w:r>
      <w:r>
        <w:rPr>
          <w:rFonts w:ascii="Courier New" w:hAnsi="Courier New" w:cs="Courier New"/>
          <w:szCs w:val="20"/>
        </w:rPr>
        <w:t>”</w:t>
      </w:r>
      <w:r w:rsidR="003A48AC" w:rsidRPr="003F037F">
        <w:rPr>
          <w:rFonts w:ascii="Courier New" w:hAnsi="Courier New" w:cs="Courier New"/>
          <w:szCs w:val="20"/>
        </w:rPr>
        <w:t>.</w:t>
      </w:r>
    </w:p>
    <w:p w:rsidR="003A48AC" w:rsidRDefault="003A48AC" w:rsidP="002A243D">
      <w:pPr>
        <w:ind w:left="4536"/>
      </w:pPr>
      <w:r>
        <w:t xml:space="preserve"> </w:t>
      </w:r>
    </w:p>
    <w:p w:rsidR="003A48AC" w:rsidRPr="002A243D" w:rsidRDefault="003A48AC" w:rsidP="002A24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A243D">
        <w:rPr>
          <w:rFonts w:ascii="Courier New" w:hAnsi="Courier New" w:cs="Courier New"/>
          <w:sz w:val="24"/>
          <w:szCs w:val="24"/>
        </w:rPr>
        <w:t>O PREFEITO DE SÃO JOÃO DAS MISSÕES/MG, no exercício de suas atribuições legais, em especial a que lhe confere o inciso XX do art. 92 da Lei Orgânica do Município, em conformidade com o disposto no inciso I do art. 13 da Lei nº 13.465/17 e Parágrafo único do art. 6º do Decreto nº 93.210/18, e art. 7º, §1º, do Decreto nº 9.310/2018</w:t>
      </w:r>
    </w:p>
    <w:p w:rsidR="003A48AC" w:rsidRPr="002A243D" w:rsidRDefault="003A48AC" w:rsidP="002A24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A243D">
        <w:rPr>
          <w:rFonts w:ascii="Courier New" w:hAnsi="Courier New" w:cs="Courier New"/>
          <w:sz w:val="24"/>
          <w:szCs w:val="24"/>
        </w:rPr>
        <w:t>DECRETA:</w:t>
      </w:r>
    </w:p>
    <w:p w:rsidR="00E26000" w:rsidRDefault="00E26000" w:rsidP="002A243D">
      <w:pPr>
        <w:spacing w:line="360" w:lineRule="auto"/>
        <w:ind w:left="-142" w:firstLine="993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Art. 1° </w:t>
      </w:r>
      <w:r w:rsidRPr="00E26000">
        <w:rPr>
          <w:rFonts w:ascii="Courier New" w:hAnsi="Courier New" w:cs="Courier New"/>
          <w:sz w:val="24"/>
          <w:szCs w:val="24"/>
        </w:rPr>
        <w:t>Fica Revogado o Decreto anterior n°355/2021 de 02 de março de 2021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A48AC" w:rsidRPr="002A243D" w:rsidRDefault="00E26000" w:rsidP="002A243D">
      <w:pPr>
        <w:spacing w:line="360" w:lineRule="auto"/>
        <w:ind w:left="-142" w:firstLine="99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Art. 2</w:t>
      </w:r>
      <w:r w:rsidR="003A48AC" w:rsidRPr="00CE38E2">
        <w:rPr>
          <w:rFonts w:ascii="Courier New" w:hAnsi="Courier New" w:cs="Courier New"/>
          <w:b/>
          <w:sz w:val="24"/>
          <w:szCs w:val="24"/>
        </w:rPr>
        <w:t>º</w:t>
      </w:r>
      <w:r w:rsidR="003A48AC" w:rsidRPr="002A243D">
        <w:rPr>
          <w:rFonts w:ascii="Courier New" w:hAnsi="Courier New" w:cs="Courier New"/>
          <w:sz w:val="24"/>
          <w:szCs w:val="24"/>
        </w:rPr>
        <w:t xml:space="preserve"> Fica instaurado, a partir desta data, o procedimento de regularização fundiária urbana (</w:t>
      </w:r>
      <w:proofErr w:type="spellStart"/>
      <w:r w:rsidR="003A48AC" w:rsidRPr="002A243D">
        <w:rPr>
          <w:rFonts w:ascii="Courier New" w:hAnsi="Courier New" w:cs="Courier New"/>
          <w:sz w:val="24"/>
          <w:szCs w:val="24"/>
        </w:rPr>
        <w:t>Reurb</w:t>
      </w:r>
      <w:proofErr w:type="spellEnd"/>
      <w:r w:rsidR="003A48AC" w:rsidRPr="002A243D">
        <w:rPr>
          <w:rFonts w:ascii="Courier New" w:hAnsi="Courier New" w:cs="Courier New"/>
          <w:sz w:val="24"/>
          <w:szCs w:val="24"/>
        </w:rPr>
        <w:t xml:space="preserve">-S), na área do centro da cidade, especificamente nos limites estabelecidos na matrícula de nº AOR-2-10.702, do Registro de Imóveis desta Comarca de Manga/MG. Nesta matrícula está </w:t>
      </w:r>
      <w:r w:rsidR="003A48AC" w:rsidRPr="002A243D">
        <w:rPr>
          <w:rFonts w:ascii="Courier New" w:hAnsi="Courier New" w:cs="Courier New"/>
          <w:sz w:val="24"/>
          <w:szCs w:val="24"/>
        </w:rPr>
        <w:lastRenderedPageBreak/>
        <w:t>inscrito o Loteamento Centro e dela foram abertas as matrículas para os lotes e quadras, que são de propriedade deste Município de São João das Missões e serão objeto desse procedimento.</w:t>
      </w:r>
    </w:p>
    <w:p w:rsidR="003A48AC" w:rsidRPr="002A243D" w:rsidRDefault="00E26000" w:rsidP="002A243D">
      <w:pPr>
        <w:spacing w:line="36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E26000">
        <w:rPr>
          <w:rFonts w:ascii="Courier New" w:hAnsi="Courier New" w:cs="Courier New"/>
          <w:b/>
          <w:sz w:val="24"/>
          <w:szCs w:val="24"/>
        </w:rPr>
        <w:t>Art. 3</w:t>
      </w:r>
      <w:r w:rsidR="003A48AC" w:rsidRPr="00E26000">
        <w:rPr>
          <w:rFonts w:ascii="Courier New" w:hAnsi="Courier New" w:cs="Courier New"/>
          <w:b/>
          <w:sz w:val="24"/>
          <w:szCs w:val="24"/>
        </w:rPr>
        <w:t>º</w:t>
      </w:r>
      <w:r w:rsidR="003A48AC" w:rsidRPr="002A243D">
        <w:rPr>
          <w:rFonts w:ascii="Courier New" w:hAnsi="Courier New" w:cs="Courier New"/>
          <w:sz w:val="24"/>
          <w:szCs w:val="24"/>
        </w:rPr>
        <w:t xml:space="preserve"> Fica cri</w:t>
      </w:r>
      <w:r w:rsidR="002A243D">
        <w:rPr>
          <w:rFonts w:ascii="Courier New" w:hAnsi="Courier New" w:cs="Courier New"/>
          <w:sz w:val="24"/>
          <w:szCs w:val="24"/>
        </w:rPr>
        <w:t xml:space="preserve">ada a comissão técnica da </w:t>
      </w:r>
      <w:proofErr w:type="spellStart"/>
      <w:r w:rsidR="002A243D">
        <w:rPr>
          <w:rFonts w:ascii="Courier New" w:hAnsi="Courier New" w:cs="Courier New"/>
          <w:sz w:val="24"/>
          <w:szCs w:val="24"/>
        </w:rPr>
        <w:t>Reurb</w:t>
      </w:r>
      <w:proofErr w:type="spellEnd"/>
      <w:r w:rsidR="002A243D">
        <w:rPr>
          <w:rFonts w:ascii="Courier New" w:hAnsi="Courier New" w:cs="Courier New"/>
          <w:sz w:val="24"/>
          <w:szCs w:val="24"/>
        </w:rPr>
        <w:t>-</w:t>
      </w:r>
      <w:r w:rsidR="003A48AC" w:rsidRPr="002A243D">
        <w:rPr>
          <w:rFonts w:ascii="Courier New" w:hAnsi="Courier New" w:cs="Courier New"/>
          <w:sz w:val="24"/>
          <w:szCs w:val="24"/>
        </w:rPr>
        <w:t>S, composta pelos seguintes servidores:</w:t>
      </w:r>
    </w:p>
    <w:p w:rsidR="00734CB6" w:rsidRPr="00734CB6" w:rsidRDefault="00734CB6" w:rsidP="002A24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</w:t>
      </w:r>
      <w:r w:rsidRPr="002A243D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b/>
          <w:sz w:val="24"/>
          <w:szCs w:val="24"/>
        </w:rPr>
        <w:t xml:space="preserve"> CÁSSIO EMANOEL SARAIVA FRAGA, </w:t>
      </w:r>
      <w:r>
        <w:rPr>
          <w:rFonts w:ascii="Courier New" w:hAnsi="Courier New" w:cs="Courier New"/>
          <w:sz w:val="24"/>
          <w:szCs w:val="24"/>
        </w:rPr>
        <w:t xml:space="preserve">brasileiro, solteiro, portador da Cédula de identidade RG nº. 18.157-845 SSP/MG e inscrito no CPF sob o nº. 117.958.226-86, residente e domiciliado na Estrada </w:t>
      </w:r>
      <w:proofErr w:type="spellStart"/>
      <w:r>
        <w:rPr>
          <w:rFonts w:ascii="Courier New" w:hAnsi="Courier New" w:cs="Courier New"/>
          <w:sz w:val="24"/>
          <w:szCs w:val="24"/>
        </w:rPr>
        <w:t>Maracaia</w:t>
      </w:r>
      <w:proofErr w:type="spellEnd"/>
      <w:r>
        <w:rPr>
          <w:rFonts w:ascii="Courier New" w:hAnsi="Courier New" w:cs="Courier New"/>
          <w:sz w:val="24"/>
          <w:szCs w:val="24"/>
        </w:rPr>
        <w:t>, s/n, Manga, Minas Gerais, para exercer a função de assessor jurídico do Instituto de Previdência Social do Município de São João das Missões/MG;</w:t>
      </w:r>
    </w:p>
    <w:p w:rsidR="00734CB6" w:rsidRDefault="00734CB6" w:rsidP="00734CB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</w:t>
      </w:r>
      <w:r w:rsidRPr="002A243D">
        <w:rPr>
          <w:rFonts w:ascii="Courier New" w:hAnsi="Courier New" w:cs="Courier New"/>
          <w:b/>
          <w:sz w:val="24"/>
          <w:szCs w:val="24"/>
        </w:rPr>
        <w:t>)</w:t>
      </w:r>
      <w:r w:rsidRPr="002A243D">
        <w:rPr>
          <w:rFonts w:ascii="Courier New" w:hAnsi="Courier New" w:cs="Courier New"/>
          <w:b/>
          <w:sz w:val="24"/>
          <w:szCs w:val="24"/>
        </w:rPr>
        <w:tab/>
        <w:t>TYAGO CARDOSO DE MOURA SOUZA</w:t>
      </w:r>
      <w:r w:rsidRPr="002A243D">
        <w:rPr>
          <w:rFonts w:ascii="Courier New" w:hAnsi="Courier New" w:cs="Courier New"/>
          <w:sz w:val="24"/>
          <w:szCs w:val="24"/>
        </w:rPr>
        <w:t>, brasileiro, solteiro, portador da Cédula de Identidade RG n°. 14.881.244 PCMG e inscrito no CPF sob o nº. 016.300.626-18, residente e domiciliado na Rua Mario Ramos, 61, Centro, São João das Missões, neste Município de São João das Missões/MG, para exercer a função do cargo de Engenheiro Civil desta Prefeitura Munic</w:t>
      </w:r>
      <w:r>
        <w:rPr>
          <w:rFonts w:ascii="Courier New" w:hAnsi="Courier New" w:cs="Courier New"/>
          <w:sz w:val="24"/>
          <w:szCs w:val="24"/>
        </w:rPr>
        <w:t>ipal de São João das Missões/MG;</w:t>
      </w:r>
    </w:p>
    <w:p w:rsidR="00734CB6" w:rsidRPr="00734CB6" w:rsidRDefault="00734CB6" w:rsidP="002A24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</w:t>
      </w:r>
      <w:r w:rsidRPr="002A243D">
        <w:rPr>
          <w:rFonts w:ascii="Courier New" w:hAnsi="Courier New" w:cs="Courier New"/>
          <w:b/>
          <w:sz w:val="24"/>
          <w:szCs w:val="24"/>
        </w:rPr>
        <w:t>)</w:t>
      </w:r>
      <w:r w:rsidRPr="002A243D">
        <w:rPr>
          <w:rFonts w:ascii="Courier New" w:hAnsi="Courier New" w:cs="Courier New"/>
          <w:b/>
          <w:sz w:val="24"/>
          <w:szCs w:val="24"/>
        </w:rPr>
        <w:tab/>
      </w:r>
      <w:r w:rsidR="003F037F">
        <w:rPr>
          <w:rFonts w:ascii="Courier New" w:hAnsi="Courier New" w:cs="Courier New"/>
          <w:b/>
          <w:sz w:val="24"/>
          <w:szCs w:val="24"/>
        </w:rPr>
        <w:t>JOÃO PEDRO GUEDES</w:t>
      </w:r>
      <w:r w:rsidRPr="002A243D">
        <w:rPr>
          <w:rFonts w:ascii="Courier New" w:hAnsi="Courier New" w:cs="Courier New"/>
          <w:b/>
          <w:sz w:val="24"/>
          <w:szCs w:val="24"/>
        </w:rPr>
        <w:t xml:space="preserve">, </w:t>
      </w:r>
      <w:r w:rsidR="003F037F">
        <w:rPr>
          <w:rFonts w:ascii="Courier New" w:hAnsi="Courier New" w:cs="Courier New"/>
          <w:sz w:val="24"/>
          <w:szCs w:val="24"/>
        </w:rPr>
        <w:t>brasileiro, solteiro</w:t>
      </w:r>
      <w:r w:rsidRPr="002A243D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Assistente </w:t>
      </w:r>
      <w:r w:rsidR="003F037F">
        <w:rPr>
          <w:rFonts w:ascii="Courier New" w:hAnsi="Courier New" w:cs="Courier New"/>
          <w:sz w:val="24"/>
          <w:szCs w:val="24"/>
        </w:rPr>
        <w:t>Administrativo</w:t>
      </w:r>
      <w:r>
        <w:rPr>
          <w:rFonts w:ascii="Courier New" w:hAnsi="Courier New" w:cs="Courier New"/>
          <w:sz w:val="24"/>
          <w:szCs w:val="24"/>
        </w:rPr>
        <w:t xml:space="preserve"> / </w:t>
      </w:r>
      <w:r w:rsidR="003F037F">
        <w:rPr>
          <w:rFonts w:ascii="Courier New" w:hAnsi="Courier New" w:cs="Courier New"/>
          <w:sz w:val="24"/>
          <w:szCs w:val="24"/>
        </w:rPr>
        <w:t>Supervisor</w:t>
      </w:r>
      <w:r w:rsidRPr="002A243D">
        <w:rPr>
          <w:rFonts w:ascii="Courier New" w:hAnsi="Courier New" w:cs="Courier New"/>
          <w:sz w:val="24"/>
          <w:szCs w:val="24"/>
        </w:rPr>
        <w:t xml:space="preserve"> da Seção de </w:t>
      </w:r>
      <w:r w:rsidR="003F037F">
        <w:rPr>
          <w:rFonts w:ascii="Courier New" w:hAnsi="Courier New" w:cs="Courier New"/>
          <w:sz w:val="24"/>
          <w:szCs w:val="24"/>
        </w:rPr>
        <w:t>Convênios, portador</w:t>
      </w:r>
      <w:r w:rsidRPr="002A243D">
        <w:rPr>
          <w:rFonts w:ascii="Courier New" w:hAnsi="Courier New" w:cs="Courier New"/>
          <w:sz w:val="24"/>
          <w:szCs w:val="24"/>
        </w:rPr>
        <w:t xml:space="preserve"> da cédula de identidade RG: MG-</w:t>
      </w:r>
      <w:r w:rsidR="003F037F">
        <w:rPr>
          <w:rFonts w:ascii="Courier New" w:hAnsi="Courier New" w:cs="Courier New"/>
          <w:sz w:val="24"/>
          <w:szCs w:val="24"/>
        </w:rPr>
        <w:t xml:space="preserve">19.920.810 </w:t>
      </w:r>
      <w:r w:rsidRPr="002A243D">
        <w:rPr>
          <w:rFonts w:ascii="Courier New" w:hAnsi="Courier New" w:cs="Courier New"/>
          <w:sz w:val="24"/>
          <w:szCs w:val="24"/>
        </w:rPr>
        <w:t>P</w:t>
      </w:r>
      <w:r w:rsidR="003F037F">
        <w:rPr>
          <w:rFonts w:ascii="Courier New" w:hAnsi="Courier New" w:cs="Courier New"/>
          <w:sz w:val="24"/>
          <w:szCs w:val="24"/>
        </w:rPr>
        <w:t>C</w:t>
      </w:r>
      <w:r w:rsidRPr="002A243D">
        <w:rPr>
          <w:rFonts w:ascii="Courier New" w:hAnsi="Courier New" w:cs="Courier New"/>
          <w:sz w:val="24"/>
          <w:szCs w:val="24"/>
        </w:rPr>
        <w:t xml:space="preserve">/MG, inscrito no CPF sob o nº. </w:t>
      </w:r>
      <w:r w:rsidR="003F037F">
        <w:rPr>
          <w:rFonts w:ascii="Courier New" w:hAnsi="Courier New" w:cs="Courier New"/>
          <w:sz w:val="24"/>
          <w:szCs w:val="24"/>
        </w:rPr>
        <w:t>134.303.766-29, residente e domiciliado</w:t>
      </w:r>
      <w:r w:rsidRPr="002A243D">
        <w:rPr>
          <w:rFonts w:ascii="Courier New" w:hAnsi="Courier New" w:cs="Courier New"/>
          <w:sz w:val="24"/>
          <w:szCs w:val="24"/>
        </w:rPr>
        <w:t xml:space="preserve"> à Rua </w:t>
      </w:r>
      <w:r w:rsidR="003F037F">
        <w:rPr>
          <w:rFonts w:ascii="Courier New" w:hAnsi="Courier New" w:cs="Courier New"/>
          <w:sz w:val="24"/>
          <w:szCs w:val="24"/>
        </w:rPr>
        <w:t xml:space="preserve">Rosalvo Fraga, </w:t>
      </w:r>
      <w:r w:rsidRPr="002A243D">
        <w:rPr>
          <w:rFonts w:ascii="Courier New" w:hAnsi="Courier New" w:cs="Courier New"/>
          <w:sz w:val="24"/>
          <w:szCs w:val="24"/>
        </w:rPr>
        <w:t>4</w:t>
      </w:r>
      <w:r w:rsidR="003F037F">
        <w:rPr>
          <w:rFonts w:ascii="Courier New" w:hAnsi="Courier New" w:cs="Courier New"/>
          <w:sz w:val="24"/>
          <w:szCs w:val="24"/>
        </w:rPr>
        <w:t>95</w:t>
      </w:r>
      <w:r w:rsidRPr="002A243D">
        <w:rPr>
          <w:rFonts w:ascii="Courier New" w:hAnsi="Courier New" w:cs="Courier New"/>
          <w:sz w:val="24"/>
          <w:szCs w:val="24"/>
        </w:rPr>
        <w:t xml:space="preserve">, </w:t>
      </w:r>
      <w:r w:rsidR="003F037F">
        <w:rPr>
          <w:rFonts w:ascii="Courier New" w:hAnsi="Courier New" w:cs="Courier New"/>
          <w:sz w:val="24"/>
          <w:szCs w:val="24"/>
        </w:rPr>
        <w:t>Centro</w:t>
      </w:r>
      <w:r w:rsidR="003F037F" w:rsidRPr="002A243D">
        <w:rPr>
          <w:rFonts w:ascii="Courier New" w:hAnsi="Courier New" w:cs="Courier New"/>
          <w:sz w:val="24"/>
          <w:szCs w:val="24"/>
        </w:rPr>
        <w:t xml:space="preserve">, </w:t>
      </w:r>
      <w:r w:rsidRPr="002A243D">
        <w:rPr>
          <w:rFonts w:ascii="Courier New" w:hAnsi="Courier New" w:cs="Courier New"/>
          <w:sz w:val="24"/>
          <w:szCs w:val="24"/>
        </w:rPr>
        <w:t>São João das Missões/MG</w:t>
      </w:r>
      <w:r>
        <w:rPr>
          <w:rFonts w:ascii="Courier New" w:hAnsi="Courier New" w:cs="Courier New"/>
          <w:sz w:val="24"/>
          <w:szCs w:val="24"/>
        </w:rPr>
        <w:t>;</w:t>
      </w:r>
    </w:p>
    <w:p w:rsidR="003A48AC" w:rsidRPr="002A243D" w:rsidRDefault="00734CB6" w:rsidP="002A24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d</w:t>
      </w:r>
      <w:r w:rsidR="003A48AC" w:rsidRPr="002A243D">
        <w:rPr>
          <w:rFonts w:ascii="Courier New" w:hAnsi="Courier New" w:cs="Courier New"/>
          <w:b/>
          <w:sz w:val="24"/>
          <w:szCs w:val="24"/>
        </w:rPr>
        <w:t>)</w:t>
      </w:r>
      <w:r w:rsidR="003A48AC" w:rsidRPr="002A243D">
        <w:rPr>
          <w:rFonts w:ascii="Courier New" w:hAnsi="Courier New" w:cs="Courier New"/>
          <w:b/>
          <w:sz w:val="24"/>
          <w:szCs w:val="24"/>
        </w:rPr>
        <w:tab/>
        <w:t>WELLINGTON JOSÉ DE OLIVEIRA,</w:t>
      </w:r>
      <w:r w:rsidR="003A48AC" w:rsidRPr="002A243D">
        <w:rPr>
          <w:rFonts w:ascii="Courier New" w:hAnsi="Courier New" w:cs="Courier New"/>
          <w:sz w:val="24"/>
          <w:szCs w:val="24"/>
        </w:rPr>
        <w:t xml:space="preserve"> brasileiro, casado, portador do documento de identidade sob o nº. 10.295.361 PCMG, inscrito no CPF sob o nº 058.697.706-61, </w:t>
      </w:r>
      <w:r>
        <w:rPr>
          <w:rFonts w:ascii="Courier New" w:hAnsi="Courier New" w:cs="Courier New"/>
          <w:sz w:val="24"/>
          <w:szCs w:val="24"/>
        </w:rPr>
        <w:t xml:space="preserve">Assistente Administrativo </w:t>
      </w:r>
      <w:r w:rsidR="003A48AC" w:rsidRPr="002A243D">
        <w:rPr>
          <w:rFonts w:ascii="Courier New" w:hAnsi="Courier New" w:cs="Courier New"/>
          <w:sz w:val="24"/>
          <w:szCs w:val="24"/>
        </w:rPr>
        <w:t>da prefeitura municipal de São João das Missões/MG, que s</w:t>
      </w:r>
      <w:r>
        <w:rPr>
          <w:rFonts w:ascii="Courier New" w:hAnsi="Courier New" w:cs="Courier New"/>
          <w:sz w:val="24"/>
          <w:szCs w:val="24"/>
        </w:rPr>
        <w:t>erá o Presidente dessa Comissão.</w:t>
      </w:r>
    </w:p>
    <w:p w:rsidR="003A48AC" w:rsidRPr="002A243D" w:rsidRDefault="003A48AC" w:rsidP="00E2600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2A243D">
        <w:rPr>
          <w:rFonts w:ascii="Courier New" w:hAnsi="Courier New" w:cs="Courier New"/>
          <w:b/>
          <w:sz w:val="24"/>
          <w:szCs w:val="24"/>
        </w:rPr>
        <w:t>Art</w:t>
      </w:r>
      <w:r w:rsidR="00E26000">
        <w:rPr>
          <w:rFonts w:ascii="Courier New" w:hAnsi="Courier New" w:cs="Courier New"/>
          <w:b/>
          <w:sz w:val="24"/>
          <w:szCs w:val="24"/>
        </w:rPr>
        <w:t>. 4</w:t>
      </w:r>
      <w:r w:rsidRPr="002A243D">
        <w:rPr>
          <w:rFonts w:ascii="Courier New" w:hAnsi="Courier New" w:cs="Courier New"/>
          <w:b/>
          <w:sz w:val="24"/>
          <w:szCs w:val="24"/>
        </w:rPr>
        <w:t>º</w:t>
      </w:r>
      <w:r w:rsidRPr="002A243D">
        <w:rPr>
          <w:rFonts w:ascii="Courier New" w:hAnsi="Courier New" w:cs="Courier New"/>
          <w:sz w:val="24"/>
          <w:szCs w:val="24"/>
        </w:rPr>
        <w:t xml:space="preserve"> A comissão técnica, nomeada acima, ficará responsável por conduzir o procedimento e praticar todos os atos necessários à sua conclusão, conforme a Lei nº 13.465/16 e Decreto nº 9.310/18. O seu Presidente poderá representar o Prefeito Municipal junto às serventias extrajudiciais e demais repartições públicas.</w:t>
      </w:r>
    </w:p>
    <w:p w:rsidR="003A48AC" w:rsidRPr="002A243D" w:rsidRDefault="00E26000" w:rsidP="002A243D">
      <w:pPr>
        <w:spacing w:line="36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Art. 5</w:t>
      </w:r>
      <w:r w:rsidR="003A48AC" w:rsidRPr="002A243D">
        <w:rPr>
          <w:rFonts w:ascii="Courier New" w:hAnsi="Courier New" w:cs="Courier New"/>
          <w:b/>
          <w:sz w:val="24"/>
          <w:szCs w:val="24"/>
        </w:rPr>
        <w:t>º</w:t>
      </w:r>
      <w:r w:rsidR="003A48AC" w:rsidRPr="002A243D">
        <w:rPr>
          <w:rFonts w:ascii="Courier New" w:hAnsi="Courier New" w:cs="Courier New"/>
          <w:sz w:val="24"/>
          <w:szCs w:val="24"/>
        </w:rPr>
        <w:t xml:space="preserve"> A área objeto da presente regularização é habitada, predominantemente, por população de baixa renda, ficando, portanto, classificado o procedimento como </w:t>
      </w:r>
      <w:proofErr w:type="spellStart"/>
      <w:r w:rsidR="003A48AC" w:rsidRPr="002A243D">
        <w:rPr>
          <w:rFonts w:ascii="Courier New" w:hAnsi="Courier New" w:cs="Courier New"/>
          <w:sz w:val="24"/>
          <w:szCs w:val="24"/>
        </w:rPr>
        <w:t>Reurb</w:t>
      </w:r>
      <w:proofErr w:type="spellEnd"/>
      <w:r w:rsidR="003A48AC" w:rsidRPr="002A243D">
        <w:rPr>
          <w:rFonts w:ascii="Courier New" w:hAnsi="Courier New" w:cs="Courier New"/>
          <w:sz w:val="24"/>
          <w:szCs w:val="24"/>
        </w:rPr>
        <w:t>-S. Ressalvam-se os casos dos moradores que não preencherem os requisitos a serem fixados em ato do Poder Executivo Municipal e que, por isso, não sejam definidos como pessoa de baixa renda.</w:t>
      </w:r>
    </w:p>
    <w:p w:rsidR="003A48AC" w:rsidRPr="002A243D" w:rsidRDefault="00E26000" w:rsidP="002A243D">
      <w:pPr>
        <w:spacing w:line="36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Art. 6</w:t>
      </w:r>
      <w:r w:rsidR="002A243D">
        <w:rPr>
          <w:rFonts w:ascii="Courier New" w:hAnsi="Courier New" w:cs="Courier New"/>
          <w:b/>
          <w:sz w:val="24"/>
          <w:szCs w:val="24"/>
        </w:rPr>
        <w:t xml:space="preserve">º </w:t>
      </w:r>
      <w:r w:rsidR="003A48AC" w:rsidRPr="002A243D">
        <w:rPr>
          <w:rFonts w:ascii="Courier New" w:hAnsi="Courier New" w:cs="Courier New"/>
          <w:sz w:val="24"/>
          <w:szCs w:val="24"/>
        </w:rPr>
        <w:t xml:space="preserve">A área objeto desta </w:t>
      </w:r>
      <w:proofErr w:type="spellStart"/>
      <w:r w:rsidR="003A48AC" w:rsidRPr="002A243D">
        <w:rPr>
          <w:rFonts w:ascii="Courier New" w:hAnsi="Courier New" w:cs="Courier New"/>
          <w:sz w:val="24"/>
          <w:szCs w:val="24"/>
        </w:rPr>
        <w:t>Reurb</w:t>
      </w:r>
      <w:proofErr w:type="spellEnd"/>
      <w:r w:rsidR="003A48AC" w:rsidRPr="002A243D">
        <w:rPr>
          <w:rFonts w:ascii="Courier New" w:hAnsi="Courier New" w:cs="Courier New"/>
          <w:sz w:val="24"/>
          <w:szCs w:val="24"/>
        </w:rPr>
        <w:t xml:space="preserve"> é dotada de infraestrutura urbana, caracterizando-se como núcleo urbano informal consolidado, regularmente inscrito no Registro de Imóveis competente, mas sem titulação dos seus ocupantes. Por essa razão, fica dispensado o projeto de regularização fundiária, nos termos do art. 38, parágrafo único, do Decreto nº 9.310/2018.</w:t>
      </w:r>
    </w:p>
    <w:p w:rsidR="003F037F" w:rsidRDefault="00E26000" w:rsidP="003F037F">
      <w:pPr>
        <w:spacing w:line="36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Art. 7</w:t>
      </w:r>
      <w:r w:rsidR="003A48AC" w:rsidRPr="002A243D">
        <w:rPr>
          <w:rFonts w:ascii="Courier New" w:hAnsi="Courier New" w:cs="Courier New"/>
          <w:b/>
          <w:sz w:val="24"/>
          <w:szCs w:val="24"/>
        </w:rPr>
        <w:t>º</w:t>
      </w:r>
      <w:r w:rsidR="003A48AC" w:rsidRPr="002A243D">
        <w:rPr>
          <w:rFonts w:ascii="Courier New" w:hAnsi="Courier New" w:cs="Courier New"/>
          <w:sz w:val="24"/>
          <w:szCs w:val="24"/>
        </w:rPr>
        <w:t xml:space="preserve"> Este decreto entrará em vigor na data da sua publicação, revogadas as disposições em contrário.</w:t>
      </w:r>
    </w:p>
    <w:p w:rsidR="003A48AC" w:rsidRPr="002A243D" w:rsidRDefault="003A48AC" w:rsidP="003F037F">
      <w:pPr>
        <w:spacing w:line="36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2A243D">
        <w:rPr>
          <w:rFonts w:ascii="Courier New" w:hAnsi="Courier New" w:cs="Courier New"/>
          <w:sz w:val="24"/>
          <w:szCs w:val="24"/>
        </w:rPr>
        <w:t>GABINETE DO PREFEITO MUNICIPAL DE SÃO JO</w:t>
      </w:r>
      <w:r w:rsidR="00E26000">
        <w:rPr>
          <w:rFonts w:ascii="Courier New" w:hAnsi="Courier New" w:cs="Courier New"/>
          <w:sz w:val="24"/>
          <w:szCs w:val="24"/>
        </w:rPr>
        <w:t xml:space="preserve">ÃO DAS MISSÕES - MG, aos </w:t>
      </w:r>
      <w:r w:rsidR="00D9257E">
        <w:rPr>
          <w:rFonts w:ascii="Courier New" w:hAnsi="Courier New" w:cs="Courier New"/>
          <w:sz w:val="24"/>
          <w:szCs w:val="24"/>
        </w:rPr>
        <w:t>05</w:t>
      </w:r>
      <w:bookmarkStart w:id="0" w:name="_GoBack"/>
      <w:bookmarkEnd w:id="0"/>
      <w:r w:rsidR="00734CB6">
        <w:rPr>
          <w:rFonts w:ascii="Courier New" w:hAnsi="Courier New" w:cs="Courier New"/>
          <w:sz w:val="24"/>
          <w:szCs w:val="24"/>
        </w:rPr>
        <w:t xml:space="preserve"> </w:t>
      </w:r>
      <w:r w:rsidRPr="002A243D">
        <w:rPr>
          <w:rFonts w:ascii="Courier New" w:hAnsi="Courier New" w:cs="Courier New"/>
          <w:sz w:val="24"/>
          <w:szCs w:val="24"/>
        </w:rPr>
        <w:t xml:space="preserve">dias do mês de </w:t>
      </w:r>
      <w:r w:rsidR="00E26000">
        <w:rPr>
          <w:rFonts w:ascii="Courier New" w:hAnsi="Courier New" w:cs="Courier New"/>
          <w:sz w:val="24"/>
          <w:szCs w:val="24"/>
        </w:rPr>
        <w:t>abril</w:t>
      </w:r>
      <w:r w:rsidRPr="002A243D">
        <w:rPr>
          <w:rFonts w:ascii="Courier New" w:hAnsi="Courier New" w:cs="Courier New"/>
          <w:sz w:val="24"/>
          <w:szCs w:val="24"/>
        </w:rPr>
        <w:t xml:space="preserve"> de 2021.</w:t>
      </w:r>
    </w:p>
    <w:p w:rsidR="003A48AC" w:rsidRPr="002A243D" w:rsidRDefault="003A48AC" w:rsidP="002A24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A48AC" w:rsidRPr="002A243D" w:rsidRDefault="003A48AC" w:rsidP="002A24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A48AC" w:rsidRPr="002A243D" w:rsidRDefault="003A48AC" w:rsidP="002A243D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2A243D">
        <w:rPr>
          <w:rFonts w:ascii="Courier New" w:hAnsi="Courier New" w:cs="Courier New"/>
          <w:sz w:val="24"/>
          <w:szCs w:val="24"/>
        </w:rPr>
        <w:t>_______________________________</w:t>
      </w:r>
    </w:p>
    <w:p w:rsidR="003A48AC" w:rsidRPr="002A243D" w:rsidRDefault="003A48AC" w:rsidP="002A243D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2A243D">
        <w:rPr>
          <w:rFonts w:ascii="Courier New" w:hAnsi="Courier New" w:cs="Courier New"/>
          <w:b/>
          <w:sz w:val="24"/>
          <w:szCs w:val="24"/>
        </w:rPr>
        <w:t>JAIR CAVALCANTE BARBOSA</w:t>
      </w:r>
    </w:p>
    <w:p w:rsidR="003A48AC" w:rsidRPr="002A243D" w:rsidRDefault="003A48AC" w:rsidP="002A243D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2A243D">
        <w:rPr>
          <w:rFonts w:ascii="Courier New" w:hAnsi="Courier New" w:cs="Courier New"/>
          <w:b/>
          <w:sz w:val="24"/>
          <w:szCs w:val="24"/>
        </w:rPr>
        <w:t>Prefeito municipal de São João das Missões/MG</w:t>
      </w:r>
    </w:p>
    <w:p w:rsidR="003A48AC" w:rsidRPr="002A243D" w:rsidRDefault="003A48AC" w:rsidP="002A24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C6E3F" w:rsidRDefault="00BC6E3F"/>
    <w:sectPr w:rsidR="00BC6E3F" w:rsidSect="00DE0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9B" w:rsidRDefault="00CA789B" w:rsidP="00CE38E2">
      <w:pPr>
        <w:spacing w:after="0" w:line="240" w:lineRule="auto"/>
      </w:pPr>
      <w:r>
        <w:separator/>
      </w:r>
    </w:p>
  </w:endnote>
  <w:endnote w:type="continuationSeparator" w:id="0">
    <w:p w:rsidR="00CA789B" w:rsidRDefault="00CA789B" w:rsidP="00CE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7F" w:rsidRDefault="003F03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6F" w:rsidRDefault="00DE066F" w:rsidP="00DE066F">
    <w:pPr>
      <w:pStyle w:val="SemEspaamento"/>
      <w:jc w:val="center"/>
      <w:rPr>
        <w:rFonts w:cs="Courier New"/>
      </w:rPr>
    </w:pPr>
  </w:p>
  <w:tbl>
    <w:tblPr>
      <w:tblW w:w="9967" w:type="dxa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DE066F" w:rsidTr="00183A4B">
      <w:trPr>
        <w:trHeight w:val="1556"/>
      </w:trPr>
      <w:tc>
        <w:tcPr>
          <w:tcW w:w="2008" w:type="dxa"/>
          <w:tcBorders>
            <w:top w:val="nil"/>
            <w:left w:val="nil"/>
            <w:bottom w:val="dashDotStroked" w:sz="24" w:space="0" w:color="1F497D"/>
            <w:right w:val="nil"/>
          </w:tcBorders>
        </w:tcPr>
        <w:p w:rsidR="00DE066F" w:rsidRDefault="00DE066F" w:rsidP="00DE066F">
          <w:pPr>
            <w:pStyle w:val="Cabealho"/>
            <w:rPr>
              <w:noProof/>
            </w:rPr>
          </w:pPr>
        </w:p>
      </w:tc>
      <w:tc>
        <w:tcPr>
          <w:tcW w:w="6095" w:type="dxa"/>
          <w:tcBorders>
            <w:top w:val="nil"/>
            <w:left w:val="nil"/>
            <w:bottom w:val="dashDotStroked" w:sz="24" w:space="0" w:color="1F497D"/>
            <w:right w:val="nil"/>
          </w:tcBorders>
          <w:vAlign w:val="center"/>
        </w:tcPr>
        <w:p w:rsidR="00DE066F" w:rsidRDefault="00DE066F" w:rsidP="00DE066F">
          <w:pPr>
            <w:pStyle w:val="Cabealho"/>
            <w:jc w:val="center"/>
            <w:rPr>
              <w:sz w:val="36"/>
            </w:rPr>
          </w:pPr>
        </w:p>
      </w:tc>
      <w:tc>
        <w:tcPr>
          <w:tcW w:w="1864" w:type="dxa"/>
          <w:tcBorders>
            <w:top w:val="nil"/>
            <w:left w:val="nil"/>
            <w:bottom w:val="dashDotStroked" w:sz="24" w:space="0" w:color="1F497D"/>
            <w:right w:val="nil"/>
          </w:tcBorders>
        </w:tcPr>
        <w:p w:rsidR="00DE066F" w:rsidRDefault="00DE066F" w:rsidP="00DE066F">
          <w:pPr>
            <w:pStyle w:val="Cabealho"/>
            <w:rPr>
              <w:sz w:val="24"/>
            </w:rPr>
          </w:pPr>
        </w:p>
      </w:tc>
    </w:tr>
  </w:tbl>
  <w:p w:rsidR="00CE38E2" w:rsidRDefault="00CE38E2" w:rsidP="00DE066F">
    <w:pPr>
      <w:pStyle w:val="SemEspaamento"/>
      <w:jc w:val="center"/>
      <w:rPr>
        <w:rFonts w:cs="Courier New"/>
      </w:rPr>
    </w:pPr>
    <w:r>
      <w:rPr>
        <w:rFonts w:cs="Courier New"/>
      </w:rPr>
      <w:t>Pç. Vicente Paula, 300 – São Vicente - CEP: 39.475-000</w:t>
    </w:r>
  </w:p>
  <w:p w:rsidR="00CE38E2" w:rsidRDefault="00CE38E2" w:rsidP="00DE066F">
    <w:pPr>
      <w:pStyle w:val="Rodap"/>
      <w:jc w:val="center"/>
    </w:pPr>
    <w:r>
      <w:rPr>
        <w:rFonts w:cs="Courier New"/>
      </w:rPr>
      <w:t xml:space="preserve">e-mail: </w:t>
    </w:r>
    <w:hyperlink r:id="rId1" w:history="1">
      <w:r>
        <w:rPr>
          <w:rStyle w:val="Hyperlink"/>
          <w:rFonts w:cs="Courier New"/>
          <w:szCs w:val="36"/>
        </w:rPr>
        <w:t>Prefeitura@saojoaodasmissoes.mg.gov.br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7F" w:rsidRDefault="003F03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9B" w:rsidRDefault="00CA789B" w:rsidP="00CE38E2">
      <w:pPr>
        <w:spacing w:after="0" w:line="240" w:lineRule="auto"/>
      </w:pPr>
      <w:r>
        <w:separator/>
      </w:r>
    </w:p>
  </w:footnote>
  <w:footnote w:type="continuationSeparator" w:id="0">
    <w:p w:rsidR="00CA789B" w:rsidRDefault="00CA789B" w:rsidP="00CE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7F" w:rsidRDefault="003F03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E2" w:rsidRDefault="00CE38E2" w:rsidP="00CE38E2">
    <w:pPr>
      <w:pStyle w:val="Cabealho"/>
    </w:pPr>
  </w:p>
  <w:tbl>
    <w:tblPr>
      <w:tblW w:w="0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CE38E2" w:rsidTr="00CE38E2">
      <w:trPr>
        <w:trHeight w:val="1556"/>
        <w:jc w:val="center"/>
      </w:trPr>
      <w:tc>
        <w:tcPr>
          <w:tcW w:w="2008" w:type="dxa"/>
          <w:tcBorders>
            <w:top w:val="nil"/>
            <w:left w:val="nil"/>
            <w:bottom w:val="dashDotStroked" w:sz="24" w:space="0" w:color="1F497D"/>
            <w:right w:val="nil"/>
          </w:tcBorders>
          <w:hideMark/>
        </w:tcPr>
        <w:p w:rsidR="00CE38E2" w:rsidRDefault="00CE38E2" w:rsidP="00CE38E2">
          <w:pPr>
            <w:pStyle w:val="Cabealho"/>
            <w:spacing w:line="256" w:lineRule="auto"/>
          </w:pPr>
          <w:r>
            <w:rPr>
              <w:noProof/>
              <w:lang w:eastAsia="pt-BR"/>
            </w:rPr>
            <w:drawing>
              <wp:inline distT="0" distB="0" distL="0" distR="0" wp14:anchorId="5E0BA203" wp14:editId="7F533E4E">
                <wp:extent cx="923925" cy="933450"/>
                <wp:effectExtent l="0" t="0" r="9525" b="0"/>
                <wp:docPr id="2" name="Imagem 2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dashDotStroked" w:sz="24" w:space="0" w:color="1F497D"/>
            <w:right w:val="nil"/>
          </w:tcBorders>
          <w:vAlign w:val="center"/>
        </w:tcPr>
        <w:p w:rsidR="00CE38E2" w:rsidRDefault="00CE38E2" w:rsidP="00CE38E2">
          <w:pPr>
            <w:pStyle w:val="Cabealho"/>
            <w:spacing w:line="256" w:lineRule="auto"/>
            <w:jc w:val="center"/>
            <w:rPr>
              <w:sz w:val="36"/>
            </w:rPr>
          </w:pPr>
          <w:r>
            <w:rPr>
              <w:sz w:val="36"/>
            </w:rPr>
            <w:t>Prefeitura Municipal de São João das Missões – MG</w:t>
          </w:r>
        </w:p>
        <w:p w:rsidR="00CE38E2" w:rsidRDefault="00CE38E2" w:rsidP="00CE38E2">
          <w:pPr>
            <w:pStyle w:val="Cabealho"/>
            <w:spacing w:line="256" w:lineRule="auto"/>
            <w:jc w:val="center"/>
          </w:pPr>
        </w:p>
        <w:p w:rsidR="00CE38E2" w:rsidRDefault="00CE38E2" w:rsidP="00CE38E2">
          <w:pPr>
            <w:pStyle w:val="Cabealho"/>
            <w:spacing w:line="256" w:lineRule="auto"/>
            <w:jc w:val="center"/>
          </w:pPr>
          <w:r>
            <w:t>CNPJ: 01.612.486/0001-81</w:t>
          </w:r>
        </w:p>
      </w:tc>
      <w:tc>
        <w:tcPr>
          <w:tcW w:w="1864" w:type="dxa"/>
          <w:tcBorders>
            <w:top w:val="nil"/>
            <w:left w:val="nil"/>
            <w:bottom w:val="dashDotStroked" w:sz="24" w:space="0" w:color="1F497D"/>
            <w:right w:val="nil"/>
          </w:tcBorders>
        </w:tcPr>
        <w:p w:rsidR="00CE38E2" w:rsidRDefault="00CE38E2" w:rsidP="00CE38E2">
          <w:pPr>
            <w:pStyle w:val="Cabealho"/>
            <w:spacing w:line="256" w:lineRule="auto"/>
          </w:pPr>
        </w:p>
      </w:tc>
    </w:tr>
  </w:tbl>
  <w:p w:rsidR="00CE38E2" w:rsidRDefault="00CE38E2">
    <w:pPr>
      <w:pStyle w:val="Cabealho"/>
    </w:pPr>
  </w:p>
  <w:p w:rsidR="00CE38E2" w:rsidRDefault="00CE38E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7F" w:rsidRDefault="003F03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AC"/>
    <w:rsid w:val="001412CD"/>
    <w:rsid w:val="0016700C"/>
    <w:rsid w:val="00183A4B"/>
    <w:rsid w:val="002A243D"/>
    <w:rsid w:val="003A48AC"/>
    <w:rsid w:val="003F037F"/>
    <w:rsid w:val="004A2FF9"/>
    <w:rsid w:val="0051732A"/>
    <w:rsid w:val="00734CB6"/>
    <w:rsid w:val="00A17673"/>
    <w:rsid w:val="00BC6E3F"/>
    <w:rsid w:val="00CA789B"/>
    <w:rsid w:val="00CE38E2"/>
    <w:rsid w:val="00D858D4"/>
    <w:rsid w:val="00D9257E"/>
    <w:rsid w:val="00DE066F"/>
    <w:rsid w:val="00E26000"/>
    <w:rsid w:val="00E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F4329"/>
  <w15:docId w15:val="{07009733-B10C-43D3-86E5-F7882C2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3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8E2"/>
  </w:style>
  <w:style w:type="paragraph" w:styleId="Rodap">
    <w:name w:val="footer"/>
    <w:basedOn w:val="Normal"/>
    <w:link w:val="RodapChar"/>
    <w:uiPriority w:val="99"/>
    <w:unhideWhenUsed/>
    <w:rsid w:val="00CE3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8E2"/>
  </w:style>
  <w:style w:type="character" w:styleId="Hyperlink">
    <w:name w:val="Hyperlink"/>
    <w:semiHidden/>
    <w:unhideWhenUsed/>
    <w:rsid w:val="00CE38E2"/>
    <w:rPr>
      <w:color w:val="0000FF"/>
      <w:u w:val="single"/>
    </w:rPr>
  </w:style>
  <w:style w:type="paragraph" w:styleId="SemEspaamento">
    <w:name w:val="No Spacing"/>
    <w:uiPriority w:val="1"/>
    <w:qFormat/>
    <w:rsid w:val="00CE38E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Claudia</cp:lastModifiedBy>
  <cp:revision>3</cp:revision>
  <cp:lastPrinted>2021-04-22T14:02:00Z</cp:lastPrinted>
  <dcterms:created xsi:type="dcterms:W3CDTF">2021-04-05T20:05:00Z</dcterms:created>
  <dcterms:modified xsi:type="dcterms:W3CDTF">2021-04-22T14:02:00Z</dcterms:modified>
</cp:coreProperties>
</file>