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42A" w:rsidRPr="00FD7B0C" w:rsidRDefault="00BF342A" w:rsidP="00FD7B0C">
      <w:pPr>
        <w:spacing w:after="0" w:line="360" w:lineRule="auto"/>
        <w:jc w:val="center"/>
        <w:rPr>
          <w:rFonts w:ascii="Arial" w:hAnsi="Arial" w:cs="Arial"/>
          <w:b/>
          <w:color w:val="202124"/>
          <w:spacing w:val="2"/>
          <w:sz w:val="24"/>
          <w:szCs w:val="24"/>
          <w:shd w:val="clear" w:color="auto" w:fill="FFFFFF"/>
        </w:rPr>
      </w:pPr>
      <w:r w:rsidRPr="00FD7B0C">
        <w:rPr>
          <w:rFonts w:ascii="Arial" w:hAnsi="Arial" w:cs="Arial"/>
          <w:b/>
          <w:sz w:val="24"/>
          <w:szCs w:val="24"/>
        </w:rPr>
        <w:t xml:space="preserve">ANEXO VIII- </w:t>
      </w:r>
      <w:r w:rsidRPr="00FD7B0C">
        <w:rPr>
          <w:rFonts w:ascii="Arial" w:hAnsi="Arial" w:cs="Arial"/>
          <w:b/>
          <w:color w:val="202124"/>
          <w:spacing w:val="2"/>
          <w:sz w:val="24"/>
          <w:szCs w:val="24"/>
          <w:shd w:val="clear" w:color="auto" w:fill="FFFFFF"/>
        </w:rPr>
        <w:t>DECLARAÇÃO ASSINADA PELOS MEMBROS DO COLETIVO</w:t>
      </w:r>
    </w:p>
    <w:p w:rsidR="00FD7B0C" w:rsidRPr="00FD7B0C" w:rsidRDefault="00FD7B0C" w:rsidP="00FD7B0C">
      <w:pPr>
        <w:spacing w:after="0" w:line="360" w:lineRule="auto"/>
        <w:jc w:val="center"/>
        <w:rPr>
          <w:rFonts w:ascii="Arial" w:hAnsi="Arial" w:cs="Arial"/>
          <w:b/>
          <w:color w:val="202124"/>
          <w:spacing w:val="2"/>
          <w:sz w:val="24"/>
          <w:szCs w:val="24"/>
          <w:shd w:val="clear" w:color="auto" w:fill="FFFFFF"/>
        </w:rPr>
      </w:pPr>
    </w:p>
    <w:p w:rsidR="001506B4" w:rsidRPr="00FD7B0C" w:rsidRDefault="001506B4" w:rsidP="00FD7B0C">
      <w:pPr>
        <w:shd w:val="clear" w:color="auto" w:fill="FFFFFF"/>
        <w:tabs>
          <w:tab w:val="left" w:pos="567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mallCaps/>
          <w:sz w:val="24"/>
          <w:szCs w:val="24"/>
          <w:lang w:eastAsia="pt-BR"/>
        </w:rPr>
      </w:pPr>
      <w:r w:rsidRPr="001506B4">
        <w:rPr>
          <w:rFonts w:ascii="Arial" w:eastAsia="Times New Roman" w:hAnsi="Arial" w:cs="Arial"/>
          <w:b/>
          <w:bCs/>
          <w:smallCaps/>
          <w:sz w:val="24"/>
          <w:szCs w:val="24"/>
          <w:highlight w:val="lightGray"/>
          <w:lang w:eastAsia="pt-BR"/>
        </w:rPr>
        <w:t>CARTA DE AUTORIZAÇÃO DO COLETIVO CULTURAL</w:t>
      </w:r>
    </w:p>
    <w:p w:rsidR="001506B4" w:rsidRPr="00FD7B0C" w:rsidRDefault="001506B4" w:rsidP="00FD7B0C">
      <w:pPr>
        <w:shd w:val="clear" w:color="auto" w:fill="FFFFFF"/>
        <w:tabs>
          <w:tab w:val="left" w:pos="567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mallCaps/>
          <w:sz w:val="24"/>
          <w:szCs w:val="24"/>
          <w:lang w:eastAsia="pt-BR"/>
        </w:rPr>
      </w:pPr>
    </w:p>
    <w:p w:rsidR="001506B4" w:rsidRPr="00FD7B0C" w:rsidRDefault="001506B4" w:rsidP="00FD7B0C">
      <w:pPr>
        <w:spacing w:after="0" w:line="360" w:lineRule="auto"/>
        <w:rPr>
          <w:rFonts w:ascii="Arial" w:eastAsia="Times New Roman" w:hAnsi="Arial" w:cs="Arial"/>
          <w:color w:val="D93025"/>
          <w:spacing w:val="2"/>
          <w:sz w:val="24"/>
          <w:szCs w:val="24"/>
          <w:lang w:eastAsia="pt-BR"/>
        </w:rPr>
      </w:pPr>
      <w:r w:rsidRPr="00FD7B0C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 xml:space="preserve">Seu espaço está enquadrado em qual linha de atuação? </w:t>
      </w:r>
      <w:proofErr w:type="gramStart"/>
      <w:r w:rsidRPr="00FD7B0C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 xml:space="preserve">( </w:t>
      </w:r>
      <w:r w:rsidRPr="00FD7B0C">
        <w:rPr>
          <w:rFonts w:ascii="Arial" w:eastAsia="Times New Roman" w:hAnsi="Arial" w:cs="Arial"/>
          <w:color w:val="FF0000"/>
          <w:spacing w:val="2"/>
          <w:sz w:val="24"/>
          <w:szCs w:val="24"/>
          <w:lang w:eastAsia="pt-BR"/>
        </w:rPr>
        <w:t>Assinale</w:t>
      </w:r>
      <w:proofErr w:type="gramEnd"/>
      <w:r w:rsidRPr="00FD7B0C">
        <w:rPr>
          <w:rFonts w:ascii="Arial" w:eastAsia="Times New Roman" w:hAnsi="Arial" w:cs="Arial"/>
          <w:color w:val="FF0000"/>
          <w:spacing w:val="2"/>
          <w:sz w:val="24"/>
          <w:szCs w:val="24"/>
          <w:lang w:eastAsia="pt-BR"/>
        </w:rPr>
        <w:t xml:space="preserve"> abaixo</w:t>
      </w:r>
      <w:r w:rsidRPr="00FD7B0C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)</w:t>
      </w:r>
      <w:r w:rsidRPr="00FD7B0C">
        <w:rPr>
          <w:rFonts w:ascii="Arial" w:eastAsia="Times New Roman" w:hAnsi="Arial" w:cs="Arial"/>
          <w:color w:val="D93025"/>
          <w:spacing w:val="2"/>
          <w:sz w:val="24"/>
          <w:szCs w:val="24"/>
          <w:lang w:eastAsia="pt-BR"/>
        </w:rPr>
        <w:t> </w:t>
      </w:r>
    </w:p>
    <w:p w:rsidR="001506B4" w:rsidRPr="00FD7B0C" w:rsidRDefault="001506B4" w:rsidP="00FD7B0C">
      <w:pPr>
        <w:spacing w:after="0" w:line="360" w:lineRule="auto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  <w:proofErr w:type="gramStart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(  </w:t>
      </w:r>
      <w:proofErr w:type="gramEnd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  ) Espaço artístico e cultura</w:t>
      </w:r>
    </w:p>
    <w:p w:rsidR="001506B4" w:rsidRPr="00FD7B0C" w:rsidRDefault="001506B4" w:rsidP="00FD7B0C">
      <w:pPr>
        <w:spacing w:after="0" w:line="360" w:lineRule="auto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  <w:proofErr w:type="gramStart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(  </w:t>
      </w:r>
      <w:proofErr w:type="gramEnd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  ) microempresa</w:t>
      </w:r>
    </w:p>
    <w:p w:rsidR="001506B4" w:rsidRPr="00FD7B0C" w:rsidRDefault="001506B4" w:rsidP="00FD7B0C">
      <w:pPr>
        <w:spacing w:after="0" w:line="360" w:lineRule="auto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  <w:proofErr w:type="gramStart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(  </w:t>
      </w:r>
      <w:proofErr w:type="gramEnd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  ) </w:t>
      </w:r>
      <w:r w:rsidR="00CA6400"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MEI</w:t>
      </w:r>
    </w:p>
    <w:p w:rsidR="001506B4" w:rsidRPr="00FD7B0C" w:rsidRDefault="001506B4" w:rsidP="00FD7B0C">
      <w:pPr>
        <w:spacing w:after="0" w:line="360" w:lineRule="auto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  <w:proofErr w:type="gramStart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(  </w:t>
      </w:r>
      <w:proofErr w:type="gramEnd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  ) organização cultural (</w:t>
      </w:r>
      <w:proofErr w:type="spellStart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ong</w:t>
      </w:r>
      <w:proofErr w:type="spellEnd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 com ou sem fins lucrativos)</w:t>
      </w:r>
    </w:p>
    <w:p w:rsidR="001506B4" w:rsidRPr="00FD7B0C" w:rsidRDefault="001506B4" w:rsidP="00FD7B0C">
      <w:pPr>
        <w:spacing w:after="0" w:line="360" w:lineRule="auto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  <w:proofErr w:type="gramStart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(  </w:t>
      </w:r>
      <w:proofErr w:type="gramEnd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  ) cooperativa</w:t>
      </w:r>
    </w:p>
    <w:p w:rsidR="001506B4" w:rsidRPr="00FD7B0C" w:rsidRDefault="001506B4" w:rsidP="00FD7B0C">
      <w:pPr>
        <w:spacing w:after="0" w:line="360" w:lineRule="auto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  <w:proofErr w:type="gramStart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(  </w:t>
      </w:r>
      <w:proofErr w:type="gramEnd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  ) coletivo</w:t>
      </w:r>
    </w:p>
    <w:p w:rsidR="001506B4" w:rsidRPr="00FD7B0C" w:rsidRDefault="001506B4" w:rsidP="00FD7B0C">
      <w:pPr>
        <w:spacing w:after="0" w:line="360" w:lineRule="auto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  <w:proofErr w:type="gramStart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(  </w:t>
      </w:r>
      <w:proofErr w:type="gramEnd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  ) instituições culturais</w:t>
      </w:r>
    </w:p>
    <w:p w:rsidR="001506B4" w:rsidRPr="00FD7B0C" w:rsidRDefault="001506B4" w:rsidP="00FD7B0C">
      <w:pPr>
        <w:spacing w:after="0" w:line="360" w:lineRule="auto"/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  <w:proofErr w:type="gramStart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(  </w:t>
      </w:r>
      <w:proofErr w:type="gramEnd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  ) outro:</w:t>
      </w:r>
    </w:p>
    <w:p w:rsidR="001506B4" w:rsidRPr="00FD7B0C" w:rsidRDefault="001506B4" w:rsidP="00FD7B0C">
      <w:pPr>
        <w:spacing w:after="0" w:line="360" w:lineRule="auto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Especificar:____________________________________________________</w:t>
      </w:r>
    </w:p>
    <w:p w:rsidR="001506B4" w:rsidRPr="00FD7B0C" w:rsidRDefault="001506B4" w:rsidP="00FD7B0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506B4" w:rsidRPr="00FD7B0C" w:rsidRDefault="001506B4" w:rsidP="00FD7B0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  <w:r w:rsidRPr="00FD7B0C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Em que área artística em que atua?</w:t>
      </w:r>
    </w:p>
    <w:p w:rsidR="001506B4" w:rsidRPr="00FD7B0C" w:rsidRDefault="001506B4" w:rsidP="00FD7B0C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(  </w:t>
      </w:r>
      <w:proofErr w:type="gramEnd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  ) pontos e pontões de cultura;</w:t>
      </w:r>
    </w:p>
    <w:p w:rsidR="001506B4" w:rsidRPr="00FD7B0C" w:rsidRDefault="001506B4" w:rsidP="00FD7B0C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(  </w:t>
      </w:r>
      <w:proofErr w:type="gramEnd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  ) teatros independentes;</w:t>
      </w:r>
    </w:p>
    <w:p w:rsidR="001506B4" w:rsidRPr="00FD7B0C" w:rsidRDefault="001506B4" w:rsidP="00FD7B0C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(  </w:t>
      </w:r>
      <w:proofErr w:type="gramEnd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  ) escolas de música, de capoeira e de artes e estúdios, companhias e escolas de dança;</w:t>
      </w:r>
    </w:p>
    <w:p w:rsidR="001506B4" w:rsidRPr="00FD7B0C" w:rsidRDefault="001506B4" w:rsidP="00FD7B0C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(  </w:t>
      </w:r>
      <w:proofErr w:type="gramEnd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  ) circos;</w:t>
      </w:r>
    </w:p>
    <w:p w:rsidR="001506B4" w:rsidRPr="00FD7B0C" w:rsidRDefault="001506B4" w:rsidP="00FD7B0C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(  </w:t>
      </w:r>
      <w:proofErr w:type="gramEnd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  ) cineclubes</w:t>
      </w:r>
    </w:p>
    <w:p w:rsidR="001506B4" w:rsidRPr="00FD7B0C" w:rsidRDefault="001506B4" w:rsidP="00FD7B0C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(  </w:t>
      </w:r>
      <w:proofErr w:type="gramEnd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  ) centros culturais, casas de cultura e centros de tradição regionais</w:t>
      </w:r>
    </w:p>
    <w:p w:rsidR="001506B4" w:rsidRPr="00FD7B0C" w:rsidRDefault="001506B4" w:rsidP="00FD7B0C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(  </w:t>
      </w:r>
      <w:proofErr w:type="gramEnd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  ) museus comunitários, centros de memória e patrimônio</w:t>
      </w:r>
    </w:p>
    <w:p w:rsidR="001506B4" w:rsidRPr="00FD7B0C" w:rsidRDefault="001506B4" w:rsidP="00FD7B0C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(  </w:t>
      </w:r>
      <w:proofErr w:type="gramEnd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  ) bibliotecas comunitárias</w:t>
      </w:r>
    </w:p>
    <w:p w:rsidR="001506B4" w:rsidRPr="00FD7B0C" w:rsidRDefault="001506B4" w:rsidP="00FD7B0C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(  </w:t>
      </w:r>
      <w:proofErr w:type="gramEnd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  ) espaços culturais em comunidades indígenas</w:t>
      </w:r>
    </w:p>
    <w:p w:rsidR="001506B4" w:rsidRPr="00FD7B0C" w:rsidRDefault="001506B4" w:rsidP="00FD7B0C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(  </w:t>
      </w:r>
      <w:proofErr w:type="gramEnd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  ) centros artísticos e culturais afro-brasileiros</w:t>
      </w:r>
    </w:p>
    <w:p w:rsidR="001506B4" w:rsidRPr="00FD7B0C" w:rsidRDefault="001506B4" w:rsidP="00FD7B0C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(  </w:t>
      </w:r>
      <w:proofErr w:type="gramEnd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  ) comunidades quilombolas</w:t>
      </w:r>
    </w:p>
    <w:p w:rsidR="001506B4" w:rsidRPr="00FD7B0C" w:rsidRDefault="001506B4" w:rsidP="00FD7B0C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(  </w:t>
      </w:r>
      <w:proofErr w:type="gramEnd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  ) espaços de povos e comunidades tradicionais</w:t>
      </w:r>
    </w:p>
    <w:p w:rsidR="001506B4" w:rsidRPr="00FD7B0C" w:rsidRDefault="001506B4" w:rsidP="00FD7B0C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lastRenderedPageBreak/>
        <w:t xml:space="preserve">(  </w:t>
      </w:r>
      <w:proofErr w:type="gramEnd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  ) festas populares, inclusive o carnaval e o são </w:t>
      </w:r>
      <w:proofErr w:type="spellStart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joão</w:t>
      </w:r>
      <w:proofErr w:type="spellEnd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, e outras de caráter regional</w:t>
      </w:r>
    </w:p>
    <w:p w:rsidR="001506B4" w:rsidRPr="00FD7B0C" w:rsidRDefault="001506B4" w:rsidP="00FD7B0C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(  </w:t>
      </w:r>
      <w:proofErr w:type="gramEnd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  ) teatro de rua e demais expressões artísticas e culturais realizadas em espaços públicos</w:t>
      </w:r>
    </w:p>
    <w:p w:rsidR="001506B4" w:rsidRPr="00FD7B0C" w:rsidRDefault="001506B4" w:rsidP="00FD7B0C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(  </w:t>
      </w:r>
      <w:proofErr w:type="gramEnd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  ) livrarias, editoras e sebos</w:t>
      </w:r>
    </w:p>
    <w:p w:rsidR="001506B4" w:rsidRPr="00FD7B0C" w:rsidRDefault="001506B4" w:rsidP="00FD7B0C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(  </w:t>
      </w:r>
      <w:proofErr w:type="gramEnd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  ) empresas de diversão e produção de espetáculos</w:t>
      </w:r>
    </w:p>
    <w:p w:rsidR="001506B4" w:rsidRPr="00FD7B0C" w:rsidRDefault="001506B4" w:rsidP="00FD7B0C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(  </w:t>
      </w:r>
      <w:proofErr w:type="gramEnd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  ) estúdios de fotografia</w:t>
      </w:r>
    </w:p>
    <w:p w:rsidR="001506B4" w:rsidRPr="00FD7B0C" w:rsidRDefault="001506B4" w:rsidP="00FD7B0C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(  </w:t>
      </w:r>
      <w:proofErr w:type="gramEnd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  ) produtoras de cinema e audiovisual</w:t>
      </w:r>
    </w:p>
    <w:p w:rsidR="001506B4" w:rsidRPr="00FD7B0C" w:rsidRDefault="001506B4" w:rsidP="00FD7B0C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(  </w:t>
      </w:r>
      <w:proofErr w:type="gramEnd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  ) ateliês de pintura, moda, design e artesanato</w:t>
      </w:r>
    </w:p>
    <w:p w:rsidR="001506B4" w:rsidRPr="00FD7B0C" w:rsidRDefault="001506B4" w:rsidP="00FD7B0C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(  </w:t>
      </w:r>
      <w:proofErr w:type="gramEnd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  ) galerias de arte e de fotografias</w:t>
      </w:r>
    </w:p>
    <w:p w:rsidR="001506B4" w:rsidRPr="00FD7B0C" w:rsidRDefault="001506B4" w:rsidP="00FD7B0C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(  </w:t>
      </w:r>
      <w:proofErr w:type="gramEnd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  ) feiras de arte e de artesanato</w:t>
      </w:r>
    </w:p>
    <w:p w:rsidR="001506B4" w:rsidRPr="00FD7B0C" w:rsidRDefault="001506B4" w:rsidP="00FD7B0C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(  </w:t>
      </w:r>
      <w:proofErr w:type="gramEnd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  ) espaços de apresentação musical</w:t>
      </w:r>
    </w:p>
    <w:p w:rsidR="001506B4" w:rsidRPr="00FD7B0C" w:rsidRDefault="001506B4" w:rsidP="00FD7B0C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(  </w:t>
      </w:r>
      <w:proofErr w:type="gramEnd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  ) espaços de literatura, poesia e literatura de cordel</w:t>
      </w:r>
    </w:p>
    <w:p w:rsidR="001506B4" w:rsidRPr="00FD7B0C" w:rsidRDefault="001506B4" w:rsidP="00FD7B0C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(  </w:t>
      </w:r>
      <w:proofErr w:type="gramEnd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  ) espaços e centros de cultura alimentar de base comunitária, agroecológica e de culturas originárias, tradicionais e populares</w:t>
      </w:r>
    </w:p>
    <w:p w:rsidR="001506B4" w:rsidRPr="00FD7B0C" w:rsidRDefault="001506B4" w:rsidP="00FD7B0C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(  </w:t>
      </w:r>
      <w:proofErr w:type="gramEnd"/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  ) outros espaços e atividades artísticos e culturais validados nos cadastros federais e ou estaduais</w:t>
      </w:r>
    </w:p>
    <w:p w:rsidR="001506B4" w:rsidRPr="00FD7B0C" w:rsidRDefault="001506B4" w:rsidP="00FD7B0C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FD7B0C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Especificar:_________________________________________________________</w:t>
      </w:r>
    </w:p>
    <w:p w:rsidR="00FD7B0C" w:rsidRDefault="00FD7B0C" w:rsidP="00FD7B0C">
      <w:pPr>
        <w:spacing w:after="0" w:line="360" w:lineRule="auto"/>
        <w:jc w:val="center"/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</w:pPr>
    </w:p>
    <w:p w:rsidR="00FD7B0C" w:rsidRPr="00FD7B0C" w:rsidRDefault="00FD7B0C" w:rsidP="00FD7B0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D7B0C">
        <w:rPr>
          <w:rFonts w:ascii="Arial" w:hAnsi="Arial" w:cs="Arial"/>
          <w:b/>
          <w:color w:val="202124"/>
          <w:spacing w:val="2"/>
          <w:sz w:val="24"/>
          <w:szCs w:val="24"/>
          <w:shd w:val="clear" w:color="auto" w:fill="FFFFFF"/>
        </w:rPr>
        <w:t>Declaração assinada pelos membros do coletivo, quando for coletivo cultural (grupo cultural que NÃO possui CNPJ)</w:t>
      </w:r>
    </w:p>
    <w:p w:rsidR="001506B4" w:rsidRPr="001506B4" w:rsidRDefault="001506B4" w:rsidP="00FD7B0C">
      <w:pPr>
        <w:shd w:val="clear" w:color="auto" w:fill="FFFFFF"/>
        <w:tabs>
          <w:tab w:val="left" w:pos="567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mallCaps/>
          <w:sz w:val="24"/>
          <w:szCs w:val="24"/>
          <w:lang w:eastAsia="pt-BR"/>
        </w:rPr>
      </w:pPr>
    </w:p>
    <w:p w:rsidR="00ED636D" w:rsidRDefault="001506B4" w:rsidP="00FD7B0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506B4">
        <w:rPr>
          <w:rFonts w:ascii="Arial" w:eastAsia="Times New Roman" w:hAnsi="Arial" w:cs="Arial"/>
          <w:sz w:val="24"/>
          <w:szCs w:val="24"/>
          <w:lang w:eastAsia="pt-BR"/>
        </w:rPr>
        <w:t xml:space="preserve">Nós, membros do Coletivo Cultural _______________________________ </w:t>
      </w:r>
      <w:r w:rsidRPr="001506B4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(nome do Coletivo Cultural)</w:t>
      </w:r>
      <w:r w:rsidRPr="001506B4">
        <w:rPr>
          <w:rFonts w:ascii="Arial" w:eastAsia="Times New Roman" w:hAnsi="Arial" w:cs="Arial"/>
          <w:sz w:val="24"/>
          <w:szCs w:val="24"/>
          <w:lang w:eastAsia="pt-BR"/>
        </w:rPr>
        <w:t xml:space="preserve">, declaramos que, em reunião realizada em __ de ___________ </w:t>
      </w:r>
      <w:proofErr w:type="spellStart"/>
      <w:r w:rsidRPr="001506B4">
        <w:rPr>
          <w:rFonts w:ascii="Arial" w:eastAsia="Times New Roman" w:hAnsi="Arial" w:cs="Arial"/>
          <w:sz w:val="24"/>
          <w:szCs w:val="24"/>
          <w:lang w:eastAsia="pt-BR"/>
        </w:rPr>
        <w:t>de</w:t>
      </w:r>
      <w:proofErr w:type="spellEnd"/>
      <w:r w:rsidRPr="001506B4">
        <w:rPr>
          <w:rFonts w:ascii="Arial" w:eastAsia="Times New Roman" w:hAnsi="Arial" w:cs="Arial"/>
          <w:sz w:val="24"/>
          <w:szCs w:val="24"/>
          <w:lang w:eastAsia="pt-BR"/>
        </w:rPr>
        <w:t xml:space="preserve"> _____ </w:t>
      </w:r>
      <w:r w:rsidRPr="001506B4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(dia/mês/ano)</w:t>
      </w:r>
      <w:r w:rsidRPr="001506B4">
        <w:rPr>
          <w:rFonts w:ascii="Arial" w:eastAsia="Times New Roman" w:hAnsi="Arial" w:cs="Arial"/>
          <w:sz w:val="24"/>
          <w:szCs w:val="24"/>
          <w:lang w:eastAsia="pt-BR"/>
        </w:rPr>
        <w:t xml:space="preserve">, fica decido apresentar o Ponto de Cultura ______________________________ </w:t>
      </w:r>
      <w:r w:rsidRPr="001506B4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(</w:t>
      </w:r>
      <w:r w:rsidRPr="001506B4"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  <w:t>nome da iniciativa a ser selecionada</w:t>
      </w:r>
      <w:r w:rsidRPr="001506B4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) </w:t>
      </w:r>
      <w:r w:rsidRPr="001506B4">
        <w:rPr>
          <w:rFonts w:ascii="Arial" w:eastAsia="Times New Roman" w:hAnsi="Arial" w:cs="Arial"/>
          <w:sz w:val="24"/>
          <w:szCs w:val="24"/>
          <w:lang w:eastAsia="pt-BR"/>
        </w:rPr>
        <w:t xml:space="preserve">para inscrição no referido </w:t>
      </w:r>
      <w:r w:rsidRPr="00FD7B0C"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="00ED636D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00FD7B0C">
        <w:rPr>
          <w:rFonts w:ascii="Arial" w:eastAsia="Times New Roman" w:hAnsi="Arial" w:cs="Arial"/>
          <w:sz w:val="24"/>
          <w:szCs w:val="24"/>
          <w:lang w:eastAsia="pt-BR"/>
        </w:rPr>
        <w:t>dastro para</w:t>
      </w:r>
      <w:r w:rsidRPr="001506B4">
        <w:rPr>
          <w:rFonts w:ascii="Arial" w:eastAsia="Times New Roman" w:hAnsi="Arial" w:cs="Arial"/>
          <w:sz w:val="24"/>
          <w:szCs w:val="24"/>
          <w:lang w:eastAsia="pt-BR"/>
        </w:rPr>
        <w:t xml:space="preserve"> Seleção </w:t>
      </w:r>
      <w:r w:rsidRPr="00FD7B0C">
        <w:rPr>
          <w:rFonts w:ascii="Arial" w:eastAsia="Times New Roman" w:hAnsi="Arial" w:cs="Arial"/>
          <w:sz w:val="24"/>
          <w:szCs w:val="24"/>
          <w:lang w:eastAsia="pt-BR"/>
        </w:rPr>
        <w:t>do subsídio</w:t>
      </w:r>
      <w:r w:rsidRPr="001506B4">
        <w:rPr>
          <w:rFonts w:ascii="Arial" w:eastAsia="Times New Roman" w:hAnsi="Arial" w:cs="Arial"/>
          <w:sz w:val="24"/>
          <w:szCs w:val="24"/>
          <w:lang w:eastAsia="pt-BR"/>
        </w:rPr>
        <w:t xml:space="preserve"> emergencial da Cultura durante o estado de calamidade pública reconhecido pelo Decreto Legislativo nº 06/2020, em atendimento à Lei</w:t>
      </w:r>
      <w:r w:rsidR="00ED636D">
        <w:rPr>
          <w:rFonts w:ascii="Arial" w:eastAsia="Times New Roman" w:hAnsi="Arial" w:cs="Arial"/>
          <w:sz w:val="24"/>
          <w:szCs w:val="24"/>
          <w:lang w:eastAsia="pt-BR"/>
        </w:rPr>
        <w:t xml:space="preserve"> Aldir Blanc nº 14.017/2020.</w:t>
      </w:r>
    </w:p>
    <w:p w:rsidR="001506B4" w:rsidRPr="001506B4" w:rsidRDefault="001506B4" w:rsidP="00FD7B0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506B4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Nesta reunião, nomeamos </w:t>
      </w:r>
      <w:proofErr w:type="gramStart"/>
      <w:r w:rsidRPr="001506B4">
        <w:rPr>
          <w:rFonts w:ascii="Arial" w:eastAsia="Times New Roman" w:hAnsi="Arial" w:cs="Arial"/>
          <w:sz w:val="24"/>
          <w:szCs w:val="24"/>
          <w:lang w:eastAsia="pt-BR"/>
        </w:rPr>
        <w:t>o(</w:t>
      </w:r>
      <w:proofErr w:type="gramEnd"/>
      <w:r w:rsidRPr="001506B4">
        <w:rPr>
          <w:rFonts w:ascii="Arial" w:eastAsia="Times New Roman" w:hAnsi="Arial" w:cs="Arial"/>
          <w:sz w:val="24"/>
          <w:szCs w:val="24"/>
          <w:lang w:eastAsia="pt-BR"/>
        </w:rPr>
        <w:t xml:space="preserve">a) Sr.(a) ___________________________ </w:t>
      </w:r>
      <w:r w:rsidRPr="001506B4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(Representante do Coletivo Cultural), </w:t>
      </w:r>
      <w:r w:rsidRPr="001506B4">
        <w:rPr>
          <w:rFonts w:ascii="Arial" w:eastAsia="Times New Roman" w:hAnsi="Arial" w:cs="Arial"/>
          <w:sz w:val="24"/>
          <w:szCs w:val="24"/>
          <w:lang w:eastAsia="pt-BR"/>
        </w:rPr>
        <w:t xml:space="preserve">portador(a) do documento de identificação ________________________ </w:t>
      </w:r>
      <w:r w:rsidRPr="001506B4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(tipo do documento de identificação) </w:t>
      </w:r>
      <w:r w:rsidRPr="001506B4">
        <w:rPr>
          <w:rFonts w:ascii="Arial" w:eastAsia="Times New Roman" w:hAnsi="Arial" w:cs="Arial"/>
          <w:sz w:val="24"/>
          <w:szCs w:val="24"/>
          <w:lang w:eastAsia="pt-BR"/>
        </w:rPr>
        <w:t xml:space="preserve">de n° ___________ </w:t>
      </w:r>
      <w:r w:rsidRPr="001506B4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(nº do documento de identificação)</w:t>
      </w:r>
      <w:r w:rsidRPr="001506B4">
        <w:rPr>
          <w:rFonts w:ascii="Arial" w:eastAsia="Times New Roman" w:hAnsi="Arial" w:cs="Arial"/>
          <w:sz w:val="24"/>
          <w:szCs w:val="24"/>
          <w:lang w:eastAsia="pt-BR"/>
        </w:rPr>
        <w:t xml:space="preserve"> e CPF n° ___________ </w:t>
      </w:r>
      <w:r w:rsidRPr="001506B4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(nº do CPF)</w:t>
      </w:r>
      <w:r w:rsidRPr="001506B4">
        <w:rPr>
          <w:rFonts w:ascii="Arial" w:eastAsia="Times New Roman" w:hAnsi="Arial" w:cs="Arial"/>
          <w:sz w:val="24"/>
          <w:szCs w:val="24"/>
          <w:lang w:eastAsia="pt-BR"/>
        </w:rPr>
        <w:t xml:space="preserve">, como representante e responsável pelo Coletivo Cultural e pela inscrição do Ponto de Cultura que </w:t>
      </w:r>
      <w:r w:rsidRPr="00FD7B0C">
        <w:rPr>
          <w:rFonts w:ascii="Arial" w:eastAsia="Times New Roman" w:hAnsi="Arial" w:cs="Arial"/>
          <w:sz w:val="24"/>
          <w:szCs w:val="24"/>
          <w:lang w:eastAsia="pt-BR"/>
        </w:rPr>
        <w:t>pleiteará o recebimento do subsídio</w:t>
      </w:r>
      <w:r w:rsidRPr="001506B4">
        <w:rPr>
          <w:rFonts w:ascii="Arial" w:eastAsia="Times New Roman" w:hAnsi="Arial" w:cs="Arial"/>
          <w:sz w:val="24"/>
          <w:szCs w:val="24"/>
          <w:lang w:eastAsia="pt-BR"/>
        </w:rPr>
        <w:t>, bem como para recebê-lo em nome do nosso Coletivo Cultural.</w:t>
      </w:r>
    </w:p>
    <w:p w:rsidR="001506B4" w:rsidRPr="001506B4" w:rsidRDefault="001506B4" w:rsidP="00FD7B0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506B4">
        <w:rPr>
          <w:rFonts w:ascii="Arial" w:eastAsia="Times New Roman" w:hAnsi="Arial" w:cs="Arial"/>
          <w:sz w:val="24"/>
          <w:szCs w:val="24"/>
          <w:lang w:eastAsia="pt-BR"/>
        </w:rPr>
        <w:t xml:space="preserve">Assim </w:t>
      </w:r>
      <w:r w:rsidRPr="001506B4">
        <w:rPr>
          <w:rFonts w:ascii="Arial" w:eastAsia="Times New Roman" w:hAnsi="Arial" w:cs="Arial"/>
          <w:b/>
          <w:sz w:val="24"/>
          <w:szCs w:val="24"/>
          <w:lang w:eastAsia="pt-BR"/>
        </w:rPr>
        <w:t>RECONHECEMOS</w:t>
      </w:r>
      <w:r w:rsidRPr="001506B4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r w:rsidRPr="001506B4">
        <w:rPr>
          <w:rFonts w:ascii="Arial" w:eastAsia="Times New Roman" w:hAnsi="Arial" w:cs="Arial"/>
          <w:b/>
          <w:sz w:val="24"/>
          <w:szCs w:val="24"/>
          <w:lang w:eastAsia="pt-BR"/>
        </w:rPr>
        <w:t>AUTORIZAMOS</w:t>
      </w:r>
      <w:r w:rsidRPr="001506B4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1506B4" w:rsidRPr="001506B4" w:rsidRDefault="001506B4" w:rsidP="00FD7B0C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506B4">
        <w:rPr>
          <w:rFonts w:ascii="Arial" w:eastAsia="Times New Roman" w:hAnsi="Arial" w:cs="Arial"/>
          <w:sz w:val="24"/>
          <w:szCs w:val="24"/>
          <w:lang w:eastAsia="pt-BR"/>
        </w:rPr>
        <w:t xml:space="preserve">Apresentação do Relatório Descritivo de Atividades </w:t>
      </w:r>
      <w:r w:rsidR="007B7ACA" w:rsidRPr="007B7ACA">
        <w:rPr>
          <w:rFonts w:ascii="Arial" w:eastAsia="Times New Roman" w:hAnsi="Arial" w:cs="Arial"/>
          <w:sz w:val="24"/>
          <w:szCs w:val="24"/>
          <w:lang w:eastAsia="pt-BR"/>
        </w:rPr>
        <w:t xml:space="preserve">(Anexo </w:t>
      </w:r>
      <w:r w:rsidR="007A3762">
        <w:rPr>
          <w:rFonts w:ascii="Arial" w:eastAsia="Times New Roman" w:hAnsi="Arial" w:cs="Arial"/>
          <w:sz w:val="24"/>
          <w:szCs w:val="24"/>
          <w:lang w:eastAsia="pt-BR"/>
        </w:rPr>
        <w:t>X</w:t>
      </w:r>
      <w:r w:rsidRPr="007B7ACA"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Pr="001506B4">
        <w:rPr>
          <w:rFonts w:ascii="Arial" w:eastAsia="Times New Roman" w:hAnsi="Arial" w:cs="Arial"/>
          <w:sz w:val="24"/>
          <w:szCs w:val="24"/>
          <w:lang w:eastAsia="pt-BR"/>
        </w:rPr>
        <w:t xml:space="preserve"> pelo Representante do Coletivo Cultural para fins de avaliação das atividades promovidas</w:t>
      </w:r>
      <w:r w:rsidRPr="00FD7B0C">
        <w:rPr>
          <w:rFonts w:ascii="Arial" w:eastAsia="Times New Roman" w:hAnsi="Arial" w:cs="Arial"/>
          <w:sz w:val="24"/>
          <w:szCs w:val="24"/>
          <w:lang w:eastAsia="pt-BR"/>
        </w:rPr>
        <w:t xml:space="preserve"> a partir do subsídio </w:t>
      </w:r>
      <w:r w:rsidRPr="001506B4">
        <w:rPr>
          <w:rFonts w:ascii="Arial" w:eastAsia="Times New Roman" w:hAnsi="Arial" w:cs="Arial"/>
          <w:sz w:val="24"/>
          <w:szCs w:val="24"/>
          <w:lang w:eastAsia="pt-BR"/>
        </w:rPr>
        <w:t>dessa iniciativa cultural e dos benefícios e efeitos trazidos para a comunidade, podendo ser enviado materiais tais como: fotografias, catálogo, material de imprensa (matéria de jornais e revistas), listas de presença, cartilhas, material em áudio e vídeo (CDs e DVDs), depoimentos, entre outros.</w:t>
      </w:r>
    </w:p>
    <w:p w:rsidR="001506B4" w:rsidRPr="001506B4" w:rsidRDefault="00ED636D" w:rsidP="00FD7B0C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Recebimento do subsidio</w:t>
      </w:r>
      <w:r w:rsidR="001506B4" w:rsidRPr="001506B4">
        <w:rPr>
          <w:rFonts w:ascii="Arial" w:eastAsia="Times New Roman" w:hAnsi="Arial" w:cs="Arial"/>
          <w:sz w:val="24"/>
          <w:szCs w:val="24"/>
          <w:lang w:eastAsia="pt-BR"/>
        </w:rPr>
        <w:t xml:space="preserve">, no </w:t>
      </w:r>
      <w:r w:rsidR="001506B4" w:rsidRPr="001506B4">
        <w:rPr>
          <w:rFonts w:ascii="Arial" w:eastAsia="Arial" w:hAnsi="Arial" w:cs="Arial"/>
          <w:sz w:val="24"/>
          <w:szCs w:val="24"/>
          <w:lang w:eastAsia="pt-BR"/>
        </w:rPr>
        <w:t xml:space="preserve">valor integral bruto de </w:t>
      </w:r>
      <w:r w:rsidR="001506B4" w:rsidRPr="00ED636D">
        <w:rPr>
          <w:rFonts w:ascii="Arial" w:eastAsia="Arial" w:hAnsi="Arial" w:cs="Arial"/>
          <w:sz w:val="24"/>
          <w:szCs w:val="24"/>
          <w:lang w:eastAsia="pt-BR"/>
        </w:rPr>
        <w:t xml:space="preserve">R$ </w:t>
      </w:r>
      <w:r>
        <w:rPr>
          <w:rFonts w:ascii="Arial" w:eastAsia="Arial" w:hAnsi="Arial" w:cs="Arial"/>
          <w:sz w:val="24"/>
          <w:szCs w:val="24"/>
          <w:lang w:eastAsia="pt-BR"/>
        </w:rPr>
        <w:t>________________</w:t>
      </w:r>
      <w:r w:rsidR="001506B4" w:rsidRPr="00ED636D"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eastAsia="pt-BR"/>
        </w:rPr>
        <w:t>______________</w:t>
      </w:r>
      <w:r w:rsidR="001506B4" w:rsidRPr="00ED636D">
        <w:rPr>
          <w:rFonts w:ascii="Arial" w:eastAsia="Times New Roman" w:hAnsi="Arial" w:cs="Arial"/>
          <w:sz w:val="24"/>
          <w:szCs w:val="24"/>
          <w:lang w:eastAsia="pt-BR"/>
        </w:rPr>
        <w:t>),</w:t>
      </w:r>
      <w:r w:rsidR="001506B4" w:rsidRPr="001506B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B7ACA">
        <w:rPr>
          <w:rFonts w:ascii="Arial" w:eastAsia="Times New Roman" w:hAnsi="Arial" w:cs="Arial"/>
          <w:sz w:val="24"/>
          <w:szCs w:val="24"/>
          <w:lang w:eastAsia="pt-BR"/>
        </w:rPr>
        <w:t xml:space="preserve">em parcela única </w:t>
      </w:r>
      <w:r w:rsidR="001506B4" w:rsidRPr="001506B4">
        <w:rPr>
          <w:rFonts w:ascii="Arial" w:eastAsia="Times New Roman" w:hAnsi="Arial" w:cs="Arial"/>
          <w:sz w:val="24"/>
          <w:szCs w:val="24"/>
          <w:lang w:eastAsia="pt-BR"/>
        </w:rPr>
        <w:t xml:space="preserve">a ser depositado em conta _________ </w:t>
      </w:r>
      <w:r w:rsidR="001506B4" w:rsidRPr="001506B4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(corrente ou poupança)</w:t>
      </w:r>
      <w:r w:rsidR="001506B4" w:rsidRPr="001506B4">
        <w:rPr>
          <w:rFonts w:ascii="Arial" w:eastAsia="Times New Roman" w:hAnsi="Arial" w:cs="Arial"/>
          <w:sz w:val="24"/>
          <w:szCs w:val="24"/>
          <w:lang w:eastAsia="pt-BR"/>
        </w:rPr>
        <w:t>, conforme dados bancários indicados no Formulário de Inscrição, em nome do</w:t>
      </w:r>
      <w:r w:rsidR="007A376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506B4" w:rsidRPr="001506B4">
        <w:rPr>
          <w:rFonts w:ascii="Arial" w:eastAsia="Times New Roman" w:hAnsi="Arial" w:cs="Arial"/>
          <w:sz w:val="24"/>
          <w:szCs w:val="24"/>
          <w:lang w:eastAsia="pt-BR"/>
        </w:rPr>
        <w:t>(a) Representante do Coletivo Cultural.</w:t>
      </w:r>
    </w:p>
    <w:p w:rsidR="001506B4" w:rsidRPr="001506B4" w:rsidRDefault="001506B4" w:rsidP="00FD7B0C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506B4">
        <w:rPr>
          <w:rFonts w:ascii="Arial" w:eastAsia="Times New Roman" w:hAnsi="Arial" w:cs="Arial"/>
          <w:sz w:val="24"/>
          <w:szCs w:val="24"/>
          <w:lang w:eastAsia="pt-BR"/>
        </w:rPr>
        <w:t xml:space="preserve">Além disso, </w:t>
      </w:r>
      <w:r w:rsidRPr="001506B4">
        <w:rPr>
          <w:rFonts w:ascii="Arial" w:eastAsia="Times New Roman" w:hAnsi="Arial" w:cs="Arial"/>
          <w:b/>
          <w:sz w:val="24"/>
          <w:szCs w:val="24"/>
          <w:lang w:eastAsia="pt-BR"/>
        </w:rPr>
        <w:t>DECLARAMOS</w:t>
      </w:r>
      <w:r w:rsidRPr="001506B4">
        <w:rPr>
          <w:rFonts w:ascii="Arial" w:eastAsia="Times New Roman" w:hAnsi="Arial" w:cs="Arial"/>
          <w:sz w:val="24"/>
          <w:szCs w:val="24"/>
          <w:lang w:eastAsia="pt-BR"/>
        </w:rPr>
        <w:t xml:space="preserve"> estar cientes de que:</w:t>
      </w:r>
    </w:p>
    <w:p w:rsidR="001506B4" w:rsidRPr="001506B4" w:rsidRDefault="001506B4" w:rsidP="00FD7B0C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506B4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="007A3762" w:rsidRPr="00FD7B0C">
        <w:rPr>
          <w:rFonts w:ascii="Arial" w:eastAsia="Times New Roman" w:hAnsi="Arial" w:cs="Arial"/>
          <w:sz w:val="24"/>
          <w:szCs w:val="24"/>
          <w:lang w:eastAsia="pt-BR"/>
        </w:rPr>
        <w:t xml:space="preserve">subsídio </w:t>
      </w:r>
      <w:r w:rsidR="007A3762">
        <w:rPr>
          <w:rFonts w:ascii="Arial" w:eastAsia="Times New Roman" w:hAnsi="Arial" w:cs="Arial"/>
          <w:sz w:val="24"/>
          <w:szCs w:val="24"/>
          <w:lang w:eastAsia="pt-BR"/>
        </w:rPr>
        <w:t>concedido</w:t>
      </w:r>
      <w:r w:rsidR="00CA6400">
        <w:rPr>
          <w:rFonts w:ascii="Arial" w:eastAsia="Times New Roman" w:hAnsi="Arial" w:cs="Arial"/>
          <w:sz w:val="24"/>
          <w:szCs w:val="24"/>
          <w:lang w:eastAsia="pt-BR"/>
        </w:rPr>
        <w:t xml:space="preserve"> está sujeito </w:t>
      </w:r>
      <w:r w:rsidRPr="001506B4">
        <w:rPr>
          <w:rFonts w:ascii="Arial" w:eastAsia="Times New Roman" w:hAnsi="Arial" w:cs="Arial"/>
          <w:sz w:val="24"/>
          <w:szCs w:val="24"/>
          <w:lang w:eastAsia="pt-BR"/>
        </w:rPr>
        <w:t>a retenção na fonte do valor do Imposto de Renda</w:t>
      </w:r>
      <w:r w:rsidR="00ED636D">
        <w:rPr>
          <w:rFonts w:ascii="Arial" w:eastAsia="Times New Roman" w:hAnsi="Arial" w:cs="Arial"/>
          <w:sz w:val="24"/>
          <w:szCs w:val="24"/>
          <w:lang w:eastAsia="pt-BR"/>
        </w:rPr>
        <w:t xml:space="preserve"> ISS E INSS </w:t>
      </w:r>
      <w:r w:rsidRPr="001506B4">
        <w:rPr>
          <w:rFonts w:ascii="Arial" w:eastAsia="Times New Roman" w:hAnsi="Arial" w:cs="Arial"/>
          <w:sz w:val="24"/>
          <w:szCs w:val="24"/>
          <w:lang w:eastAsia="pt-BR"/>
        </w:rPr>
        <w:t xml:space="preserve">correspondente à alíquota, conforme determina </w:t>
      </w:r>
      <w:r w:rsidR="00CA6400">
        <w:rPr>
          <w:rFonts w:ascii="Arial" w:eastAsia="Times New Roman" w:hAnsi="Arial" w:cs="Arial"/>
          <w:sz w:val="24"/>
          <w:szCs w:val="24"/>
          <w:lang w:eastAsia="pt-BR"/>
        </w:rPr>
        <w:t xml:space="preserve">a Lei </w:t>
      </w:r>
      <w:r w:rsidR="007A3762">
        <w:rPr>
          <w:rFonts w:ascii="Arial" w:eastAsia="Times New Roman" w:hAnsi="Arial" w:cs="Arial"/>
          <w:sz w:val="24"/>
          <w:szCs w:val="24"/>
          <w:lang w:eastAsia="pt-BR"/>
        </w:rPr>
        <w:t>complementar Municipal</w:t>
      </w:r>
      <w:r w:rsidR="00CA6400">
        <w:rPr>
          <w:rFonts w:ascii="Arial" w:eastAsia="Times New Roman" w:hAnsi="Arial" w:cs="Arial"/>
          <w:sz w:val="24"/>
          <w:szCs w:val="24"/>
          <w:lang w:eastAsia="pt-BR"/>
        </w:rPr>
        <w:t xml:space="preserve"> n° 195/2005 de 30 de dezembro de </w:t>
      </w:r>
      <w:bookmarkStart w:id="0" w:name="_GoBack"/>
      <w:bookmarkEnd w:id="0"/>
      <w:r w:rsidR="007A3762">
        <w:rPr>
          <w:rFonts w:ascii="Arial" w:eastAsia="Times New Roman" w:hAnsi="Arial" w:cs="Arial"/>
          <w:sz w:val="24"/>
          <w:szCs w:val="24"/>
          <w:lang w:eastAsia="pt-BR"/>
        </w:rPr>
        <w:t>2015 que</w:t>
      </w:r>
      <w:r w:rsidR="00CA6400">
        <w:rPr>
          <w:rFonts w:ascii="Arial" w:eastAsia="Times New Roman" w:hAnsi="Arial" w:cs="Arial"/>
          <w:sz w:val="24"/>
          <w:szCs w:val="24"/>
          <w:lang w:eastAsia="pt-BR"/>
        </w:rPr>
        <w:t xml:space="preserve"> “Institui o código tributário do município de São João das Missões – MG e dá outras providências” </w:t>
      </w:r>
      <w:r w:rsidRPr="001506B4">
        <w:rPr>
          <w:rFonts w:ascii="Arial" w:eastAsia="Times New Roman" w:hAnsi="Arial" w:cs="Arial"/>
          <w:sz w:val="24"/>
          <w:szCs w:val="24"/>
          <w:lang w:eastAsia="pt-BR"/>
        </w:rPr>
        <w:t>à época do pagamento.</w:t>
      </w:r>
    </w:p>
    <w:p w:rsidR="001506B4" w:rsidRPr="001506B4" w:rsidRDefault="001506B4" w:rsidP="00FD7B0C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506B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D7B0C">
        <w:rPr>
          <w:rFonts w:ascii="Arial" w:eastAsia="Times New Roman" w:hAnsi="Arial" w:cs="Arial"/>
          <w:sz w:val="24"/>
          <w:szCs w:val="24"/>
          <w:lang w:eastAsia="pt-BR"/>
        </w:rPr>
        <w:t>A Prefeitura do mun</w:t>
      </w:r>
      <w:r w:rsidR="00CA6400">
        <w:rPr>
          <w:rFonts w:ascii="Arial" w:eastAsia="Times New Roman" w:hAnsi="Arial" w:cs="Arial"/>
          <w:sz w:val="24"/>
          <w:szCs w:val="24"/>
          <w:lang w:eastAsia="pt-BR"/>
        </w:rPr>
        <w:t xml:space="preserve">icípio de São João das Missões e </w:t>
      </w:r>
      <w:r w:rsidRPr="00FD7B0C">
        <w:rPr>
          <w:rFonts w:ascii="Arial" w:eastAsia="Times New Roman" w:hAnsi="Arial" w:cs="Arial"/>
          <w:sz w:val="24"/>
          <w:szCs w:val="24"/>
          <w:lang w:eastAsia="pt-BR"/>
        </w:rPr>
        <w:t>a Secretaria Municipal de Cultura,</w:t>
      </w:r>
      <w:r w:rsidRPr="001506B4">
        <w:rPr>
          <w:rFonts w:ascii="Arial" w:eastAsia="Times New Roman" w:hAnsi="Arial" w:cs="Arial"/>
          <w:sz w:val="24"/>
          <w:szCs w:val="24"/>
          <w:lang w:eastAsia="pt-BR"/>
        </w:rPr>
        <w:t xml:space="preserve"> não se responsabilizarão se </w:t>
      </w:r>
      <w:proofErr w:type="gramStart"/>
      <w:r w:rsidRPr="001506B4">
        <w:rPr>
          <w:rFonts w:ascii="Arial" w:eastAsia="Times New Roman" w:hAnsi="Arial" w:cs="Arial"/>
          <w:sz w:val="24"/>
          <w:szCs w:val="24"/>
          <w:lang w:eastAsia="pt-BR"/>
        </w:rPr>
        <w:t>o(</w:t>
      </w:r>
      <w:proofErr w:type="gramEnd"/>
      <w:r w:rsidRPr="001506B4">
        <w:rPr>
          <w:rFonts w:ascii="Arial" w:eastAsia="Times New Roman" w:hAnsi="Arial" w:cs="Arial"/>
          <w:sz w:val="24"/>
          <w:szCs w:val="24"/>
          <w:lang w:eastAsia="pt-BR"/>
        </w:rPr>
        <w:t xml:space="preserve">a) Representante do Coletivo Cultural fizer destinação dos recursos do prêmio em desacordo com o pactuado com os demais membros do Coletivo, ou por qualquer outra </w:t>
      </w:r>
      <w:r w:rsidRPr="001506B4">
        <w:rPr>
          <w:rFonts w:ascii="Arial" w:eastAsia="Times New Roman" w:hAnsi="Arial" w:cs="Arial"/>
          <w:sz w:val="24"/>
          <w:szCs w:val="24"/>
          <w:lang w:eastAsia="pt-BR"/>
        </w:rPr>
        <w:lastRenderedPageBreak/>
        <w:t>irregularidade praticada na destinação dos recursos.</w:t>
      </w:r>
    </w:p>
    <w:p w:rsidR="001506B4" w:rsidRPr="001506B4" w:rsidRDefault="001506B4" w:rsidP="00FD7B0C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506B4">
        <w:rPr>
          <w:rFonts w:ascii="Arial" w:eastAsia="Times New Roman" w:hAnsi="Arial" w:cs="Arial"/>
          <w:sz w:val="24"/>
          <w:szCs w:val="24"/>
          <w:lang w:eastAsia="pt-BR"/>
        </w:rPr>
        <w:t xml:space="preserve">O Coletivo Cultural cumprirá as regras do </w:t>
      </w:r>
      <w:r w:rsidRPr="00FD7B0C">
        <w:rPr>
          <w:rFonts w:ascii="Arial" w:eastAsia="Times New Roman" w:hAnsi="Arial" w:cs="Arial"/>
          <w:sz w:val="24"/>
          <w:szCs w:val="24"/>
          <w:lang w:eastAsia="pt-BR"/>
        </w:rPr>
        <w:t>regulamento</w:t>
      </w:r>
      <w:r w:rsidRPr="001506B4">
        <w:rPr>
          <w:rFonts w:ascii="Arial" w:eastAsia="Times New Roman" w:hAnsi="Arial" w:cs="Arial"/>
          <w:sz w:val="24"/>
          <w:szCs w:val="24"/>
          <w:lang w:eastAsia="pt-BR"/>
        </w:rPr>
        <w:t>, estando de acordo com seus termos e vedações.</w:t>
      </w:r>
    </w:p>
    <w:p w:rsidR="00FD7B0C" w:rsidRDefault="00FD7B0C" w:rsidP="00FD7B0C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D7B0C" w:rsidRPr="001506B4" w:rsidRDefault="001506B4" w:rsidP="00FD7B0C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506B4">
        <w:rPr>
          <w:rFonts w:ascii="Arial" w:eastAsia="Times New Roman" w:hAnsi="Arial" w:cs="Arial"/>
          <w:sz w:val="24"/>
          <w:szCs w:val="24"/>
          <w:lang w:eastAsia="pt-BR"/>
        </w:rPr>
        <w:t xml:space="preserve">Seguem em anexo a esta Carta as cópias do RG e do CPF de </w:t>
      </w:r>
      <w:r w:rsidRPr="001506B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todos</w:t>
      </w:r>
      <w:r w:rsidRPr="001506B4">
        <w:rPr>
          <w:rFonts w:ascii="Arial" w:eastAsia="Times New Roman" w:hAnsi="Arial" w:cs="Arial"/>
          <w:sz w:val="24"/>
          <w:szCs w:val="24"/>
          <w:lang w:eastAsia="pt-BR"/>
        </w:rPr>
        <w:t xml:space="preserve"> os membros integrantes do Coletivo Cultural candidato (</w:t>
      </w:r>
      <w:r w:rsidRPr="001506B4">
        <w:rPr>
          <w:rFonts w:ascii="Arial" w:eastAsia="Times New Roman" w:hAnsi="Arial" w:cs="Arial"/>
          <w:b/>
          <w:sz w:val="24"/>
          <w:szCs w:val="24"/>
          <w:lang w:eastAsia="pt-BR"/>
        </w:rPr>
        <w:t>apenas maiores de 18 anos</w:t>
      </w:r>
      <w:r w:rsidRPr="001506B4">
        <w:rPr>
          <w:rFonts w:ascii="Arial" w:eastAsia="Times New Roman" w:hAnsi="Arial" w:cs="Arial"/>
          <w:sz w:val="24"/>
          <w:szCs w:val="24"/>
          <w:lang w:eastAsia="pt-BR"/>
        </w:rPr>
        <w:t>):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4875"/>
        <w:gridCol w:w="3618"/>
      </w:tblGrid>
      <w:tr w:rsidR="001506B4" w:rsidRPr="001506B4" w:rsidTr="00CE100E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06B4" w:rsidRPr="001506B4" w:rsidRDefault="001506B4" w:rsidP="00FD7B0C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506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1.Nome:</w:t>
            </w:r>
          </w:p>
        </w:tc>
      </w:tr>
      <w:tr w:rsidR="001506B4" w:rsidRPr="001506B4" w:rsidTr="00CE100E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06B4" w:rsidRPr="001506B4" w:rsidRDefault="001506B4" w:rsidP="00FD7B0C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506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06B4" w:rsidRPr="001506B4" w:rsidRDefault="001506B4" w:rsidP="00FD7B0C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506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Órgão emissor:</w:t>
            </w:r>
          </w:p>
        </w:tc>
      </w:tr>
      <w:tr w:rsidR="001506B4" w:rsidRPr="001506B4" w:rsidTr="00CE100E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06B4" w:rsidRPr="001506B4" w:rsidRDefault="001506B4" w:rsidP="00FD7B0C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506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06B4" w:rsidRPr="001506B4" w:rsidRDefault="001506B4" w:rsidP="00FD7B0C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506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CPF:</w:t>
            </w:r>
          </w:p>
        </w:tc>
      </w:tr>
      <w:tr w:rsidR="001506B4" w:rsidRPr="001506B4" w:rsidTr="00CE100E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06B4" w:rsidRPr="001506B4" w:rsidRDefault="001506B4" w:rsidP="00FD7B0C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506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Assinatura:</w:t>
            </w:r>
          </w:p>
        </w:tc>
      </w:tr>
    </w:tbl>
    <w:p w:rsidR="001506B4" w:rsidRPr="001506B4" w:rsidRDefault="001506B4" w:rsidP="00FD7B0C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4875"/>
        <w:gridCol w:w="3618"/>
      </w:tblGrid>
      <w:tr w:rsidR="001506B4" w:rsidRPr="001506B4" w:rsidTr="00CE100E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06B4" w:rsidRPr="001506B4" w:rsidRDefault="001506B4" w:rsidP="00FD7B0C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506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2.Nome:</w:t>
            </w:r>
          </w:p>
        </w:tc>
      </w:tr>
      <w:tr w:rsidR="001506B4" w:rsidRPr="001506B4" w:rsidTr="00CE100E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06B4" w:rsidRPr="001506B4" w:rsidRDefault="001506B4" w:rsidP="00FD7B0C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506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06B4" w:rsidRPr="001506B4" w:rsidRDefault="001506B4" w:rsidP="00FD7B0C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506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Órgão emissor:</w:t>
            </w:r>
          </w:p>
        </w:tc>
      </w:tr>
      <w:tr w:rsidR="001506B4" w:rsidRPr="001506B4" w:rsidTr="00CE100E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06B4" w:rsidRPr="001506B4" w:rsidRDefault="001506B4" w:rsidP="00FD7B0C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506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06B4" w:rsidRPr="001506B4" w:rsidRDefault="001506B4" w:rsidP="00FD7B0C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506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CPF:</w:t>
            </w:r>
          </w:p>
        </w:tc>
      </w:tr>
      <w:tr w:rsidR="001506B4" w:rsidRPr="001506B4" w:rsidTr="00CE100E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06B4" w:rsidRPr="001506B4" w:rsidRDefault="001506B4" w:rsidP="00FD7B0C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506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Assinatura:</w:t>
            </w:r>
          </w:p>
        </w:tc>
      </w:tr>
    </w:tbl>
    <w:p w:rsidR="001506B4" w:rsidRPr="001506B4" w:rsidRDefault="001506B4" w:rsidP="00FD7B0C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4875"/>
        <w:gridCol w:w="3618"/>
      </w:tblGrid>
      <w:tr w:rsidR="001506B4" w:rsidRPr="001506B4" w:rsidTr="00CE100E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06B4" w:rsidRPr="001506B4" w:rsidRDefault="001506B4" w:rsidP="00FD7B0C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506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3.Nome:</w:t>
            </w:r>
          </w:p>
        </w:tc>
      </w:tr>
      <w:tr w:rsidR="001506B4" w:rsidRPr="001506B4" w:rsidTr="00CE100E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06B4" w:rsidRPr="001506B4" w:rsidRDefault="001506B4" w:rsidP="00FD7B0C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506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06B4" w:rsidRPr="001506B4" w:rsidRDefault="001506B4" w:rsidP="00FD7B0C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506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Órgão emissor:</w:t>
            </w:r>
          </w:p>
        </w:tc>
      </w:tr>
      <w:tr w:rsidR="001506B4" w:rsidRPr="001506B4" w:rsidTr="00CE100E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06B4" w:rsidRPr="001506B4" w:rsidRDefault="001506B4" w:rsidP="00FD7B0C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506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06B4" w:rsidRPr="001506B4" w:rsidRDefault="001506B4" w:rsidP="00FD7B0C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506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CPF:</w:t>
            </w:r>
          </w:p>
        </w:tc>
      </w:tr>
      <w:tr w:rsidR="001506B4" w:rsidRPr="001506B4" w:rsidTr="00CE100E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06B4" w:rsidRPr="001506B4" w:rsidRDefault="001506B4" w:rsidP="00FD7B0C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506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Assinatura:</w:t>
            </w:r>
          </w:p>
        </w:tc>
      </w:tr>
    </w:tbl>
    <w:p w:rsidR="001506B4" w:rsidRPr="001506B4" w:rsidRDefault="001506B4" w:rsidP="00FD7B0C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4875"/>
        <w:gridCol w:w="3618"/>
      </w:tblGrid>
      <w:tr w:rsidR="001506B4" w:rsidRPr="001506B4" w:rsidTr="00CE100E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06B4" w:rsidRPr="001506B4" w:rsidRDefault="001506B4" w:rsidP="00FD7B0C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506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4.Nome:</w:t>
            </w:r>
          </w:p>
        </w:tc>
      </w:tr>
      <w:tr w:rsidR="001506B4" w:rsidRPr="001506B4" w:rsidTr="00CE100E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06B4" w:rsidRPr="001506B4" w:rsidRDefault="001506B4" w:rsidP="00FD7B0C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506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06B4" w:rsidRPr="001506B4" w:rsidRDefault="001506B4" w:rsidP="00FD7B0C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506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Órgão emissor:</w:t>
            </w:r>
          </w:p>
        </w:tc>
      </w:tr>
      <w:tr w:rsidR="001506B4" w:rsidRPr="001506B4" w:rsidTr="00CE100E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06B4" w:rsidRPr="001506B4" w:rsidRDefault="001506B4" w:rsidP="00FD7B0C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506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06B4" w:rsidRPr="001506B4" w:rsidRDefault="001506B4" w:rsidP="00FD7B0C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506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CPF:</w:t>
            </w:r>
          </w:p>
        </w:tc>
      </w:tr>
      <w:tr w:rsidR="001506B4" w:rsidRPr="001506B4" w:rsidTr="00CE100E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06B4" w:rsidRPr="001506B4" w:rsidRDefault="001506B4" w:rsidP="00FD7B0C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506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Assinatura:</w:t>
            </w:r>
          </w:p>
        </w:tc>
      </w:tr>
    </w:tbl>
    <w:p w:rsidR="001506B4" w:rsidRPr="001506B4" w:rsidRDefault="001506B4" w:rsidP="00FD7B0C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1506B4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(Acrescentar membros integrantes, conforme composição do Coletivo Cultural)</w:t>
      </w:r>
    </w:p>
    <w:p w:rsidR="001506B4" w:rsidRPr="00CA6400" w:rsidRDefault="001506B4" w:rsidP="00CA6400">
      <w:pPr>
        <w:autoSpaceDE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1506B4">
        <w:rPr>
          <w:rFonts w:ascii="Arial" w:eastAsia="Times New Roman" w:hAnsi="Arial" w:cs="Arial"/>
          <w:bCs/>
          <w:sz w:val="24"/>
          <w:szCs w:val="24"/>
          <w:lang w:eastAsia="pt-BR"/>
        </w:rPr>
        <w:t>Local e data.</w:t>
      </w:r>
    </w:p>
    <w:p w:rsidR="001506B4" w:rsidRPr="001506B4" w:rsidRDefault="001506B4" w:rsidP="00FD7B0C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1506B4">
        <w:rPr>
          <w:rFonts w:ascii="Arial" w:eastAsia="Times New Roman" w:hAnsi="Arial" w:cs="Arial"/>
          <w:sz w:val="24"/>
          <w:szCs w:val="24"/>
          <w:lang w:eastAsia="pt-BR"/>
        </w:rPr>
        <w:t>Assinatura</w:t>
      </w:r>
    </w:p>
    <w:p w:rsidR="001506B4" w:rsidRPr="001506B4" w:rsidRDefault="001506B4" w:rsidP="00FD7B0C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1506B4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(Representante Legal da Instituição Cultural / Representante do Coletivo Cultural)</w:t>
      </w:r>
    </w:p>
    <w:p w:rsidR="00BF342A" w:rsidRPr="00FD7B0C" w:rsidRDefault="001506B4" w:rsidP="00FD7B0C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1506B4">
        <w:rPr>
          <w:rFonts w:ascii="Arial" w:eastAsia="Times New Roman" w:hAnsi="Arial" w:cs="Arial"/>
          <w:sz w:val="24"/>
          <w:szCs w:val="24"/>
          <w:lang w:eastAsia="pt-BR"/>
        </w:rPr>
        <w:lastRenderedPageBreak/>
        <w:t>NOME COMPLETO</w:t>
      </w:r>
    </w:p>
    <w:sectPr w:rsidR="00BF342A" w:rsidRPr="00FD7B0C" w:rsidSect="00044F9E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5A2" w:rsidRDefault="00A475A2">
      <w:pPr>
        <w:spacing w:after="0" w:line="240" w:lineRule="auto"/>
      </w:pPr>
      <w:r>
        <w:separator/>
      </w:r>
    </w:p>
  </w:endnote>
  <w:endnote w:type="continuationSeparator" w:id="0">
    <w:p w:rsidR="00A475A2" w:rsidRDefault="00A47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dashDotStroked" w:sz="24" w:space="0" w:color="1F497D"/>
      </w:tblBorders>
      <w:tblLook w:val="04A0" w:firstRow="1" w:lastRow="0" w:firstColumn="1" w:lastColumn="0" w:noHBand="0" w:noVBand="1"/>
    </w:tblPr>
    <w:tblGrid>
      <w:gridCol w:w="8644"/>
    </w:tblGrid>
    <w:tr w:rsidR="007A3762" w:rsidRPr="00E11799" w:rsidTr="007A3762">
      <w:trPr>
        <w:trHeight w:val="791"/>
        <w:jc w:val="center"/>
      </w:trPr>
      <w:tc>
        <w:tcPr>
          <w:tcW w:w="8644" w:type="dxa"/>
          <w:shd w:val="clear" w:color="auto" w:fill="auto"/>
        </w:tcPr>
        <w:p w:rsidR="007A3762" w:rsidRPr="00E11799" w:rsidRDefault="007A3762" w:rsidP="007A3762">
          <w:pPr>
            <w:pStyle w:val="SemEspaamento"/>
            <w:jc w:val="center"/>
            <w:rPr>
              <w:rFonts w:cs="Courier New"/>
            </w:rPr>
          </w:pPr>
          <w:r w:rsidRPr="00E11799">
            <w:rPr>
              <w:rFonts w:cs="Courier New"/>
            </w:rPr>
            <w:t>Pç. Vicente Paula, 30</w:t>
          </w:r>
          <w:r>
            <w:rPr>
              <w:rFonts w:cs="Courier New"/>
            </w:rPr>
            <w:t>2</w:t>
          </w:r>
          <w:r w:rsidRPr="00E11799">
            <w:rPr>
              <w:rFonts w:cs="Courier New"/>
            </w:rPr>
            <w:t xml:space="preserve"> – </w:t>
          </w:r>
          <w:r>
            <w:rPr>
              <w:rFonts w:cs="Courier New"/>
            </w:rPr>
            <w:t>Centro</w:t>
          </w:r>
          <w:r w:rsidRPr="00E11799">
            <w:rPr>
              <w:rFonts w:cs="Courier New"/>
            </w:rPr>
            <w:t xml:space="preserve"> - CEP: 39.475-000</w:t>
          </w:r>
        </w:p>
        <w:p w:rsidR="007A3762" w:rsidRPr="00E11799" w:rsidRDefault="007A3762" w:rsidP="007A3762">
          <w:pPr>
            <w:pStyle w:val="SemEspaamento"/>
            <w:jc w:val="center"/>
            <w:rPr>
              <w:rFonts w:cs="Courier New"/>
            </w:rPr>
          </w:pPr>
          <w:r w:rsidRPr="00E11799">
            <w:rPr>
              <w:rFonts w:cs="Courier New"/>
            </w:rPr>
            <w:t xml:space="preserve">e-mail: </w:t>
          </w:r>
          <w:hyperlink r:id="rId1" w:history="1">
            <w:r w:rsidRPr="00E11799">
              <w:rPr>
                <w:rStyle w:val="Hyperlink"/>
                <w:rFonts w:cs="Courier New"/>
                <w:szCs w:val="36"/>
              </w:rPr>
              <w:t>Prefeitura@saojoaodasmissoes.mg.gov.br</w:t>
            </w:r>
          </w:hyperlink>
        </w:p>
      </w:tc>
    </w:tr>
  </w:tbl>
  <w:p w:rsidR="003878CD" w:rsidRPr="00902BD7" w:rsidRDefault="00A475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5A2" w:rsidRDefault="00A475A2">
      <w:pPr>
        <w:spacing w:after="0" w:line="240" w:lineRule="auto"/>
      </w:pPr>
      <w:r>
        <w:separator/>
      </w:r>
    </w:p>
  </w:footnote>
  <w:footnote w:type="continuationSeparator" w:id="0">
    <w:p w:rsidR="00A475A2" w:rsidRDefault="00A47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67" w:type="dxa"/>
      <w:jc w:val="center"/>
      <w:tblBorders>
        <w:bottom w:val="dashDotStroked" w:sz="24" w:space="0" w:color="1F497D"/>
      </w:tblBorders>
      <w:tblLayout w:type="fixed"/>
      <w:tblLook w:val="04A0" w:firstRow="1" w:lastRow="0" w:firstColumn="1" w:lastColumn="0" w:noHBand="0" w:noVBand="1"/>
    </w:tblPr>
    <w:tblGrid>
      <w:gridCol w:w="2008"/>
      <w:gridCol w:w="6095"/>
      <w:gridCol w:w="1864"/>
    </w:tblGrid>
    <w:tr w:rsidR="007A3762" w:rsidTr="00DA504B">
      <w:trPr>
        <w:trHeight w:val="1556"/>
        <w:jc w:val="center"/>
      </w:trPr>
      <w:tc>
        <w:tcPr>
          <w:tcW w:w="2008" w:type="dxa"/>
          <w:shd w:val="clear" w:color="auto" w:fill="auto"/>
        </w:tcPr>
        <w:p w:rsidR="007A3762" w:rsidRDefault="007A3762" w:rsidP="007A3762">
          <w:pPr>
            <w:pStyle w:val="Cabealho"/>
          </w:pPr>
          <w:r w:rsidRPr="0025166C">
            <w:rPr>
              <w:noProof/>
              <w:lang w:eastAsia="pt-BR"/>
            </w:rPr>
            <w:drawing>
              <wp:inline distT="0" distB="0" distL="0" distR="0" wp14:anchorId="5D32F7D2" wp14:editId="075A20B0">
                <wp:extent cx="1276350" cy="1133475"/>
                <wp:effectExtent l="0" t="0" r="0" b="9525"/>
                <wp:docPr id="2" name="Imagem 2" descr="D:\Users\Controle\Downloads\162636507213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Users\Controle\Downloads\162636507213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:rsidR="007A3762" w:rsidRPr="00E11799" w:rsidRDefault="007A3762" w:rsidP="007A3762">
          <w:pPr>
            <w:pStyle w:val="Cabealho"/>
            <w:jc w:val="center"/>
            <w:rPr>
              <w:sz w:val="36"/>
            </w:rPr>
          </w:pPr>
          <w:r w:rsidRPr="00E11799">
            <w:rPr>
              <w:sz w:val="36"/>
            </w:rPr>
            <w:t>Prefeitura Municipal de São João das Missões – MG</w:t>
          </w:r>
        </w:p>
        <w:p w:rsidR="007A3762" w:rsidRDefault="007A3762" w:rsidP="007A3762">
          <w:pPr>
            <w:pStyle w:val="Cabealho"/>
            <w:jc w:val="center"/>
          </w:pPr>
        </w:p>
        <w:p w:rsidR="007A3762" w:rsidRDefault="007A3762" w:rsidP="007A3762">
          <w:pPr>
            <w:pStyle w:val="Cabealho"/>
            <w:jc w:val="center"/>
          </w:pPr>
          <w:r w:rsidRPr="00E11799">
            <w:t>CNPJ: 01.612.486/00</w:t>
          </w:r>
          <w:r>
            <w:t>0</w:t>
          </w:r>
          <w:r w:rsidRPr="00E11799">
            <w:t>1-81</w:t>
          </w:r>
        </w:p>
      </w:tc>
      <w:tc>
        <w:tcPr>
          <w:tcW w:w="1864" w:type="dxa"/>
          <w:shd w:val="clear" w:color="auto" w:fill="auto"/>
        </w:tcPr>
        <w:p w:rsidR="007A3762" w:rsidRDefault="007A3762" w:rsidP="007A3762">
          <w:pPr>
            <w:pStyle w:val="Cabealho"/>
          </w:pPr>
        </w:p>
      </w:tc>
    </w:tr>
  </w:tbl>
  <w:p w:rsidR="003878CD" w:rsidRDefault="00A475A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B451D"/>
    <w:multiLevelType w:val="hybridMultilevel"/>
    <w:tmpl w:val="50D8D0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40858"/>
    <w:multiLevelType w:val="hybridMultilevel"/>
    <w:tmpl w:val="DBD416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42A"/>
    <w:rsid w:val="00030750"/>
    <w:rsid w:val="001506B4"/>
    <w:rsid w:val="001D1AA9"/>
    <w:rsid w:val="00657AE4"/>
    <w:rsid w:val="0076402B"/>
    <w:rsid w:val="007A3762"/>
    <w:rsid w:val="007B7ACA"/>
    <w:rsid w:val="009E0D21"/>
    <w:rsid w:val="00A475A2"/>
    <w:rsid w:val="00B22F96"/>
    <w:rsid w:val="00BB2943"/>
    <w:rsid w:val="00BB7C1E"/>
    <w:rsid w:val="00BF342A"/>
    <w:rsid w:val="00CA6400"/>
    <w:rsid w:val="00ED636D"/>
    <w:rsid w:val="00FD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1937"/>
  <w15:docId w15:val="{A36BF34C-8F27-423F-8979-14E7E237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4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,Char,Char Char Char, Char Char Char"/>
    <w:basedOn w:val="Normal"/>
    <w:link w:val="CabealhoChar"/>
    <w:uiPriority w:val="99"/>
    <w:unhideWhenUsed/>
    <w:rsid w:val="00BF3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,Char Char,Char Char Char Char, Char Char Char Char"/>
    <w:basedOn w:val="Fontepargpadro"/>
    <w:link w:val="Cabealho"/>
    <w:uiPriority w:val="99"/>
    <w:rsid w:val="00BF342A"/>
  </w:style>
  <w:style w:type="paragraph" w:styleId="Rodap">
    <w:name w:val="footer"/>
    <w:basedOn w:val="Normal"/>
    <w:link w:val="RodapChar"/>
    <w:uiPriority w:val="99"/>
    <w:semiHidden/>
    <w:unhideWhenUsed/>
    <w:rsid w:val="00BF3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F342A"/>
  </w:style>
  <w:style w:type="paragraph" w:styleId="SemEspaamento">
    <w:name w:val="No Spacing"/>
    <w:uiPriority w:val="1"/>
    <w:qFormat/>
    <w:rsid w:val="00BF342A"/>
    <w:pPr>
      <w:spacing w:after="0" w:line="240" w:lineRule="auto"/>
    </w:pPr>
  </w:style>
  <w:style w:type="character" w:styleId="Hyperlink">
    <w:name w:val="Hyperlink"/>
    <w:rsid w:val="00BF342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3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342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F3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F3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feitura@saojoaodasmissoes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832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Controle</cp:lastModifiedBy>
  <cp:revision>5</cp:revision>
  <dcterms:created xsi:type="dcterms:W3CDTF">2020-09-24T12:44:00Z</dcterms:created>
  <dcterms:modified xsi:type="dcterms:W3CDTF">2021-09-16T20:29:00Z</dcterms:modified>
</cp:coreProperties>
</file>