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A063" w14:textId="79A99DB0" w:rsidR="00692557" w:rsidRPr="00C45161" w:rsidRDefault="00692557" w:rsidP="004C3F0D">
      <w:pPr>
        <w:spacing w:after="0" w:line="360" w:lineRule="auto"/>
        <w:rPr>
          <w:rFonts w:ascii="Arial Narrow" w:hAnsi="Arial Narrow" w:cs="Arial"/>
          <w:b/>
          <w:sz w:val="24"/>
          <w:szCs w:val="24"/>
        </w:rPr>
      </w:pPr>
    </w:p>
    <w:p w14:paraId="0CFE2CE2"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t>CHAMADA PÚBLICA</w:t>
      </w:r>
    </w:p>
    <w:p w14:paraId="0E0C9586"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t>PREFEITURA MUNICIPAL DE SÃO JOÃO DAS MISSÕES</w:t>
      </w:r>
    </w:p>
    <w:p w14:paraId="13D0EABB"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t>SECRETARIA MUNICIPAL DE EDUCAÇÃO</w:t>
      </w:r>
    </w:p>
    <w:p w14:paraId="50C9D27D" w14:textId="77777777" w:rsidR="004C3F0D" w:rsidRPr="00C45161" w:rsidRDefault="004C3F0D" w:rsidP="004C3F0D">
      <w:pPr>
        <w:spacing w:line="360" w:lineRule="auto"/>
        <w:jc w:val="center"/>
        <w:rPr>
          <w:rFonts w:ascii="Arial Narrow" w:hAnsi="Arial Narrow" w:cs="Arial"/>
          <w:b/>
          <w:sz w:val="24"/>
          <w:szCs w:val="24"/>
        </w:rPr>
      </w:pPr>
    </w:p>
    <w:p w14:paraId="699CD4FB" w14:textId="78A2D358"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Chamada Pública n. º </w:t>
      </w:r>
      <w:r w:rsidRPr="00C45161">
        <w:rPr>
          <w:rFonts w:ascii="Arial Narrow" w:hAnsi="Arial Narrow" w:cs="Arial"/>
          <w:b/>
          <w:sz w:val="24"/>
          <w:szCs w:val="24"/>
        </w:rPr>
        <w:t>01/2021</w:t>
      </w:r>
      <w:r w:rsidRPr="00C45161">
        <w:rPr>
          <w:rFonts w:ascii="Arial Narrow" w:hAnsi="Arial Narrow" w:cs="Arial"/>
          <w:sz w:val="24"/>
          <w:szCs w:val="24"/>
        </w:rPr>
        <w:t>, para aquisição de gêneros alimentícios diretamente da Agricultura Familiar e do Empreendedor Familiar Rural conforme Lei nº13.987. de 7 de abril de 2020 que altera a Lei n. º 11.947/2009, Resolução FNDE n. º 26/2013,</w:t>
      </w:r>
      <w:r w:rsidRPr="00C45161">
        <w:rPr>
          <w:rFonts w:ascii="Arial Narrow" w:hAnsi="Arial Narrow"/>
          <w:sz w:val="24"/>
          <w:szCs w:val="24"/>
        </w:rPr>
        <w:t xml:space="preserve"> </w:t>
      </w:r>
      <w:r w:rsidRPr="00C45161">
        <w:rPr>
          <w:rFonts w:ascii="Arial Narrow" w:hAnsi="Arial Narrow" w:cs="Arial"/>
          <w:sz w:val="24"/>
          <w:szCs w:val="24"/>
        </w:rPr>
        <w:t>alterada pela Resolução FNDE nº 4/2015 e Resolução CD/FNDE nº2, de 9 de abril de 2020.</w:t>
      </w:r>
    </w:p>
    <w:p w14:paraId="40A39DA4" w14:textId="3C905183"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A Prefeitura Municipal de São João das Missões, pessoa jurídica de direito público, com sede na Praça Vicente de Paula, nº 300, Centro, inscrita no CNPJ sob n.º 01.612.486/0001-81, representada neste ato pelo Prefeito Municipal, Srº </w:t>
      </w:r>
      <w:r w:rsidRPr="00C45161">
        <w:rPr>
          <w:rFonts w:ascii="Arial Narrow" w:hAnsi="Arial Narrow"/>
          <w:sz w:val="24"/>
          <w:szCs w:val="24"/>
        </w:rPr>
        <w:t>Jair Cavalcante Barbosa, brasileiro, casado, gestor público, CPF sob o nº. 074.323.946-60 e carteira de Identidade RG nº. 14655532, residente e domiciliado na Aldeia Brejo Mata Fomes, Reserva Indígena Xacriabá– São João das Missões - MG</w:t>
      </w:r>
      <w:r w:rsidRPr="00C45161">
        <w:rPr>
          <w:rFonts w:ascii="Arial Narrow" w:hAnsi="Arial Narrow" w:cs="Arial"/>
          <w:sz w:val="24"/>
          <w:szCs w:val="24"/>
        </w:rPr>
        <w:t xml:space="preserve">, neste município de São João das Missões/Mg, no uso de suas prerrogativas legais e considerando o disposto no art.14, da Lei nº 11.947/2009 e na Resolução FNDE nº 26/2013, através da Secretaria Municipal de Educação, vem realizar Chamada Pública para </w:t>
      </w:r>
      <w:bookmarkStart w:id="0" w:name="_Hlk76025887"/>
      <w:r w:rsidRPr="00C45161">
        <w:rPr>
          <w:rFonts w:ascii="Arial Narrow" w:hAnsi="Arial Narrow" w:cs="Arial"/>
          <w:b/>
          <w:sz w:val="24"/>
          <w:szCs w:val="24"/>
        </w:rPr>
        <w:t>aquisição de gêneros alimentícios da Agricultura Familiar e do Empreendedor Familiar Rural, para a alimentação escolar em época de pandemia</w:t>
      </w:r>
      <w:bookmarkEnd w:id="0"/>
      <w:r w:rsidRPr="00C45161">
        <w:rPr>
          <w:rFonts w:ascii="Arial Narrow" w:hAnsi="Arial Narrow" w:cs="Arial"/>
          <w:sz w:val="24"/>
          <w:szCs w:val="24"/>
        </w:rPr>
        <w:t xml:space="preserve">. Os interessados (Grupos Formais, informais ou Fornecedores Individuais) deverão apresentar a documentação para habilitação e Projeto de Venda no período de </w:t>
      </w:r>
      <w:r w:rsidR="003B25E3">
        <w:rPr>
          <w:rFonts w:ascii="Arial Narrow" w:hAnsi="Arial Narrow" w:cs="Arial"/>
          <w:sz w:val="24"/>
          <w:szCs w:val="24"/>
        </w:rPr>
        <w:t>30</w:t>
      </w:r>
      <w:r w:rsidR="00927232" w:rsidRPr="00C45161">
        <w:rPr>
          <w:rFonts w:ascii="Arial Narrow" w:hAnsi="Arial Narrow" w:cs="Arial"/>
          <w:sz w:val="24"/>
          <w:szCs w:val="24"/>
        </w:rPr>
        <w:t>/06/2021</w:t>
      </w:r>
      <w:r w:rsidRPr="00C45161">
        <w:rPr>
          <w:rFonts w:ascii="Arial Narrow" w:hAnsi="Arial Narrow" w:cs="Arial"/>
          <w:sz w:val="24"/>
          <w:szCs w:val="24"/>
        </w:rPr>
        <w:t xml:space="preserve"> a </w:t>
      </w:r>
      <w:r w:rsidR="003B25E3">
        <w:rPr>
          <w:rFonts w:ascii="Arial Narrow" w:hAnsi="Arial Narrow" w:cs="Arial"/>
          <w:sz w:val="24"/>
          <w:szCs w:val="24"/>
        </w:rPr>
        <w:t>22</w:t>
      </w:r>
      <w:r w:rsidR="00927232" w:rsidRPr="00C45161">
        <w:rPr>
          <w:rFonts w:ascii="Arial Narrow" w:hAnsi="Arial Narrow" w:cs="Arial"/>
          <w:sz w:val="24"/>
          <w:szCs w:val="24"/>
        </w:rPr>
        <w:t>/07/2021</w:t>
      </w:r>
      <w:r w:rsidRPr="00C45161">
        <w:rPr>
          <w:rFonts w:ascii="Arial Narrow" w:hAnsi="Arial Narrow" w:cs="Arial"/>
          <w:sz w:val="24"/>
          <w:szCs w:val="24"/>
        </w:rPr>
        <w:t xml:space="preserve"> de 08 às </w:t>
      </w:r>
      <w:r w:rsidR="00927232" w:rsidRPr="00C45161">
        <w:rPr>
          <w:rFonts w:ascii="Arial Narrow" w:hAnsi="Arial Narrow" w:cs="Arial"/>
          <w:sz w:val="24"/>
          <w:szCs w:val="24"/>
        </w:rPr>
        <w:t>12:00 e das 13:00 as 17:00</w:t>
      </w:r>
      <w:r w:rsidRPr="00C45161">
        <w:rPr>
          <w:rFonts w:ascii="Arial Narrow" w:hAnsi="Arial Narrow" w:cs="Arial"/>
          <w:sz w:val="24"/>
          <w:szCs w:val="24"/>
        </w:rPr>
        <w:t xml:space="preserve"> horas, no setor de licitações e compras, localizado na sede da prefeitura do município.</w:t>
      </w:r>
    </w:p>
    <w:p w14:paraId="5FE36B1A"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1. OBJETO</w:t>
      </w:r>
    </w:p>
    <w:p w14:paraId="3290AC13" w14:textId="41374E8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O objeto da presente Chamada Pública é </w:t>
      </w:r>
      <w:r w:rsidRPr="00C45161">
        <w:rPr>
          <w:rFonts w:ascii="Arial Narrow" w:hAnsi="Arial Narrow" w:cs="Arial"/>
          <w:b/>
          <w:sz w:val="24"/>
          <w:szCs w:val="24"/>
        </w:rPr>
        <w:t xml:space="preserve">aquisição de gêneros alimentícios da Agricultura Familiar e do Empreendedor Familiar Rural, para a alimentação escolar em época de </w:t>
      </w:r>
      <w:r w:rsidR="00927232" w:rsidRPr="00C45161">
        <w:rPr>
          <w:rFonts w:ascii="Arial Narrow" w:hAnsi="Arial Narrow" w:cs="Arial"/>
          <w:b/>
          <w:sz w:val="24"/>
          <w:szCs w:val="24"/>
        </w:rPr>
        <w:lastRenderedPageBreak/>
        <w:t xml:space="preserve">pandemia, </w:t>
      </w:r>
      <w:r w:rsidR="00927232" w:rsidRPr="00C45161">
        <w:rPr>
          <w:rFonts w:ascii="Arial Narrow" w:hAnsi="Arial Narrow" w:cs="Arial"/>
          <w:sz w:val="24"/>
          <w:szCs w:val="24"/>
        </w:rPr>
        <w:t>para</w:t>
      </w:r>
      <w:r w:rsidRPr="00C45161">
        <w:rPr>
          <w:rFonts w:ascii="Arial Narrow" w:hAnsi="Arial Narrow" w:cs="Arial"/>
          <w:sz w:val="24"/>
          <w:szCs w:val="24"/>
        </w:rPr>
        <w:t xml:space="preserve"> o atendimento ao Programa Nacional de Alimentação Escolar - PNAE, conforme especificações dos gêneros alimentícios abaixo:</w:t>
      </w:r>
    </w:p>
    <w:p w14:paraId="01CC78D3" w14:textId="1D1CB69A" w:rsidR="00C45161" w:rsidRPr="00C45161" w:rsidRDefault="00C45161" w:rsidP="004C3F0D">
      <w:pPr>
        <w:spacing w:line="360" w:lineRule="auto"/>
        <w:jc w:val="both"/>
        <w:rPr>
          <w:rFonts w:ascii="Arial Narrow" w:hAnsi="Arial Narrow" w:cs="Arial"/>
          <w:sz w:val="24"/>
          <w:szCs w:val="24"/>
        </w:rPr>
      </w:pPr>
      <w:r w:rsidRPr="00C45161">
        <w:rPr>
          <w:rFonts w:ascii="Arial Narrow" w:hAnsi="Arial Narrow" w:cs="Arial"/>
          <w:sz w:val="24"/>
          <w:szCs w:val="24"/>
        </w:rPr>
        <w:t>Quadro I</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396"/>
        <w:gridCol w:w="1019"/>
        <w:gridCol w:w="1215"/>
        <w:gridCol w:w="1490"/>
        <w:gridCol w:w="1377"/>
      </w:tblGrid>
      <w:tr w:rsidR="004C3F0D" w:rsidRPr="00C45161" w14:paraId="700AD1C3" w14:textId="77777777" w:rsidTr="00280FE9">
        <w:trPr>
          <w:trHeight w:val="1109"/>
        </w:trPr>
        <w:tc>
          <w:tcPr>
            <w:tcW w:w="713" w:type="dxa"/>
            <w:shd w:val="clear" w:color="auto" w:fill="auto"/>
            <w:vAlign w:val="center"/>
            <w:hideMark/>
          </w:tcPr>
          <w:p w14:paraId="73261065" w14:textId="77777777" w:rsidR="004C3F0D" w:rsidRPr="00C45161" w:rsidRDefault="004C3F0D" w:rsidP="004C3F0D">
            <w:pPr>
              <w:spacing w:after="0" w:line="360" w:lineRule="auto"/>
              <w:jc w:val="center"/>
              <w:rPr>
                <w:rFonts w:ascii="Arial Narrow" w:eastAsia="Times New Roman" w:hAnsi="Arial Narrow" w:cs="Arial"/>
                <w:b/>
                <w:bCs/>
                <w:color w:val="000000"/>
                <w:sz w:val="24"/>
                <w:szCs w:val="24"/>
                <w:lang w:eastAsia="pt-BR"/>
              </w:rPr>
            </w:pPr>
            <w:bookmarkStart w:id="1" w:name="_Hlk74754518"/>
            <w:r w:rsidRPr="00C45161">
              <w:rPr>
                <w:rFonts w:ascii="Arial Narrow" w:eastAsia="Times New Roman" w:hAnsi="Arial Narrow" w:cs="Arial"/>
                <w:b/>
                <w:bCs/>
                <w:color w:val="000000"/>
                <w:sz w:val="24"/>
                <w:szCs w:val="24"/>
                <w:lang w:eastAsia="pt-BR"/>
              </w:rPr>
              <w:t>ITEM</w:t>
            </w:r>
          </w:p>
        </w:tc>
        <w:tc>
          <w:tcPr>
            <w:tcW w:w="4476" w:type="dxa"/>
            <w:shd w:val="clear" w:color="auto" w:fill="auto"/>
            <w:vAlign w:val="center"/>
            <w:hideMark/>
          </w:tcPr>
          <w:p w14:paraId="164FD513" w14:textId="77777777" w:rsidR="004C3F0D" w:rsidRPr="00C45161" w:rsidRDefault="004C3F0D" w:rsidP="004C3F0D">
            <w:pPr>
              <w:spacing w:after="0" w:line="360" w:lineRule="auto"/>
              <w:jc w:val="center"/>
              <w:rPr>
                <w:rFonts w:ascii="Arial Narrow" w:eastAsia="Times New Roman" w:hAnsi="Arial Narrow" w:cs="Arial"/>
                <w:b/>
                <w:bCs/>
                <w:color w:val="000000"/>
                <w:sz w:val="24"/>
                <w:szCs w:val="24"/>
                <w:lang w:eastAsia="pt-BR"/>
              </w:rPr>
            </w:pPr>
            <w:r w:rsidRPr="00C45161">
              <w:rPr>
                <w:rFonts w:ascii="Arial Narrow" w:eastAsia="Times New Roman" w:hAnsi="Arial Narrow" w:cs="Arial"/>
                <w:b/>
                <w:bCs/>
                <w:color w:val="000000"/>
                <w:sz w:val="24"/>
                <w:szCs w:val="24"/>
                <w:lang w:eastAsia="pt-BR"/>
              </w:rPr>
              <w:t>GÊNERO ALIMENTÍCIO</w:t>
            </w:r>
          </w:p>
        </w:tc>
        <w:tc>
          <w:tcPr>
            <w:tcW w:w="1029" w:type="dxa"/>
            <w:shd w:val="clear" w:color="auto" w:fill="auto"/>
            <w:vAlign w:val="center"/>
            <w:hideMark/>
          </w:tcPr>
          <w:p w14:paraId="0FAE006A" w14:textId="77777777" w:rsidR="004C3F0D" w:rsidRPr="00C45161" w:rsidRDefault="004C3F0D" w:rsidP="004C3F0D">
            <w:pPr>
              <w:spacing w:after="0" w:line="360" w:lineRule="auto"/>
              <w:jc w:val="center"/>
              <w:rPr>
                <w:rFonts w:ascii="Arial Narrow" w:eastAsia="Times New Roman" w:hAnsi="Arial Narrow" w:cs="Arial"/>
                <w:b/>
                <w:bCs/>
                <w:color w:val="000000"/>
                <w:sz w:val="24"/>
                <w:szCs w:val="24"/>
                <w:lang w:eastAsia="pt-BR"/>
              </w:rPr>
            </w:pPr>
            <w:r w:rsidRPr="00C45161">
              <w:rPr>
                <w:rFonts w:ascii="Arial Narrow" w:eastAsia="Times New Roman" w:hAnsi="Arial Narrow" w:cs="Arial"/>
                <w:b/>
                <w:bCs/>
                <w:color w:val="000000"/>
                <w:sz w:val="24"/>
                <w:szCs w:val="24"/>
                <w:lang w:eastAsia="pt-BR"/>
              </w:rPr>
              <w:t>UNID.</w:t>
            </w:r>
          </w:p>
        </w:tc>
        <w:tc>
          <w:tcPr>
            <w:tcW w:w="1224" w:type="dxa"/>
            <w:shd w:val="clear" w:color="auto" w:fill="auto"/>
            <w:vAlign w:val="center"/>
            <w:hideMark/>
          </w:tcPr>
          <w:p w14:paraId="21529310" w14:textId="77777777" w:rsidR="004C3F0D" w:rsidRPr="00C45161" w:rsidRDefault="004C3F0D" w:rsidP="004C3F0D">
            <w:pPr>
              <w:spacing w:after="0" w:line="360" w:lineRule="auto"/>
              <w:jc w:val="center"/>
              <w:rPr>
                <w:rFonts w:ascii="Arial Narrow" w:eastAsia="Times New Roman" w:hAnsi="Arial Narrow" w:cs="Arial"/>
                <w:b/>
                <w:bCs/>
                <w:color w:val="000000"/>
                <w:sz w:val="24"/>
                <w:szCs w:val="24"/>
                <w:lang w:eastAsia="pt-BR"/>
              </w:rPr>
            </w:pPr>
            <w:r w:rsidRPr="00C45161">
              <w:rPr>
                <w:rFonts w:ascii="Arial Narrow" w:eastAsia="Times New Roman" w:hAnsi="Arial Narrow" w:cs="Arial"/>
                <w:b/>
                <w:bCs/>
                <w:color w:val="000000"/>
                <w:sz w:val="24"/>
                <w:szCs w:val="24"/>
                <w:lang w:eastAsia="pt-BR"/>
              </w:rPr>
              <w:t>QUANT.</w:t>
            </w:r>
          </w:p>
        </w:tc>
        <w:tc>
          <w:tcPr>
            <w:tcW w:w="1497" w:type="dxa"/>
            <w:shd w:val="clear" w:color="auto" w:fill="auto"/>
            <w:vAlign w:val="center"/>
            <w:hideMark/>
          </w:tcPr>
          <w:p w14:paraId="77E09B42" w14:textId="77777777" w:rsidR="004C3F0D" w:rsidRPr="00C45161" w:rsidRDefault="004C3F0D" w:rsidP="004C3F0D">
            <w:pPr>
              <w:spacing w:after="0" w:line="360" w:lineRule="auto"/>
              <w:jc w:val="center"/>
              <w:rPr>
                <w:rFonts w:ascii="Arial Narrow" w:eastAsia="Times New Roman" w:hAnsi="Arial Narrow" w:cs="Arial"/>
                <w:b/>
                <w:bCs/>
                <w:color w:val="000000"/>
                <w:sz w:val="24"/>
                <w:szCs w:val="24"/>
                <w:lang w:eastAsia="pt-BR"/>
              </w:rPr>
            </w:pPr>
            <w:r w:rsidRPr="00C45161">
              <w:rPr>
                <w:rFonts w:ascii="Arial Narrow" w:eastAsia="Times New Roman" w:hAnsi="Arial Narrow" w:cs="Arial"/>
                <w:b/>
                <w:bCs/>
                <w:color w:val="000000"/>
                <w:sz w:val="24"/>
                <w:szCs w:val="24"/>
                <w:lang w:eastAsia="pt-BR"/>
              </w:rPr>
              <w:t>PREÇO AQUISIÇÃO</w:t>
            </w:r>
          </w:p>
        </w:tc>
        <w:tc>
          <w:tcPr>
            <w:tcW w:w="1268" w:type="dxa"/>
            <w:shd w:val="clear" w:color="auto" w:fill="auto"/>
            <w:vAlign w:val="center"/>
            <w:hideMark/>
          </w:tcPr>
          <w:p w14:paraId="7EB139FE" w14:textId="77777777" w:rsidR="004C3F0D" w:rsidRPr="00C45161" w:rsidRDefault="004C3F0D" w:rsidP="004C3F0D">
            <w:pPr>
              <w:spacing w:after="0" w:line="360" w:lineRule="auto"/>
              <w:jc w:val="center"/>
              <w:rPr>
                <w:rFonts w:ascii="Arial Narrow" w:eastAsia="Times New Roman" w:hAnsi="Arial Narrow" w:cs="Arial"/>
                <w:b/>
                <w:bCs/>
                <w:color w:val="000000"/>
                <w:sz w:val="24"/>
                <w:szCs w:val="24"/>
                <w:lang w:eastAsia="pt-BR"/>
              </w:rPr>
            </w:pPr>
            <w:r w:rsidRPr="00C45161">
              <w:rPr>
                <w:rFonts w:ascii="Arial Narrow" w:eastAsia="Times New Roman" w:hAnsi="Arial Narrow" w:cs="Arial"/>
                <w:b/>
                <w:bCs/>
                <w:color w:val="000000"/>
                <w:sz w:val="24"/>
                <w:szCs w:val="24"/>
                <w:lang w:eastAsia="pt-BR"/>
              </w:rPr>
              <w:t>VALOR TOTAL</w:t>
            </w:r>
          </w:p>
        </w:tc>
      </w:tr>
      <w:tr w:rsidR="004C3F0D" w:rsidRPr="00C45161" w14:paraId="6C921A9F" w14:textId="77777777" w:rsidTr="00280FE9">
        <w:trPr>
          <w:trHeight w:val="315"/>
        </w:trPr>
        <w:tc>
          <w:tcPr>
            <w:tcW w:w="713" w:type="dxa"/>
            <w:shd w:val="clear" w:color="auto" w:fill="auto"/>
            <w:vAlign w:val="center"/>
          </w:tcPr>
          <w:p w14:paraId="6A1E15DB" w14:textId="77777777" w:rsidR="004C3F0D" w:rsidRPr="00C45161" w:rsidRDefault="004C3F0D" w:rsidP="004C3F0D">
            <w:pPr>
              <w:spacing w:line="360" w:lineRule="auto"/>
              <w:jc w:val="center"/>
              <w:rPr>
                <w:rFonts w:ascii="Arial Narrow" w:hAnsi="Arial Narrow" w:cs="Arial"/>
                <w:sz w:val="24"/>
                <w:szCs w:val="24"/>
              </w:rPr>
            </w:pPr>
            <w:r w:rsidRPr="00C45161">
              <w:rPr>
                <w:rFonts w:ascii="Arial Narrow" w:hAnsi="Arial Narrow" w:cs="Arial"/>
                <w:sz w:val="24"/>
                <w:szCs w:val="24"/>
              </w:rPr>
              <w:t>1</w:t>
            </w:r>
          </w:p>
        </w:tc>
        <w:tc>
          <w:tcPr>
            <w:tcW w:w="4476" w:type="dxa"/>
            <w:shd w:val="clear" w:color="auto" w:fill="auto"/>
            <w:vAlign w:val="center"/>
          </w:tcPr>
          <w:p w14:paraId="1F3961A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b/>
                <w:sz w:val="24"/>
                <w:szCs w:val="24"/>
              </w:rPr>
              <w:t>ABÓBORA</w:t>
            </w:r>
            <w:r w:rsidRPr="00C45161">
              <w:rPr>
                <w:rFonts w:ascii="Arial Narrow" w:hAnsi="Arial Narrow" w:cs="Arial"/>
                <w:sz w:val="24"/>
                <w:szCs w:val="24"/>
              </w:rPr>
              <w:t>: De boa qualidade; deverão apresentar coloração e tamanho uniforme; não estar danificados por qualquer lesão de origem física ou mecânica que afete a sua aparência; não conter corpos estranhos aderentes à superfície externa; Ausência de sujidades, parasitos e larvas.</w:t>
            </w:r>
          </w:p>
        </w:tc>
        <w:tc>
          <w:tcPr>
            <w:tcW w:w="1029" w:type="dxa"/>
            <w:shd w:val="clear" w:color="auto" w:fill="auto"/>
            <w:vAlign w:val="center"/>
          </w:tcPr>
          <w:p w14:paraId="776511FF"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Kg</w:t>
            </w:r>
          </w:p>
        </w:tc>
        <w:tc>
          <w:tcPr>
            <w:tcW w:w="1224" w:type="dxa"/>
            <w:shd w:val="clear" w:color="auto" w:fill="auto"/>
            <w:vAlign w:val="center"/>
          </w:tcPr>
          <w:p w14:paraId="7B704FE8" w14:textId="19693877" w:rsidR="004C3F0D" w:rsidRPr="00C45161" w:rsidRDefault="0017294A" w:rsidP="004C3F0D">
            <w:pPr>
              <w:spacing w:line="360" w:lineRule="auto"/>
              <w:jc w:val="right"/>
              <w:rPr>
                <w:rFonts w:ascii="Arial Narrow" w:hAnsi="Arial Narrow" w:cs="Arial"/>
                <w:sz w:val="24"/>
                <w:szCs w:val="24"/>
              </w:rPr>
            </w:pPr>
            <w:r w:rsidRPr="00C45161">
              <w:rPr>
                <w:rFonts w:ascii="Arial Narrow" w:hAnsi="Arial Narrow" w:cs="Arial"/>
                <w:sz w:val="24"/>
                <w:szCs w:val="24"/>
              </w:rPr>
              <w:t>7740</w:t>
            </w:r>
          </w:p>
        </w:tc>
        <w:tc>
          <w:tcPr>
            <w:tcW w:w="1497" w:type="dxa"/>
            <w:shd w:val="clear" w:color="auto" w:fill="auto"/>
            <w:vAlign w:val="center"/>
          </w:tcPr>
          <w:p w14:paraId="1EB66341" w14:textId="2C964750" w:rsidR="004C3F0D" w:rsidRPr="00C45161" w:rsidRDefault="004C3F0D" w:rsidP="004C3F0D">
            <w:pPr>
              <w:spacing w:after="0" w:line="360" w:lineRule="auto"/>
              <w:jc w:val="center"/>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 xml:space="preserve">R$ </w:t>
            </w:r>
            <w:r w:rsidR="00280FE9" w:rsidRPr="00C45161">
              <w:rPr>
                <w:rFonts w:ascii="Arial Narrow" w:eastAsia="Times New Roman" w:hAnsi="Arial Narrow" w:cs="Arial"/>
                <w:color w:val="000000"/>
                <w:sz w:val="24"/>
                <w:szCs w:val="24"/>
                <w:lang w:eastAsia="pt-BR"/>
              </w:rPr>
              <w:t>2,75</w:t>
            </w:r>
          </w:p>
        </w:tc>
        <w:tc>
          <w:tcPr>
            <w:tcW w:w="1268" w:type="dxa"/>
            <w:shd w:val="clear" w:color="auto" w:fill="auto"/>
          </w:tcPr>
          <w:p w14:paraId="560A84B6" w14:textId="5F6C3688" w:rsidR="004C3F0D" w:rsidRPr="00C45161" w:rsidRDefault="004C3F0D" w:rsidP="004C3F0D">
            <w:pPr>
              <w:spacing w:line="360" w:lineRule="auto"/>
              <w:rPr>
                <w:rFonts w:ascii="Arial Narrow" w:hAnsi="Arial Narrow" w:cs="Arial"/>
                <w:sz w:val="24"/>
                <w:szCs w:val="24"/>
              </w:rPr>
            </w:pPr>
            <w:r w:rsidRPr="00C45161">
              <w:rPr>
                <w:rFonts w:ascii="Arial Narrow" w:eastAsia="Times New Roman" w:hAnsi="Arial Narrow" w:cs="Arial"/>
                <w:color w:val="000000"/>
                <w:sz w:val="24"/>
                <w:szCs w:val="24"/>
                <w:lang w:eastAsia="pt-BR"/>
              </w:rPr>
              <w:t xml:space="preserve">R$ </w:t>
            </w:r>
            <w:r w:rsidR="0017294A" w:rsidRPr="00C45161">
              <w:rPr>
                <w:rFonts w:ascii="Arial Narrow" w:eastAsia="Times New Roman" w:hAnsi="Arial Narrow" w:cs="Arial"/>
                <w:color w:val="000000"/>
                <w:sz w:val="24"/>
                <w:szCs w:val="24"/>
                <w:lang w:eastAsia="pt-BR"/>
              </w:rPr>
              <w:t>21.285,00</w:t>
            </w:r>
          </w:p>
        </w:tc>
      </w:tr>
      <w:tr w:rsidR="004C3F0D" w:rsidRPr="00C45161" w14:paraId="75066CF8" w14:textId="77777777" w:rsidTr="00280FE9">
        <w:trPr>
          <w:trHeight w:val="315"/>
        </w:trPr>
        <w:tc>
          <w:tcPr>
            <w:tcW w:w="713" w:type="dxa"/>
            <w:shd w:val="clear" w:color="auto" w:fill="auto"/>
            <w:vAlign w:val="center"/>
          </w:tcPr>
          <w:p w14:paraId="3C14442B" w14:textId="77777777" w:rsidR="004C3F0D" w:rsidRPr="00C45161" w:rsidRDefault="004C3F0D" w:rsidP="004C3F0D">
            <w:pPr>
              <w:spacing w:line="360" w:lineRule="auto"/>
              <w:jc w:val="center"/>
              <w:rPr>
                <w:rFonts w:ascii="Arial Narrow" w:hAnsi="Arial Narrow" w:cs="Arial"/>
                <w:sz w:val="24"/>
                <w:szCs w:val="24"/>
              </w:rPr>
            </w:pPr>
            <w:r w:rsidRPr="00C45161">
              <w:rPr>
                <w:rFonts w:ascii="Arial Narrow" w:hAnsi="Arial Narrow" w:cs="Arial"/>
                <w:sz w:val="24"/>
                <w:szCs w:val="24"/>
              </w:rPr>
              <w:t>2</w:t>
            </w:r>
          </w:p>
        </w:tc>
        <w:tc>
          <w:tcPr>
            <w:tcW w:w="4476" w:type="dxa"/>
            <w:shd w:val="clear" w:color="auto" w:fill="auto"/>
            <w:vAlign w:val="center"/>
          </w:tcPr>
          <w:p w14:paraId="7087E994" w14:textId="400EA0A9"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b/>
                <w:sz w:val="24"/>
                <w:szCs w:val="24"/>
              </w:rPr>
              <w:t>BANANA PRATA</w:t>
            </w:r>
            <w:r w:rsidRPr="00C45161">
              <w:rPr>
                <w:rFonts w:ascii="Arial Narrow" w:hAnsi="Arial Narrow" w:cs="Arial"/>
                <w:sz w:val="24"/>
                <w:szCs w:val="24"/>
              </w:rPr>
              <w:t xml:space="preserve"> </w:t>
            </w:r>
            <w:r w:rsidR="004F6D85" w:rsidRPr="00C45161">
              <w:rPr>
                <w:rFonts w:ascii="Arial Narrow" w:hAnsi="Arial Narrow" w:cs="Arial"/>
                <w:sz w:val="24"/>
                <w:szCs w:val="24"/>
              </w:rPr>
              <w:t>- De</w:t>
            </w:r>
            <w:r w:rsidRPr="00C45161">
              <w:rPr>
                <w:rFonts w:ascii="Arial Narrow" w:hAnsi="Arial Narrow" w:cs="Arial"/>
                <w:sz w:val="24"/>
                <w:szCs w:val="24"/>
              </w:rPr>
              <w:t xml:space="preserve"> boa qualidade, grau médio de amadurecimento, em boas condições de consumo.</w:t>
            </w:r>
          </w:p>
        </w:tc>
        <w:tc>
          <w:tcPr>
            <w:tcW w:w="1029" w:type="dxa"/>
            <w:shd w:val="clear" w:color="auto" w:fill="auto"/>
            <w:vAlign w:val="center"/>
          </w:tcPr>
          <w:p w14:paraId="2918C94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KG</w:t>
            </w:r>
          </w:p>
        </w:tc>
        <w:tc>
          <w:tcPr>
            <w:tcW w:w="1224" w:type="dxa"/>
            <w:shd w:val="clear" w:color="auto" w:fill="auto"/>
            <w:vAlign w:val="center"/>
          </w:tcPr>
          <w:p w14:paraId="36EF7699" w14:textId="26464240" w:rsidR="004C3F0D" w:rsidRPr="00C45161" w:rsidRDefault="0017294A" w:rsidP="004C3F0D">
            <w:pPr>
              <w:spacing w:line="360" w:lineRule="auto"/>
              <w:jc w:val="right"/>
              <w:rPr>
                <w:rFonts w:ascii="Arial Narrow" w:hAnsi="Arial Narrow" w:cs="Arial"/>
                <w:sz w:val="24"/>
                <w:szCs w:val="24"/>
              </w:rPr>
            </w:pPr>
            <w:r w:rsidRPr="00C45161">
              <w:rPr>
                <w:rFonts w:ascii="Arial Narrow" w:hAnsi="Arial Narrow" w:cs="Arial"/>
                <w:sz w:val="24"/>
                <w:szCs w:val="24"/>
              </w:rPr>
              <w:t>7740</w:t>
            </w:r>
          </w:p>
        </w:tc>
        <w:tc>
          <w:tcPr>
            <w:tcW w:w="1497" w:type="dxa"/>
            <w:shd w:val="clear" w:color="auto" w:fill="auto"/>
            <w:vAlign w:val="center"/>
          </w:tcPr>
          <w:p w14:paraId="1BA5AD71" w14:textId="71D8F632" w:rsidR="004C3F0D" w:rsidRPr="00C45161" w:rsidRDefault="004C3F0D" w:rsidP="004C3F0D">
            <w:pPr>
              <w:spacing w:after="0" w:line="360" w:lineRule="auto"/>
              <w:jc w:val="center"/>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 xml:space="preserve">R$ </w:t>
            </w:r>
            <w:r w:rsidR="00280FE9" w:rsidRPr="00C45161">
              <w:rPr>
                <w:rFonts w:ascii="Arial Narrow" w:eastAsia="Times New Roman" w:hAnsi="Arial Narrow" w:cs="Arial"/>
                <w:color w:val="000000"/>
                <w:sz w:val="24"/>
                <w:szCs w:val="24"/>
                <w:lang w:eastAsia="pt-BR"/>
              </w:rPr>
              <w:t>4,00</w:t>
            </w:r>
          </w:p>
        </w:tc>
        <w:tc>
          <w:tcPr>
            <w:tcW w:w="1268" w:type="dxa"/>
            <w:shd w:val="clear" w:color="auto" w:fill="auto"/>
          </w:tcPr>
          <w:p w14:paraId="3DFB8412" w14:textId="04ACF767" w:rsidR="004C3F0D" w:rsidRPr="00C45161" w:rsidRDefault="004C3F0D" w:rsidP="004C3F0D">
            <w:pPr>
              <w:spacing w:line="360" w:lineRule="auto"/>
              <w:rPr>
                <w:rFonts w:ascii="Arial Narrow" w:hAnsi="Arial Narrow" w:cs="Arial"/>
                <w:sz w:val="24"/>
                <w:szCs w:val="24"/>
              </w:rPr>
            </w:pPr>
            <w:r w:rsidRPr="00C45161">
              <w:rPr>
                <w:rFonts w:ascii="Arial Narrow" w:eastAsia="Times New Roman" w:hAnsi="Arial Narrow" w:cs="Arial"/>
                <w:color w:val="000000"/>
                <w:sz w:val="24"/>
                <w:szCs w:val="24"/>
                <w:lang w:eastAsia="pt-BR"/>
              </w:rPr>
              <w:t xml:space="preserve">R$ </w:t>
            </w:r>
            <w:r w:rsidR="0017294A" w:rsidRPr="00C45161">
              <w:rPr>
                <w:rFonts w:ascii="Arial Narrow" w:eastAsia="Times New Roman" w:hAnsi="Arial Narrow" w:cs="Arial"/>
                <w:color w:val="000000"/>
                <w:sz w:val="24"/>
                <w:szCs w:val="24"/>
                <w:lang w:eastAsia="pt-BR"/>
              </w:rPr>
              <w:t>30.960,00</w:t>
            </w:r>
          </w:p>
        </w:tc>
      </w:tr>
      <w:tr w:rsidR="004C3F0D" w:rsidRPr="00C45161" w14:paraId="0620F430" w14:textId="77777777" w:rsidTr="00280FE9">
        <w:trPr>
          <w:trHeight w:val="315"/>
        </w:trPr>
        <w:tc>
          <w:tcPr>
            <w:tcW w:w="713" w:type="dxa"/>
            <w:shd w:val="clear" w:color="auto" w:fill="auto"/>
            <w:vAlign w:val="center"/>
          </w:tcPr>
          <w:p w14:paraId="128F5C69" w14:textId="77777777" w:rsidR="004C3F0D" w:rsidRPr="00C45161" w:rsidRDefault="004C3F0D" w:rsidP="004C3F0D">
            <w:pPr>
              <w:spacing w:line="360" w:lineRule="auto"/>
              <w:jc w:val="center"/>
              <w:rPr>
                <w:rFonts w:ascii="Arial Narrow" w:hAnsi="Arial Narrow" w:cs="Arial"/>
                <w:sz w:val="24"/>
                <w:szCs w:val="24"/>
              </w:rPr>
            </w:pPr>
            <w:r w:rsidRPr="00C45161">
              <w:rPr>
                <w:rFonts w:ascii="Arial Narrow" w:hAnsi="Arial Narrow" w:cs="Arial"/>
                <w:sz w:val="24"/>
                <w:szCs w:val="24"/>
              </w:rPr>
              <w:t>3</w:t>
            </w:r>
          </w:p>
        </w:tc>
        <w:tc>
          <w:tcPr>
            <w:tcW w:w="4476" w:type="dxa"/>
            <w:shd w:val="clear" w:color="auto" w:fill="auto"/>
            <w:vAlign w:val="center"/>
          </w:tcPr>
          <w:p w14:paraId="20D8D46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b/>
                <w:sz w:val="24"/>
                <w:szCs w:val="24"/>
              </w:rPr>
              <w:t>BATATA DOCE</w:t>
            </w:r>
            <w:r w:rsidRPr="00C45161">
              <w:rPr>
                <w:rFonts w:ascii="Arial Narrow" w:hAnsi="Arial Narrow" w:cs="Arial"/>
                <w:sz w:val="24"/>
                <w:szCs w:val="24"/>
              </w:rPr>
              <w:t>: Lisa; de primeira; firme e intacta; sem lesões de origem física ou mecânica, (rachaduras cortes); tamanho e conformação uniformes; devendo ser graúda. Acondicionada em embalagem respirável e transparente.</w:t>
            </w:r>
          </w:p>
        </w:tc>
        <w:tc>
          <w:tcPr>
            <w:tcW w:w="1029" w:type="dxa"/>
            <w:shd w:val="clear" w:color="auto" w:fill="auto"/>
            <w:vAlign w:val="center"/>
          </w:tcPr>
          <w:p w14:paraId="395A40D9"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Kg</w:t>
            </w:r>
          </w:p>
        </w:tc>
        <w:tc>
          <w:tcPr>
            <w:tcW w:w="1224" w:type="dxa"/>
            <w:shd w:val="clear" w:color="auto" w:fill="auto"/>
            <w:vAlign w:val="center"/>
          </w:tcPr>
          <w:p w14:paraId="5676AA35" w14:textId="23886F60" w:rsidR="004C3F0D" w:rsidRPr="00C45161" w:rsidRDefault="0017294A" w:rsidP="004C3F0D">
            <w:pPr>
              <w:spacing w:line="360" w:lineRule="auto"/>
              <w:jc w:val="right"/>
              <w:rPr>
                <w:rFonts w:ascii="Arial Narrow" w:hAnsi="Arial Narrow" w:cs="Arial"/>
                <w:sz w:val="24"/>
                <w:szCs w:val="24"/>
              </w:rPr>
            </w:pPr>
            <w:r w:rsidRPr="00C45161">
              <w:rPr>
                <w:rFonts w:ascii="Arial Narrow" w:hAnsi="Arial Narrow" w:cs="Arial"/>
                <w:sz w:val="24"/>
                <w:szCs w:val="24"/>
              </w:rPr>
              <w:t>7740</w:t>
            </w:r>
          </w:p>
        </w:tc>
        <w:tc>
          <w:tcPr>
            <w:tcW w:w="1497" w:type="dxa"/>
            <w:shd w:val="clear" w:color="auto" w:fill="auto"/>
            <w:vAlign w:val="center"/>
          </w:tcPr>
          <w:p w14:paraId="216CAA3E" w14:textId="39996283" w:rsidR="004C3F0D" w:rsidRPr="00C45161" w:rsidRDefault="004C3F0D" w:rsidP="004C3F0D">
            <w:pPr>
              <w:spacing w:after="0" w:line="360" w:lineRule="auto"/>
              <w:jc w:val="center"/>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 xml:space="preserve">R$ </w:t>
            </w:r>
            <w:r w:rsidR="00280FE9" w:rsidRPr="00C45161">
              <w:rPr>
                <w:rFonts w:ascii="Arial Narrow" w:eastAsia="Times New Roman" w:hAnsi="Arial Narrow" w:cs="Arial"/>
                <w:color w:val="000000"/>
                <w:sz w:val="24"/>
                <w:szCs w:val="24"/>
                <w:lang w:eastAsia="pt-BR"/>
              </w:rPr>
              <w:t>4,00</w:t>
            </w:r>
          </w:p>
        </w:tc>
        <w:tc>
          <w:tcPr>
            <w:tcW w:w="1268" w:type="dxa"/>
            <w:shd w:val="clear" w:color="auto" w:fill="auto"/>
          </w:tcPr>
          <w:p w14:paraId="60CBD115" w14:textId="6AE4AB22" w:rsidR="004C3F0D" w:rsidRPr="00C45161" w:rsidRDefault="004C3F0D" w:rsidP="004C3F0D">
            <w:pPr>
              <w:spacing w:line="360" w:lineRule="auto"/>
              <w:rPr>
                <w:rFonts w:ascii="Arial Narrow" w:hAnsi="Arial Narrow" w:cs="Arial"/>
                <w:sz w:val="24"/>
                <w:szCs w:val="24"/>
              </w:rPr>
            </w:pPr>
            <w:r w:rsidRPr="00C45161">
              <w:rPr>
                <w:rFonts w:ascii="Arial Narrow" w:eastAsia="Times New Roman" w:hAnsi="Arial Narrow" w:cs="Arial"/>
                <w:color w:val="000000"/>
                <w:sz w:val="24"/>
                <w:szCs w:val="24"/>
                <w:lang w:eastAsia="pt-BR"/>
              </w:rPr>
              <w:t xml:space="preserve">R$ </w:t>
            </w:r>
            <w:r w:rsidR="0017294A" w:rsidRPr="00C45161">
              <w:rPr>
                <w:rFonts w:ascii="Arial Narrow" w:eastAsia="Times New Roman" w:hAnsi="Arial Narrow" w:cs="Arial"/>
                <w:color w:val="000000"/>
                <w:sz w:val="24"/>
                <w:szCs w:val="24"/>
                <w:lang w:eastAsia="pt-BR"/>
              </w:rPr>
              <w:t>30.960,00</w:t>
            </w:r>
          </w:p>
        </w:tc>
      </w:tr>
      <w:tr w:rsidR="004C3F0D" w:rsidRPr="00C45161" w14:paraId="2AEB2E55" w14:textId="77777777" w:rsidTr="00280FE9">
        <w:trPr>
          <w:trHeight w:val="315"/>
        </w:trPr>
        <w:tc>
          <w:tcPr>
            <w:tcW w:w="713" w:type="dxa"/>
            <w:shd w:val="clear" w:color="auto" w:fill="auto"/>
            <w:vAlign w:val="center"/>
          </w:tcPr>
          <w:p w14:paraId="39449BF2" w14:textId="77777777" w:rsidR="004C3F0D" w:rsidRPr="00C45161" w:rsidRDefault="004C3F0D" w:rsidP="004C3F0D">
            <w:pPr>
              <w:spacing w:line="360" w:lineRule="auto"/>
              <w:jc w:val="center"/>
              <w:rPr>
                <w:rFonts w:ascii="Arial Narrow" w:hAnsi="Arial Narrow" w:cs="Arial"/>
                <w:sz w:val="24"/>
                <w:szCs w:val="24"/>
              </w:rPr>
            </w:pPr>
            <w:r w:rsidRPr="00C45161">
              <w:rPr>
                <w:rFonts w:ascii="Arial Narrow" w:hAnsi="Arial Narrow" w:cs="Arial"/>
                <w:sz w:val="24"/>
                <w:szCs w:val="24"/>
              </w:rPr>
              <w:t>4</w:t>
            </w:r>
          </w:p>
        </w:tc>
        <w:tc>
          <w:tcPr>
            <w:tcW w:w="4476" w:type="dxa"/>
            <w:shd w:val="clear" w:color="auto" w:fill="auto"/>
            <w:vAlign w:val="center"/>
          </w:tcPr>
          <w:p w14:paraId="181F69D5"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b/>
                <w:sz w:val="24"/>
                <w:szCs w:val="24"/>
              </w:rPr>
              <w:t>BETERRABA</w:t>
            </w:r>
            <w:r w:rsidRPr="00C45161">
              <w:rPr>
                <w:rFonts w:ascii="Arial Narrow" w:hAnsi="Arial Narrow" w:cs="Arial"/>
                <w:sz w:val="24"/>
                <w:szCs w:val="24"/>
              </w:rPr>
              <w:t xml:space="preserve">: De boa qualidade; firme e intacta; sem lesões de origem física ou mecânica, (rachaduras cortes); tamanho e conformação </w:t>
            </w:r>
            <w:r w:rsidRPr="00C45161">
              <w:rPr>
                <w:rFonts w:ascii="Arial Narrow" w:hAnsi="Arial Narrow" w:cs="Arial"/>
                <w:sz w:val="24"/>
                <w:szCs w:val="24"/>
              </w:rPr>
              <w:lastRenderedPageBreak/>
              <w:t>uniformes; devendo ser graúda. Embaladas em sacos respiráveis adequados e transparentes</w:t>
            </w:r>
          </w:p>
        </w:tc>
        <w:tc>
          <w:tcPr>
            <w:tcW w:w="1029" w:type="dxa"/>
            <w:shd w:val="clear" w:color="auto" w:fill="auto"/>
            <w:vAlign w:val="center"/>
          </w:tcPr>
          <w:p w14:paraId="082BDED5"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lastRenderedPageBreak/>
              <w:t>Kg</w:t>
            </w:r>
          </w:p>
        </w:tc>
        <w:tc>
          <w:tcPr>
            <w:tcW w:w="1224" w:type="dxa"/>
            <w:shd w:val="clear" w:color="auto" w:fill="auto"/>
            <w:vAlign w:val="center"/>
          </w:tcPr>
          <w:p w14:paraId="16104BAD" w14:textId="170A237B" w:rsidR="004C3F0D" w:rsidRPr="00C45161" w:rsidRDefault="0017294A" w:rsidP="004C3F0D">
            <w:pPr>
              <w:spacing w:line="360" w:lineRule="auto"/>
              <w:jc w:val="right"/>
              <w:rPr>
                <w:rFonts w:ascii="Arial Narrow" w:hAnsi="Arial Narrow" w:cs="Arial"/>
                <w:sz w:val="24"/>
                <w:szCs w:val="24"/>
              </w:rPr>
            </w:pPr>
            <w:r w:rsidRPr="00C45161">
              <w:rPr>
                <w:rFonts w:ascii="Arial Narrow" w:hAnsi="Arial Narrow" w:cs="Arial"/>
                <w:sz w:val="24"/>
                <w:szCs w:val="24"/>
              </w:rPr>
              <w:t>7740</w:t>
            </w:r>
          </w:p>
        </w:tc>
        <w:tc>
          <w:tcPr>
            <w:tcW w:w="1497" w:type="dxa"/>
            <w:shd w:val="clear" w:color="auto" w:fill="auto"/>
            <w:vAlign w:val="center"/>
          </w:tcPr>
          <w:p w14:paraId="0A33EB77" w14:textId="547FD046" w:rsidR="004C3F0D" w:rsidRPr="00C45161" w:rsidRDefault="004C3F0D" w:rsidP="004C3F0D">
            <w:pPr>
              <w:spacing w:after="0" w:line="360" w:lineRule="auto"/>
              <w:jc w:val="center"/>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R$</w:t>
            </w:r>
            <w:r w:rsidR="00280FE9" w:rsidRPr="00C45161">
              <w:rPr>
                <w:rFonts w:ascii="Arial Narrow" w:eastAsia="Times New Roman" w:hAnsi="Arial Narrow" w:cs="Arial"/>
                <w:color w:val="000000"/>
                <w:sz w:val="24"/>
                <w:szCs w:val="24"/>
                <w:lang w:eastAsia="pt-BR"/>
              </w:rPr>
              <w:t>3,75</w:t>
            </w:r>
            <w:r w:rsidRPr="00C45161">
              <w:rPr>
                <w:rFonts w:ascii="Arial Narrow" w:eastAsia="Times New Roman" w:hAnsi="Arial Narrow" w:cs="Arial"/>
                <w:color w:val="000000"/>
                <w:sz w:val="24"/>
                <w:szCs w:val="24"/>
                <w:lang w:eastAsia="pt-BR"/>
              </w:rPr>
              <w:t xml:space="preserve"> </w:t>
            </w:r>
          </w:p>
        </w:tc>
        <w:tc>
          <w:tcPr>
            <w:tcW w:w="1268" w:type="dxa"/>
            <w:shd w:val="clear" w:color="auto" w:fill="auto"/>
          </w:tcPr>
          <w:p w14:paraId="04DCEFE1" w14:textId="45586A91" w:rsidR="004C3F0D" w:rsidRPr="00C45161" w:rsidRDefault="004C3F0D" w:rsidP="004C3F0D">
            <w:pPr>
              <w:spacing w:line="360" w:lineRule="auto"/>
              <w:rPr>
                <w:rFonts w:ascii="Arial Narrow" w:hAnsi="Arial Narrow" w:cs="Arial"/>
                <w:sz w:val="24"/>
                <w:szCs w:val="24"/>
              </w:rPr>
            </w:pPr>
            <w:r w:rsidRPr="00C45161">
              <w:rPr>
                <w:rFonts w:ascii="Arial Narrow" w:eastAsia="Times New Roman" w:hAnsi="Arial Narrow" w:cs="Arial"/>
                <w:color w:val="000000"/>
                <w:sz w:val="24"/>
                <w:szCs w:val="24"/>
                <w:lang w:eastAsia="pt-BR"/>
              </w:rPr>
              <w:t xml:space="preserve">R$ </w:t>
            </w:r>
            <w:r w:rsidR="0017294A" w:rsidRPr="00C45161">
              <w:rPr>
                <w:rFonts w:ascii="Arial Narrow" w:eastAsia="Times New Roman" w:hAnsi="Arial Narrow" w:cs="Arial"/>
                <w:color w:val="000000"/>
                <w:sz w:val="24"/>
                <w:szCs w:val="24"/>
                <w:lang w:eastAsia="pt-BR"/>
              </w:rPr>
              <w:t>29.025,00</w:t>
            </w:r>
          </w:p>
        </w:tc>
      </w:tr>
      <w:tr w:rsidR="004C3F0D" w:rsidRPr="00C45161" w14:paraId="38F40D38" w14:textId="77777777" w:rsidTr="00280FE9">
        <w:trPr>
          <w:trHeight w:val="315"/>
        </w:trPr>
        <w:tc>
          <w:tcPr>
            <w:tcW w:w="713" w:type="dxa"/>
            <w:shd w:val="clear" w:color="auto" w:fill="auto"/>
            <w:vAlign w:val="center"/>
          </w:tcPr>
          <w:p w14:paraId="1B5D3112" w14:textId="77777777" w:rsidR="004C3F0D" w:rsidRPr="00C45161" w:rsidRDefault="004C3F0D" w:rsidP="004C3F0D">
            <w:pPr>
              <w:spacing w:line="360" w:lineRule="auto"/>
              <w:jc w:val="center"/>
              <w:rPr>
                <w:rFonts w:ascii="Arial Narrow" w:hAnsi="Arial Narrow" w:cs="Arial"/>
                <w:sz w:val="24"/>
                <w:szCs w:val="24"/>
              </w:rPr>
            </w:pPr>
            <w:r w:rsidRPr="00C45161">
              <w:rPr>
                <w:rFonts w:ascii="Arial Narrow" w:hAnsi="Arial Narrow" w:cs="Arial"/>
                <w:sz w:val="24"/>
                <w:szCs w:val="24"/>
              </w:rPr>
              <w:t>5</w:t>
            </w:r>
          </w:p>
        </w:tc>
        <w:tc>
          <w:tcPr>
            <w:tcW w:w="4476" w:type="dxa"/>
            <w:shd w:val="clear" w:color="auto" w:fill="auto"/>
            <w:vAlign w:val="center"/>
          </w:tcPr>
          <w:p w14:paraId="6130503C"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b/>
                <w:sz w:val="24"/>
                <w:szCs w:val="24"/>
              </w:rPr>
              <w:t>CEBOLA: CEBOLA</w:t>
            </w:r>
            <w:r w:rsidRPr="00C45161">
              <w:rPr>
                <w:rFonts w:ascii="Arial Narrow" w:hAnsi="Arial Narrow" w:cs="Arial"/>
                <w:sz w:val="24"/>
                <w:szCs w:val="24"/>
              </w:rPr>
              <w:t xml:space="preserve"> - De primeira qualidade, com coloração e tamanho uniforme típicos da Variedade, intactas, firmes, sem brotos, rachaduras ou cortes na casca, manchas, machucaduras, bolores ou outros danos que possam alterar sua aparência e qualidade. </w:t>
            </w:r>
            <w:r w:rsidRPr="00C45161">
              <w:rPr>
                <w:rFonts w:ascii="Arial Narrow" w:hAnsi="Arial Narrow" w:cs="Arial"/>
                <w:sz w:val="24"/>
                <w:szCs w:val="24"/>
              </w:rPr>
              <w:br/>
              <w:t>Livre de resíduos de fertilizantes, sem agrotóxico, devendo ser de colheita recente. Entregue em embalagens plásticas transparentes, resistentes e atóxicas com capacidade para 1 Kg do produto. Conter rótulo externamente com informações mínimas de identificação do produtor, Peso do produto.</w:t>
            </w:r>
          </w:p>
        </w:tc>
        <w:tc>
          <w:tcPr>
            <w:tcW w:w="1029" w:type="dxa"/>
            <w:shd w:val="clear" w:color="auto" w:fill="auto"/>
            <w:vAlign w:val="center"/>
          </w:tcPr>
          <w:p w14:paraId="1582FFB1"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KG</w:t>
            </w:r>
          </w:p>
        </w:tc>
        <w:tc>
          <w:tcPr>
            <w:tcW w:w="1224" w:type="dxa"/>
            <w:shd w:val="clear" w:color="auto" w:fill="auto"/>
            <w:vAlign w:val="center"/>
          </w:tcPr>
          <w:p w14:paraId="5D97E05F" w14:textId="359BC7CE" w:rsidR="004C3F0D" w:rsidRPr="00C45161" w:rsidRDefault="0017294A" w:rsidP="004C3F0D">
            <w:pPr>
              <w:spacing w:line="360" w:lineRule="auto"/>
              <w:jc w:val="right"/>
              <w:rPr>
                <w:rFonts w:ascii="Arial Narrow" w:hAnsi="Arial Narrow" w:cs="Arial"/>
                <w:sz w:val="24"/>
                <w:szCs w:val="24"/>
              </w:rPr>
            </w:pPr>
            <w:r w:rsidRPr="00C45161">
              <w:rPr>
                <w:rFonts w:ascii="Arial Narrow" w:hAnsi="Arial Narrow" w:cs="Arial"/>
                <w:sz w:val="24"/>
                <w:szCs w:val="24"/>
              </w:rPr>
              <w:t>3870</w:t>
            </w:r>
          </w:p>
        </w:tc>
        <w:tc>
          <w:tcPr>
            <w:tcW w:w="1497" w:type="dxa"/>
            <w:shd w:val="clear" w:color="auto" w:fill="auto"/>
            <w:vAlign w:val="center"/>
          </w:tcPr>
          <w:p w14:paraId="268789C2" w14:textId="4157A35E" w:rsidR="004C3F0D" w:rsidRPr="00C45161" w:rsidRDefault="004C3F0D" w:rsidP="004C3F0D">
            <w:pPr>
              <w:spacing w:after="0" w:line="360" w:lineRule="auto"/>
              <w:jc w:val="center"/>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 xml:space="preserve">R$ </w:t>
            </w:r>
            <w:r w:rsidR="00280FE9" w:rsidRPr="00C45161">
              <w:rPr>
                <w:rFonts w:ascii="Arial Narrow" w:eastAsia="Times New Roman" w:hAnsi="Arial Narrow" w:cs="Arial"/>
                <w:color w:val="000000"/>
                <w:sz w:val="24"/>
                <w:szCs w:val="24"/>
                <w:lang w:eastAsia="pt-BR"/>
              </w:rPr>
              <w:t>5,50</w:t>
            </w:r>
          </w:p>
        </w:tc>
        <w:tc>
          <w:tcPr>
            <w:tcW w:w="1268" w:type="dxa"/>
            <w:shd w:val="clear" w:color="auto" w:fill="auto"/>
          </w:tcPr>
          <w:p w14:paraId="38BCAADF" w14:textId="6E4F9CF8" w:rsidR="004C3F0D" w:rsidRPr="00C45161" w:rsidRDefault="004C3F0D" w:rsidP="004C3F0D">
            <w:pPr>
              <w:spacing w:line="360" w:lineRule="auto"/>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 xml:space="preserve">R$ </w:t>
            </w:r>
            <w:r w:rsidR="0017294A" w:rsidRPr="00C45161">
              <w:rPr>
                <w:rFonts w:ascii="Arial Narrow" w:eastAsia="Times New Roman" w:hAnsi="Arial Narrow" w:cs="Arial"/>
                <w:color w:val="000000"/>
                <w:sz w:val="24"/>
                <w:szCs w:val="24"/>
                <w:lang w:eastAsia="pt-BR"/>
              </w:rPr>
              <w:t>21.285,00</w:t>
            </w:r>
          </w:p>
        </w:tc>
      </w:tr>
      <w:tr w:rsidR="004C3F0D" w:rsidRPr="00C45161" w14:paraId="17466DC1" w14:textId="77777777" w:rsidTr="00280FE9">
        <w:trPr>
          <w:trHeight w:val="315"/>
        </w:trPr>
        <w:tc>
          <w:tcPr>
            <w:tcW w:w="713" w:type="dxa"/>
            <w:shd w:val="clear" w:color="auto" w:fill="auto"/>
            <w:vAlign w:val="center"/>
          </w:tcPr>
          <w:p w14:paraId="05ABFFE1" w14:textId="77777777" w:rsidR="004C3F0D" w:rsidRPr="00C45161" w:rsidRDefault="004C3F0D" w:rsidP="004C3F0D">
            <w:pPr>
              <w:spacing w:line="360" w:lineRule="auto"/>
              <w:jc w:val="center"/>
              <w:rPr>
                <w:rFonts w:ascii="Arial Narrow" w:hAnsi="Arial Narrow" w:cs="Arial"/>
                <w:sz w:val="24"/>
                <w:szCs w:val="24"/>
              </w:rPr>
            </w:pPr>
            <w:r w:rsidRPr="00C45161">
              <w:rPr>
                <w:rFonts w:ascii="Arial Narrow" w:hAnsi="Arial Narrow" w:cs="Arial"/>
                <w:sz w:val="24"/>
                <w:szCs w:val="24"/>
              </w:rPr>
              <w:t>6</w:t>
            </w:r>
          </w:p>
        </w:tc>
        <w:tc>
          <w:tcPr>
            <w:tcW w:w="4476" w:type="dxa"/>
            <w:shd w:val="clear" w:color="auto" w:fill="auto"/>
            <w:vAlign w:val="center"/>
          </w:tcPr>
          <w:p w14:paraId="328408BF"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b/>
                <w:sz w:val="24"/>
                <w:szCs w:val="24"/>
              </w:rPr>
              <w:t>CENOURA</w:t>
            </w:r>
            <w:r w:rsidRPr="00C45161">
              <w:rPr>
                <w:rFonts w:ascii="Arial Narrow" w:hAnsi="Arial Narrow" w:cs="Arial"/>
                <w:sz w:val="24"/>
                <w:szCs w:val="24"/>
              </w:rPr>
              <w:t xml:space="preserve">.: Deverão ser de porte médio/grande de boa qualidade, sem ramas, fresca, compacta e firme, sem defeitos sérios (rachaduras e cortes), apresentando tamanho, cor e conformação uniformes. Deverá apresentar grau de maturação tal que permita suportar a manipulação, o transporte e a conservação em condições adequadas para o consumo mediato e imediato devendo ser bem desenvolvida. As Cenouras deverão apresentar as características varietais bem definidas, serem sãs, inteiras, limpas e livres de umidade externa. Devem ter coloração e formato uniforme, sem apresentar </w:t>
            </w:r>
            <w:r w:rsidRPr="00C45161">
              <w:rPr>
                <w:rFonts w:ascii="Arial Narrow" w:hAnsi="Arial Narrow" w:cs="Arial"/>
                <w:sz w:val="24"/>
                <w:szCs w:val="24"/>
              </w:rPr>
              <w:lastRenderedPageBreak/>
              <w:t>radicelas e danos mecânicos, sem estar com coloração esverdeados, deformados e deteriorados e sem ataque de pragas e doenças.</w:t>
            </w:r>
          </w:p>
        </w:tc>
        <w:tc>
          <w:tcPr>
            <w:tcW w:w="1029" w:type="dxa"/>
            <w:shd w:val="clear" w:color="auto" w:fill="auto"/>
            <w:vAlign w:val="center"/>
          </w:tcPr>
          <w:p w14:paraId="0E504F19"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lastRenderedPageBreak/>
              <w:t>Kg</w:t>
            </w:r>
          </w:p>
        </w:tc>
        <w:tc>
          <w:tcPr>
            <w:tcW w:w="1224" w:type="dxa"/>
            <w:shd w:val="clear" w:color="auto" w:fill="auto"/>
            <w:vAlign w:val="center"/>
          </w:tcPr>
          <w:p w14:paraId="39F71F0A" w14:textId="37F92A41" w:rsidR="004C3F0D" w:rsidRPr="00C45161" w:rsidRDefault="0017294A" w:rsidP="004C3F0D">
            <w:pPr>
              <w:spacing w:line="360" w:lineRule="auto"/>
              <w:jc w:val="right"/>
              <w:rPr>
                <w:rFonts w:ascii="Arial Narrow" w:hAnsi="Arial Narrow" w:cs="Arial"/>
                <w:sz w:val="24"/>
                <w:szCs w:val="24"/>
              </w:rPr>
            </w:pPr>
            <w:r w:rsidRPr="00C45161">
              <w:rPr>
                <w:rFonts w:ascii="Arial Narrow" w:hAnsi="Arial Narrow" w:cs="Arial"/>
                <w:sz w:val="24"/>
                <w:szCs w:val="24"/>
              </w:rPr>
              <w:t>3870</w:t>
            </w:r>
          </w:p>
        </w:tc>
        <w:tc>
          <w:tcPr>
            <w:tcW w:w="1497" w:type="dxa"/>
            <w:shd w:val="clear" w:color="auto" w:fill="auto"/>
            <w:vAlign w:val="center"/>
          </w:tcPr>
          <w:p w14:paraId="586E9BDF" w14:textId="6A4B0D5F" w:rsidR="004C3F0D" w:rsidRPr="00C45161" w:rsidRDefault="004C3F0D" w:rsidP="00280FE9">
            <w:pPr>
              <w:spacing w:after="0" w:line="360" w:lineRule="auto"/>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R</w:t>
            </w:r>
            <w:r w:rsidR="00280FE9" w:rsidRPr="00C45161">
              <w:rPr>
                <w:rFonts w:ascii="Arial Narrow" w:eastAsia="Times New Roman" w:hAnsi="Arial Narrow" w:cs="Arial"/>
                <w:color w:val="000000"/>
                <w:sz w:val="24"/>
                <w:szCs w:val="24"/>
                <w:lang w:eastAsia="pt-BR"/>
              </w:rPr>
              <w:t>$</w:t>
            </w:r>
            <w:r w:rsidRPr="00C45161">
              <w:rPr>
                <w:rFonts w:ascii="Arial Narrow" w:eastAsia="Times New Roman" w:hAnsi="Arial Narrow" w:cs="Arial"/>
                <w:color w:val="000000"/>
                <w:sz w:val="24"/>
                <w:szCs w:val="24"/>
                <w:lang w:eastAsia="pt-BR"/>
              </w:rPr>
              <w:t xml:space="preserve"> </w:t>
            </w:r>
            <w:r w:rsidR="00280FE9" w:rsidRPr="00C45161">
              <w:rPr>
                <w:rFonts w:ascii="Arial Narrow" w:eastAsia="Times New Roman" w:hAnsi="Arial Narrow" w:cs="Arial"/>
                <w:color w:val="000000"/>
                <w:sz w:val="24"/>
                <w:szCs w:val="24"/>
                <w:lang w:eastAsia="pt-BR"/>
              </w:rPr>
              <w:t>4,75</w:t>
            </w:r>
          </w:p>
        </w:tc>
        <w:tc>
          <w:tcPr>
            <w:tcW w:w="1268" w:type="dxa"/>
            <w:shd w:val="clear" w:color="auto" w:fill="auto"/>
          </w:tcPr>
          <w:p w14:paraId="265EA0AA" w14:textId="675C231A" w:rsidR="004C3F0D" w:rsidRPr="00C45161" w:rsidRDefault="004C3F0D" w:rsidP="004C3F0D">
            <w:pPr>
              <w:spacing w:line="360" w:lineRule="auto"/>
              <w:rPr>
                <w:rFonts w:ascii="Arial Narrow" w:hAnsi="Arial Narrow" w:cs="Arial"/>
                <w:sz w:val="24"/>
                <w:szCs w:val="24"/>
              </w:rPr>
            </w:pPr>
            <w:r w:rsidRPr="00C45161">
              <w:rPr>
                <w:rFonts w:ascii="Arial Narrow" w:eastAsia="Times New Roman" w:hAnsi="Arial Narrow" w:cs="Arial"/>
                <w:color w:val="000000"/>
                <w:sz w:val="24"/>
                <w:szCs w:val="24"/>
                <w:lang w:eastAsia="pt-BR"/>
              </w:rPr>
              <w:t xml:space="preserve">R$ </w:t>
            </w:r>
            <w:r w:rsidR="0017294A" w:rsidRPr="00C45161">
              <w:rPr>
                <w:rFonts w:ascii="Arial Narrow" w:eastAsia="Times New Roman" w:hAnsi="Arial Narrow" w:cs="Arial"/>
                <w:color w:val="000000"/>
                <w:sz w:val="24"/>
                <w:szCs w:val="24"/>
                <w:lang w:eastAsia="pt-BR"/>
              </w:rPr>
              <w:t>18.382,50</w:t>
            </w:r>
          </w:p>
        </w:tc>
      </w:tr>
      <w:tr w:rsidR="00280FE9" w:rsidRPr="00C45161" w14:paraId="0EEC07F3" w14:textId="77777777" w:rsidTr="00280FE9">
        <w:trPr>
          <w:trHeight w:val="315"/>
        </w:trPr>
        <w:tc>
          <w:tcPr>
            <w:tcW w:w="713" w:type="dxa"/>
            <w:shd w:val="clear" w:color="auto" w:fill="auto"/>
            <w:vAlign w:val="center"/>
          </w:tcPr>
          <w:p w14:paraId="2807D949" w14:textId="79C5AF05" w:rsidR="00280FE9" w:rsidRPr="00C45161" w:rsidRDefault="00280FE9" w:rsidP="004C3F0D">
            <w:pPr>
              <w:spacing w:line="360" w:lineRule="auto"/>
              <w:jc w:val="center"/>
              <w:rPr>
                <w:rFonts w:ascii="Arial Narrow" w:hAnsi="Arial Narrow" w:cs="Arial"/>
                <w:sz w:val="24"/>
                <w:szCs w:val="24"/>
              </w:rPr>
            </w:pPr>
            <w:r w:rsidRPr="00C45161">
              <w:rPr>
                <w:rFonts w:ascii="Arial Narrow" w:hAnsi="Arial Narrow" w:cs="Arial"/>
                <w:sz w:val="24"/>
                <w:szCs w:val="24"/>
              </w:rPr>
              <w:t>07</w:t>
            </w:r>
          </w:p>
        </w:tc>
        <w:tc>
          <w:tcPr>
            <w:tcW w:w="4476" w:type="dxa"/>
            <w:shd w:val="clear" w:color="auto" w:fill="auto"/>
            <w:vAlign w:val="center"/>
          </w:tcPr>
          <w:p w14:paraId="50278EB9" w14:textId="374C681C" w:rsidR="00280FE9" w:rsidRPr="00C45161" w:rsidRDefault="00280FE9" w:rsidP="004C3F0D">
            <w:pPr>
              <w:spacing w:line="360" w:lineRule="auto"/>
              <w:jc w:val="both"/>
              <w:rPr>
                <w:rFonts w:ascii="Arial Narrow" w:hAnsi="Arial Narrow" w:cs="Arial"/>
                <w:bCs/>
                <w:sz w:val="24"/>
                <w:szCs w:val="24"/>
              </w:rPr>
            </w:pPr>
            <w:r w:rsidRPr="00C45161">
              <w:rPr>
                <w:rFonts w:ascii="Arial Narrow" w:hAnsi="Arial Narrow" w:cs="Arial"/>
                <w:b/>
                <w:sz w:val="24"/>
                <w:szCs w:val="24"/>
              </w:rPr>
              <w:t xml:space="preserve">FEIJÃO; </w:t>
            </w:r>
            <w:r w:rsidRPr="00C45161">
              <w:rPr>
                <w:rFonts w:ascii="Arial Narrow" w:hAnsi="Arial Narrow" w:cs="Arial"/>
                <w:bCs/>
                <w:sz w:val="24"/>
                <w:szCs w:val="24"/>
              </w:rPr>
              <w:t>Tipo Carioquinha, tamanho e formatos naturais, maduros, limpos e secos. Embalagem plástica, atóxica, transparente.</w:t>
            </w:r>
          </w:p>
        </w:tc>
        <w:tc>
          <w:tcPr>
            <w:tcW w:w="1029" w:type="dxa"/>
            <w:shd w:val="clear" w:color="auto" w:fill="auto"/>
            <w:vAlign w:val="center"/>
          </w:tcPr>
          <w:p w14:paraId="189B3ACF" w14:textId="7398D6DA" w:rsidR="00280FE9" w:rsidRPr="00C45161" w:rsidRDefault="00280FE9" w:rsidP="004C3F0D">
            <w:pPr>
              <w:spacing w:line="360" w:lineRule="auto"/>
              <w:jc w:val="both"/>
              <w:rPr>
                <w:rFonts w:ascii="Arial Narrow" w:hAnsi="Arial Narrow" w:cs="Arial"/>
                <w:sz w:val="24"/>
                <w:szCs w:val="24"/>
              </w:rPr>
            </w:pPr>
            <w:r w:rsidRPr="00C45161">
              <w:rPr>
                <w:rFonts w:ascii="Arial Narrow" w:hAnsi="Arial Narrow" w:cs="Arial"/>
                <w:sz w:val="24"/>
                <w:szCs w:val="24"/>
              </w:rPr>
              <w:t>KG</w:t>
            </w:r>
          </w:p>
        </w:tc>
        <w:tc>
          <w:tcPr>
            <w:tcW w:w="1224" w:type="dxa"/>
            <w:shd w:val="clear" w:color="auto" w:fill="auto"/>
            <w:vAlign w:val="center"/>
          </w:tcPr>
          <w:p w14:paraId="162BC462" w14:textId="6089156A" w:rsidR="00280FE9" w:rsidRPr="00C45161" w:rsidRDefault="0017294A" w:rsidP="004C3F0D">
            <w:pPr>
              <w:spacing w:line="360" w:lineRule="auto"/>
              <w:jc w:val="right"/>
              <w:rPr>
                <w:rFonts w:ascii="Arial Narrow" w:hAnsi="Arial Narrow" w:cs="Arial"/>
                <w:sz w:val="24"/>
                <w:szCs w:val="24"/>
              </w:rPr>
            </w:pPr>
            <w:r w:rsidRPr="00C45161">
              <w:rPr>
                <w:rFonts w:ascii="Arial Narrow" w:hAnsi="Arial Narrow" w:cs="Arial"/>
                <w:sz w:val="24"/>
                <w:szCs w:val="24"/>
              </w:rPr>
              <w:t>7740</w:t>
            </w:r>
          </w:p>
        </w:tc>
        <w:tc>
          <w:tcPr>
            <w:tcW w:w="1497" w:type="dxa"/>
            <w:shd w:val="clear" w:color="auto" w:fill="auto"/>
            <w:vAlign w:val="center"/>
          </w:tcPr>
          <w:p w14:paraId="2819AB62" w14:textId="002823F9" w:rsidR="00280FE9" w:rsidRPr="00C45161" w:rsidRDefault="00280FE9" w:rsidP="004C3F0D">
            <w:pPr>
              <w:spacing w:after="0" w:line="360" w:lineRule="auto"/>
              <w:jc w:val="center"/>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R$7,50</w:t>
            </w:r>
          </w:p>
        </w:tc>
        <w:tc>
          <w:tcPr>
            <w:tcW w:w="1268" w:type="dxa"/>
            <w:shd w:val="clear" w:color="auto" w:fill="auto"/>
          </w:tcPr>
          <w:p w14:paraId="7BD0A8E3" w14:textId="39AC984C" w:rsidR="00280FE9" w:rsidRPr="00C45161" w:rsidRDefault="00280FE9" w:rsidP="004C3F0D">
            <w:pPr>
              <w:spacing w:line="360" w:lineRule="auto"/>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R$</w:t>
            </w:r>
            <w:r w:rsidR="0017294A" w:rsidRPr="00C45161">
              <w:rPr>
                <w:rFonts w:ascii="Arial Narrow" w:eastAsia="Times New Roman" w:hAnsi="Arial Narrow" w:cs="Arial"/>
                <w:color w:val="000000"/>
                <w:sz w:val="24"/>
                <w:szCs w:val="24"/>
                <w:lang w:eastAsia="pt-BR"/>
              </w:rPr>
              <w:t>58.050,00</w:t>
            </w:r>
          </w:p>
        </w:tc>
      </w:tr>
      <w:tr w:rsidR="004C3F0D" w:rsidRPr="00C45161" w14:paraId="6F1D2FF4" w14:textId="77777777" w:rsidTr="00280FE9">
        <w:trPr>
          <w:trHeight w:val="315"/>
        </w:trPr>
        <w:tc>
          <w:tcPr>
            <w:tcW w:w="713" w:type="dxa"/>
            <w:shd w:val="clear" w:color="auto" w:fill="auto"/>
            <w:vAlign w:val="center"/>
          </w:tcPr>
          <w:p w14:paraId="03ED5058" w14:textId="12D77983" w:rsidR="004C3F0D" w:rsidRPr="00C45161" w:rsidRDefault="0017294A" w:rsidP="004C3F0D">
            <w:pPr>
              <w:spacing w:line="360" w:lineRule="auto"/>
              <w:jc w:val="center"/>
              <w:rPr>
                <w:rFonts w:ascii="Arial Narrow" w:hAnsi="Arial Narrow" w:cs="Arial"/>
                <w:sz w:val="24"/>
                <w:szCs w:val="24"/>
              </w:rPr>
            </w:pPr>
            <w:r w:rsidRPr="00C45161">
              <w:rPr>
                <w:rFonts w:ascii="Arial Narrow" w:hAnsi="Arial Narrow" w:cs="Arial"/>
                <w:sz w:val="24"/>
                <w:szCs w:val="24"/>
              </w:rPr>
              <w:t>08</w:t>
            </w:r>
          </w:p>
        </w:tc>
        <w:tc>
          <w:tcPr>
            <w:tcW w:w="4476" w:type="dxa"/>
            <w:shd w:val="clear" w:color="auto" w:fill="auto"/>
            <w:vAlign w:val="center"/>
          </w:tcPr>
          <w:p w14:paraId="42300188" w14:textId="0820E797" w:rsidR="004C3F0D" w:rsidRPr="00C45161" w:rsidRDefault="00E14149" w:rsidP="004C3F0D">
            <w:pPr>
              <w:spacing w:line="360" w:lineRule="auto"/>
              <w:jc w:val="both"/>
              <w:rPr>
                <w:rFonts w:ascii="Arial Narrow" w:hAnsi="Arial Narrow" w:cs="Arial"/>
                <w:sz w:val="24"/>
                <w:szCs w:val="24"/>
              </w:rPr>
            </w:pPr>
            <w:r w:rsidRPr="00C45161">
              <w:rPr>
                <w:rFonts w:ascii="Arial Narrow" w:hAnsi="Arial Narrow" w:cs="Arial"/>
                <w:b/>
                <w:sz w:val="24"/>
                <w:szCs w:val="24"/>
              </w:rPr>
              <w:t>LARANJA</w:t>
            </w:r>
            <w:r w:rsidRPr="00C45161">
              <w:rPr>
                <w:rFonts w:ascii="Arial Narrow" w:hAnsi="Arial Narrow" w:cs="Arial"/>
                <w:sz w:val="24"/>
                <w:szCs w:val="24"/>
              </w:rPr>
              <w:t>;</w:t>
            </w:r>
            <w:r w:rsidR="004C3F0D" w:rsidRPr="00C45161">
              <w:rPr>
                <w:rFonts w:ascii="Arial Narrow" w:hAnsi="Arial Narrow" w:cs="Arial"/>
                <w:sz w:val="24"/>
                <w:szCs w:val="24"/>
              </w:rPr>
              <w:t xml:space="preserve"> doce de boa qualidade</w:t>
            </w:r>
          </w:p>
        </w:tc>
        <w:tc>
          <w:tcPr>
            <w:tcW w:w="1029" w:type="dxa"/>
            <w:shd w:val="clear" w:color="auto" w:fill="auto"/>
            <w:vAlign w:val="center"/>
          </w:tcPr>
          <w:p w14:paraId="46B795C6"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KG</w:t>
            </w:r>
          </w:p>
        </w:tc>
        <w:tc>
          <w:tcPr>
            <w:tcW w:w="1224" w:type="dxa"/>
            <w:shd w:val="clear" w:color="auto" w:fill="auto"/>
            <w:vAlign w:val="center"/>
          </w:tcPr>
          <w:p w14:paraId="0BF99ED4" w14:textId="7481E6AA" w:rsidR="004C3F0D" w:rsidRPr="00C45161" w:rsidRDefault="0017294A" w:rsidP="004C3F0D">
            <w:pPr>
              <w:spacing w:line="360" w:lineRule="auto"/>
              <w:jc w:val="right"/>
              <w:rPr>
                <w:rFonts w:ascii="Arial Narrow" w:hAnsi="Arial Narrow" w:cs="Arial"/>
                <w:sz w:val="24"/>
                <w:szCs w:val="24"/>
              </w:rPr>
            </w:pPr>
            <w:r w:rsidRPr="00C45161">
              <w:rPr>
                <w:rFonts w:ascii="Arial Narrow" w:hAnsi="Arial Narrow" w:cs="Arial"/>
                <w:sz w:val="24"/>
                <w:szCs w:val="24"/>
              </w:rPr>
              <w:t>7740</w:t>
            </w:r>
          </w:p>
        </w:tc>
        <w:tc>
          <w:tcPr>
            <w:tcW w:w="1497" w:type="dxa"/>
            <w:shd w:val="clear" w:color="auto" w:fill="auto"/>
            <w:vAlign w:val="center"/>
          </w:tcPr>
          <w:p w14:paraId="024EF2F3" w14:textId="0BD51FE1" w:rsidR="004C3F0D" w:rsidRPr="00C45161" w:rsidRDefault="004C3F0D" w:rsidP="004C3F0D">
            <w:pPr>
              <w:spacing w:after="0" w:line="360" w:lineRule="auto"/>
              <w:jc w:val="center"/>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 xml:space="preserve">R$ </w:t>
            </w:r>
            <w:r w:rsidR="00280FE9" w:rsidRPr="00C45161">
              <w:rPr>
                <w:rFonts w:ascii="Arial Narrow" w:eastAsia="Times New Roman" w:hAnsi="Arial Narrow" w:cs="Arial"/>
                <w:color w:val="000000"/>
                <w:sz w:val="24"/>
                <w:szCs w:val="24"/>
                <w:lang w:eastAsia="pt-BR"/>
              </w:rPr>
              <w:t>3,50</w:t>
            </w:r>
          </w:p>
        </w:tc>
        <w:tc>
          <w:tcPr>
            <w:tcW w:w="1268" w:type="dxa"/>
            <w:shd w:val="clear" w:color="auto" w:fill="auto"/>
          </w:tcPr>
          <w:p w14:paraId="29CB1624" w14:textId="6BBBCA4B" w:rsidR="004C3F0D" w:rsidRPr="00C45161" w:rsidRDefault="004C3F0D" w:rsidP="004C3F0D">
            <w:pPr>
              <w:spacing w:line="360" w:lineRule="auto"/>
              <w:rPr>
                <w:rFonts w:ascii="Arial Narrow" w:hAnsi="Arial Narrow" w:cs="Arial"/>
                <w:sz w:val="24"/>
                <w:szCs w:val="24"/>
              </w:rPr>
            </w:pPr>
            <w:r w:rsidRPr="00C45161">
              <w:rPr>
                <w:rFonts w:ascii="Arial Narrow" w:eastAsia="Times New Roman" w:hAnsi="Arial Narrow" w:cs="Arial"/>
                <w:color w:val="000000"/>
                <w:sz w:val="24"/>
                <w:szCs w:val="24"/>
                <w:lang w:eastAsia="pt-BR"/>
              </w:rPr>
              <w:t xml:space="preserve">R$ </w:t>
            </w:r>
            <w:r w:rsidR="0017294A" w:rsidRPr="00C45161">
              <w:rPr>
                <w:rFonts w:ascii="Arial Narrow" w:eastAsia="Times New Roman" w:hAnsi="Arial Narrow" w:cs="Arial"/>
                <w:color w:val="000000"/>
                <w:sz w:val="24"/>
                <w:szCs w:val="24"/>
                <w:lang w:eastAsia="pt-BR"/>
              </w:rPr>
              <w:t>27.090,00</w:t>
            </w:r>
          </w:p>
        </w:tc>
      </w:tr>
      <w:tr w:rsidR="004C3F0D" w:rsidRPr="00C45161" w14:paraId="75ED4567" w14:textId="77777777" w:rsidTr="00280FE9">
        <w:trPr>
          <w:trHeight w:val="315"/>
        </w:trPr>
        <w:tc>
          <w:tcPr>
            <w:tcW w:w="713" w:type="dxa"/>
            <w:shd w:val="clear" w:color="auto" w:fill="auto"/>
            <w:vAlign w:val="center"/>
          </w:tcPr>
          <w:p w14:paraId="4DC5A26B" w14:textId="77777777" w:rsidR="004C3F0D" w:rsidRPr="00C45161" w:rsidRDefault="004C3F0D" w:rsidP="004C3F0D">
            <w:pPr>
              <w:spacing w:line="360" w:lineRule="auto"/>
              <w:jc w:val="center"/>
              <w:rPr>
                <w:rFonts w:ascii="Arial Narrow" w:hAnsi="Arial Narrow" w:cs="Arial"/>
                <w:sz w:val="24"/>
                <w:szCs w:val="24"/>
              </w:rPr>
            </w:pPr>
            <w:r w:rsidRPr="00C45161">
              <w:rPr>
                <w:rFonts w:ascii="Arial Narrow" w:hAnsi="Arial Narrow" w:cs="Arial"/>
                <w:sz w:val="24"/>
                <w:szCs w:val="24"/>
              </w:rPr>
              <w:t>8</w:t>
            </w:r>
          </w:p>
        </w:tc>
        <w:tc>
          <w:tcPr>
            <w:tcW w:w="4476" w:type="dxa"/>
            <w:shd w:val="clear" w:color="auto" w:fill="auto"/>
            <w:vAlign w:val="center"/>
          </w:tcPr>
          <w:p w14:paraId="31F4C999"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b/>
                <w:sz w:val="24"/>
                <w:szCs w:val="24"/>
              </w:rPr>
              <w:t>TOMATE:</w:t>
            </w:r>
            <w:r w:rsidRPr="00C45161">
              <w:rPr>
                <w:rFonts w:ascii="Arial Narrow" w:hAnsi="Arial Narrow" w:cs="Arial"/>
                <w:sz w:val="24"/>
                <w:szCs w:val="24"/>
              </w:rPr>
              <w:t xml:space="preserve"> Tomate tipo I, firme e intacto; sem lesões de origem física ou mecânica, (rachaduras cortes); tamanho e conformação uniformes; devendo ser graúdo.</w:t>
            </w:r>
          </w:p>
        </w:tc>
        <w:tc>
          <w:tcPr>
            <w:tcW w:w="1029" w:type="dxa"/>
            <w:shd w:val="clear" w:color="auto" w:fill="auto"/>
            <w:vAlign w:val="center"/>
          </w:tcPr>
          <w:p w14:paraId="16E6CD8C"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KG</w:t>
            </w:r>
          </w:p>
        </w:tc>
        <w:tc>
          <w:tcPr>
            <w:tcW w:w="1224" w:type="dxa"/>
            <w:shd w:val="clear" w:color="auto" w:fill="auto"/>
            <w:vAlign w:val="center"/>
          </w:tcPr>
          <w:p w14:paraId="2F683AF8" w14:textId="0C6C5C46" w:rsidR="004C3F0D" w:rsidRPr="00C45161" w:rsidRDefault="0017294A" w:rsidP="004C3F0D">
            <w:pPr>
              <w:spacing w:line="360" w:lineRule="auto"/>
              <w:jc w:val="right"/>
              <w:rPr>
                <w:rFonts w:ascii="Arial Narrow" w:hAnsi="Arial Narrow" w:cs="Arial"/>
                <w:sz w:val="24"/>
                <w:szCs w:val="24"/>
              </w:rPr>
            </w:pPr>
            <w:r w:rsidRPr="00C45161">
              <w:rPr>
                <w:rFonts w:ascii="Arial Narrow" w:hAnsi="Arial Narrow" w:cs="Arial"/>
                <w:sz w:val="24"/>
                <w:szCs w:val="24"/>
              </w:rPr>
              <w:t>3870</w:t>
            </w:r>
          </w:p>
        </w:tc>
        <w:tc>
          <w:tcPr>
            <w:tcW w:w="1497" w:type="dxa"/>
            <w:shd w:val="clear" w:color="auto" w:fill="auto"/>
            <w:vAlign w:val="center"/>
          </w:tcPr>
          <w:p w14:paraId="4CAAFE08" w14:textId="63132702" w:rsidR="004C3F0D" w:rsidRPr="00C45161" w:rsidRDefault="004C3F0D" w:rsidP="004C3F0D">
            <w:pPr>
              <w:spacing w:after="0" w:line="360" w:lineRule="auto"/>
              <w:jc w:val="center"/>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 xml:space="preserve">R$ </w:t>
            </w:r>
            <w:r w:rsidR="00280FE9" w:rsidRPr="00C45161">
              <w:rPr>
                <w:rFonts w:ascii="Arial Narrow" w:eastAsia="Times New Roman" w:hAnsi="Arial Narrow" w:cs="Arial"/>
                <w:color w:val="000000"/>
                <w:sz w:val="24"/>
                <w:szCs w:val="24"/>
                <w:lang w:eastAsia="pt-BR"/>
              </w:rPr>
              <w:t>4,25</w:t>
            </w:r>
          </w:p>
        </w:tc>
        <w:tc>
          <w:tcPr>
            <w:tcW w:w="1268" w:type="dxa"/>
            <w:shd w:val="clear" w:color="auto" w:fill="auto"/>
          </w:tcPr>
          <w:p w14:paraId="56E04CC0" w14:textId="4EFE8CF4" w:rsidR="004C3F0D" w:rsidRPr="00C45161" w:rsidRDefault="004C3F0D" w:rsidP="004C3F0D">
            <w:pPr>
              <w:spacing w:line="360" w:lineRule="auto"/>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 xml:space="preserve">R$ </w:t>
            </w:r>
            <w:r w:rsidR="0017294A" w:rsidRPr="00C45161">
              <w:rPr>
                <w:rFonts w:ascii="Arial Narrow" w:eastAsia="Times New Roman" w:hAnsi="Arial Narrow" w:cs="Arial"/>
                <w:color w:val="000000"/>
                <w:sz w:val="24"/>
                <w:szCs w:val="24"/>
                <w:lang w:eastAsia="pt-BR"/>
              </w:rPr>
              <w:t>16.447,50</w:t>
            </w:r>
          </w:p>
        </w:tc>
      </w:tr>
      <w:tr w:rsidR="00280FE9" w:rsidRPr="00C45161" w14:paraId="61C2457F" w14:textId="77777777" w:rsidTr="00280FE9">
        <w:trPr>
          <w:trHeight w:val="315"/>
        </w:trPr>
        <w:tc>
          <w:tcPr>
            <w:tcW w:w="8939" w:type="dxa"/>
            <w:gridSpan w:val="5"/>
            <w:shd w:val="clear" w:color="auto" w:fill="auto"/>
            <w:vAlign w:val="center"/>
          </w:tcPr>
          <w:p w14:paraId="1EA5DADA" w14:textId="24798E54" w:rsidR="00280FE9" w:rsidRPr="00C45161" w:rsidRDefault="00280FE9" w:rsidP="004C3F0D">
            <w:pPr>
              <w:spacing w:after="0" w:line="360" w:lineRule="auto"/>
              <w:jc w:val="center"/>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Valor Total</w:t>
            </w:r>
          </w:p>
        </w:tc>
        <w:tc>
          <w:tcPr>
            <w:tcW w:w="1268" w:type="dxa"/>
            <w:shd w:val="clear" w:color="auto" w:fill="auto"/>
          </w:tcPr>
          <w:p w14:paraId="5BC9A4C0" w14:textId="2CBEA308" w:rsidR="00280FE9" w:rsidRPr="00C45161" w:rsidRDefault="00280FE9" w:rsidP="004C3F0D">
            <w:pPr>
              <w:spacing w:line="360" w:lineRule="auto"/>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R$</w:t>
            </w:r>
            <w:r w:rsidR="0017294A" w:rsidRPr="00C45161">
              <w:rPr>
                <w:rFonts w:ascii="Arial Narrow" w:eastAsia="Times New Roman" w:hAnsi="Arial Narrow" w:cs="Arial"/>
                <w:color w:val="000000"/>
                <w:sz w:val="24"/>
                <w:szCs w:val="24"/>
                <w:lang w:eastAsia="pt-BR"/>
              </w:rPr>
              <w:t>253.485,00</w:t>
            </w:r>
          </w:p>
        </w:tc>
      </w:tr>
      <w:bookmarkEnd w:id="1"/>
    </w:tbl>
    <w:p w14:paraId="162564EB" w14:textId="77777777" w:rsidR="00C45161" w:rsidRPr="00C45161" w:rsidRDefault="00C45161" w:rsidP="004C3F0D">
      <w:pPr>
        <w:spacing w:line="360" w:lineRule="auto"/>
        <w:jc w:val="both"/>
        <w:rPr>
          <w:rFonts w:ascii="Arial Narrow" w:hAnsi="Arial Narrow" w:cs="Arial"/>
          <w:sz w:val="24"/>
          <w:szCs w:val="24"/>
        </w:rPr>
      </w:pPr>
    </w:p>
    <w:p w14:paraId="214F7239" w14:textId="3BA72439" w:rsidR="00C45161" w:rsidRPr="00C45161" w:rsidRDefault="00C45161" w:rsidP="004C3F0D">
      <w:pPr>
        <w:spacing w:line="360" w:lineRule="auto"/>
        <w:jc w:val="both"/>
        <w:rPr>
          <w:rFonts w:ascii="Arial Narrow" w:hAnsi="Arial Narrow" w:cs="Arial"/>
          <w:sz w:val="24"/>
          <w:szCs w:val="24"/>
        </w:rPr>
      </w:pPr>
      <w:r w:rsidRPr="00C45161">
        <w:rPr>
          <w:rFonts w:ascii="Arial Narrow" w:hAnsi="Arial Narrow" w:cs="Arial"/>
          <w:sz w:val="24"/>
          <w:szCs w:val="24"/>
        </w:rPr>
        <w:t>Quadro II</w:t>
      </w:r>
    </w:p>
    <w:tbl>
      <w:tblPr>
        <w:tblStyle w:val="Tabelacomgrade"/>
        <w:tblW w:w="6009" w:type="pct"/>
        <w:tblInd w:w="-856" w:type="dxa"/>
        <w:tblLook w:val="04A0" w:firstRow="1" w:lastRow="0" w:firstColumn="1" w:lastColumn="0" w:noHBand="0" w:noVBand="1"/>
      </w:tblPr>
      <w:tblGrid>
        <w:gridCol w:w="2514"/>
        <w:gridCol w:w="2127"/>
        <w:gridCol w:w="1172"/>
        <w:gridCol w:w="1276"/>
        <w:gridCol w:w="1562"/>
        <w:gridCol w:w="1556"/>
      </w:tblGrid>
      <w:tr w:rsidR="00E14149" w:rsidRPr="00C45161" w14:paraId="64CC825F" w14:textId="77777777" w:rsidTr="00E14149">
        <w:tc>
          <w:tcPr>
            <w:tcW w:w="1232" w:type="pct"/>
          </w:tcPr>
          <w:p w14:paraId="68C8012F" w14:textId="77777777" w:rsidR="00E14149" w:rsidRPr="00C45161" w:rsidRDefault="00E14149" w:rsidP="004C3F0D">
            <w:pPr>
              <w:spacing w:line="360" w:lineRule="auto"/>
              <w:jc w:val="both"/>
              <w:rPr>
                <w:rFonts w:ascii="Arial Narrow" w:hAnsi="Arial Narrow" w:cs="Arial"/>
                <w:b/>
                <w:sz w:val="24"/>
                <w:szCs w:val="24"/>
              </w:rPr>
            </w:pPr>
            <w:r w:rsidRPr="00C45161">
              <w:rPr>
                <w:rFonts w:ascii="Arial Narrow" w:hAnsi="Arial Narrow" w:cs="Arial"/>
                <w:b/>
                <w:sz w:val="24"/>
                <w:szCs w:val="24"/>
              </w:rPr>
              <w:t>ITENS</w:t>
            </w:r>
          </w:p>
        </w:tc>
        <w:tc>
          <w:tcPr>
            <w:tcW w:w="1042" w:type="pct"/>
          </w:tcPr>
          <w:p w14:paraId="5BE247FB" w14:textId="0D7D70EE" w:rsidR="00E14149" w:rsidRPr="00C45161" w:rsidRDefault="00E14149" w:rsidP="004C3F0D">
            <w:pPr>
              <w:spacing w:line="360" w:lineRule="auto"/>
              <w:jc w:val="both"/>
              <w:rPr>
                <w:rFonts w:ascii="Arial Narrow" w:hAnsi="Arial Narrow" w:cs="Arial"/>
                <w:b/>
                <w:sz w:val="24"/>
                <w:szCs w:val="24"/>
              </w:rPr>
            </w:pPr>
            <w:r w:rsidRPr="00C45161">
              <w:rPr>
                <w:rFonts w:ascii="Arial Narrow" w:hAnsi="Arial Narrow" w:cs="Arial"/>
                <w:b/>
                <w:sz w:val="24"/>
                <w:szCs w:val="24"/>
              </w:rPr>
              <w:t>PER CAPITA POR KIT</w:t>
            </w:r>
          </w:p>
        </w:tc>
        <w:tc>
          <w:tcPr>
            <w:tcW w:w="574" w:type="pct"/>
          </w:tcPr>
          <w:p w14:paraId="12F05535" w14:textId="73546F3E" w:rsidR="00E14149" w:rsidRPr="00C45161" w:rsidRDefault="00E14149" w:rsidP="004C3F0D">
            <w:pPr>
              <w:spacing w:line="360" w:lineRule="auto"/>
              <w:jc w:val="both"/>
              <w:rPr>
                <w:rFonts w:ascii="Arial Narrow" w:hAnsi="Arial Narrow" w:cs="Arial"/>
                <w:b/>
                <w:sz w:val="24"/>
                <w:szCs w:val="24"/>
              </w:rPr>
            </w:pPr>
            <w:r w:rsidRPr="00C45161">
              <w:rPr>
                <w:rFonts w:ascii="Arial Narrow" w:hAnsi="Arial Narrow" w:cs="Arial"/>
                <w:b/>
                <w:sz w:val="24"/>
                <w:szCs w:val="24"/>
              </w:rPr>
              <w:t>QNT POR MÊS</w:t>
            </w:r>
          </w:p>
        </w:tc>
        <w:tc>
          <w:tcPr>
            <w:tcW w:w="625" w:type="pct"/>
          </w:tcPr>
          <w:p w14:paraId="290190BF" w14:textId="0353771D" w:rsidR="00E14149" w:rsidRPr="00C45161" w:rsidRDefault="00E14149" w:rsidP="004C3F0D">
            <w:pPr>
              <w:spacing w:line="360" w:lineRule="auto"/>
              <w:jc w:val="both"/>
              <w:rPr>
                <w:rFonts w:ascii="Arial Narrow" w:hAnsi="Arial Narrow" w:cs="Arial"/>
                <w:b/>
                <w:sz w:val="24"/>
                <w:szCs w:val="24"/>
              </w:rPr>
            </w:pPr>
            <w:r w:rsidRPr="00C45161">
              <w:rPr>
                <w:rFonts w:ascii="Arial Narrow" w:hAnsi="Arial Narrow" w:cs="Arial"/>
                <w:b/>
                <w:sz w:val="24"/>
                <w:szCs w:val="24"/>
              </w:rPr>
              <w:t>Nº DE KITS</w:t>
            </w:r>
          </w:p>
        </w:tc>
        <w:tc>
          <w:tcPr>
            <w:tcW w:w="765" w:type="pct"/>
          </w:tcPr>
          <w:p w14:paraId="3C1AB598" w14:textId="19529D47" w:rsidR="00E14149" w:rsidRPr="00C45161" w:rsidRDefault="00E14149" w:rsidP="004C3F0D">
            <w:pPr>
              <w:spacing w:line="360" w:lineRule="auto"/>
              <w:jc w:val="both"/>
              <w:rPr>
                <w:rFonts w:ascii="Arial Narrow" w:hAnsi="Arial Narrow" w:cs="Arial"/>
                <w:b/>
                <w:sz w:val="24"/>
                <w:szCs w:val="24"/>
              </w:rPr>
            </w:pPr>
            <w:r w:rsidRPr="00C45161">
              <w:rPr>
                <w:rFonts w:ascii="Arial Narrow" w:hAnsi="Arial Narrow" w:cs="Arial"/>
                <w:b/>
                <w:sz w:val="24"/>
                <w:szCs w:val="24"/>
              </w:rPr>
              <w:t>TOTAL EM KG/MÊS</w:t>
            </w:r>
          </w:p>
        </w:tc>
        <w:tc>
          <w:tcPr>
            <w:tcW w:w="762" w:type="pct"/>
          </w:tcPr>
          <w:p w14:paraId="67B569A0" w14:textId="3470360E" w:rsidR="00E14149" w:rsidRPr="00C45161" w:rsidRDefault="00E14149" w:rsidP="004C3F0D">
            <w:pPr>
              <w:spacing w:line="360" w:lineRule="auto"/>
              <w:jc w:val="both"/>
              <w:rPr>
                <w:rFonts w:ascii="Arial Narrow" w:hAnsi="Arial Narrow" w:cs="Arial"/>
                <w:b/>
                <w:sz w:val="24"/>
                <w:szCs w:val="24"/>
              </w:rPr>
            </w:pPr>
            <w:r w:rsidRPr="00C45161">
              <w:rPr>
                <w:rFonts w:ascii="Arial Narrow" w:hAnsi="Arial Narrow" w:cs="Arial"/>
                <w:b/>
                <w:sz w:val="24"/>
                <w:szCs w:val="24"/>
              </w:rPr>
              <w:t>TOTAL EM 4 MESES</w:t>
            </w:r>
          </w:p>
        </w:tc>
      </w:tr>
      <w:tr w:rsidR="00E14149" w:rsidRPr="00C45161" w14:paraId="56674DB3" w14:textId="77777777" w:rsidTr="00E14149">
        <w:tc>
          <w:tcPr>
            <w:tcW w:w="1232" w:type="pct"/>
          </w:tcPr>
          <w:p w14:paraId="14B25E37" w14:textId="77777777" w:rsidR="00E14149" w:rsidRPr="00C45161" w:rsidRDefault="00E14149" w:rsidP="004C3F0D">
            <w:pPr>
              <w:spacing w:line="360" w:lineRule="auto"/>
              <w:jc w:val="both"/>
              <w:rPr>
                <w:rFonts w:ascii="Arial Narrow" w:hAnsi="Arial Narrow" w:cs="Arial"/>
                <w:sz w:val="24"/>
                <w:szCs w:val="24"/>
              </w:rPr>
            </w:pPr>
            <w:r w:rsidRPr="00C45161">
              <w:rPr>
                <w:rFonts w:ascii="Arial Narrow" w:hAnsi="Arial Narrow" w:cs="Arial"/>
                <w:sz w:val="24"/>
                <w:szCs w:val="24"/>
              </w:rPr>
              <w:t>ABOBORA</w:t>
            </w:r>
          </w:p>
        </w:tc>
        <w:tc>
          <w:tcPr>
            <w:tcW w:w="1042" w:type="pct"/>
          </w:tcPr>
          <w:p w14:paraId="19D52672" w14:textId="155D0AA7" w:rsidR="00E14149" w:rsidRPr="00C45161" w:rsidRDefault="00E14149" w:rsidP="004C3F0D">
            <w:pPr>
              <w:spacing w:line="360" w:lineRule="auto"/>
              <w:jc w:val="both"/>
              <w:rPr>
                <w:rFonts w:ascii="Arial Narrow" w:hAnsi="Arial Narrow" w:cs="Arial"/>
                <w:sz w:val="24"/>
                <w:szCs w:val="24"/>
              </w:rPr>
            </w:pPr>
            <w:r w:rsidRPr="00C45161">
              <w:rPr>
                <w:rFonts w:ascii="Arial Narrow" w:hAnsi="Arial Narrow" w:cs="Arial"/>
                <w:sz w:val="24"/>
                <w:szCs w:val="24"/>
              </w:rPr>
              <w:t>1KG</w:t>
            </w:r>
          </w:p>
        </w:tc>
        <w:tc>
          <w:tcPr>
            <w:tcW w:w="574" w:type="pct"/>
          </w:tcPr>
          <w:p w14:paraId="21309B50" w14:textId="6EFDAF65" w:rsidR="00E14149" w:rsidRPr="00C45161" w:rsidRDefault="00E14149" w:rsidP="004C3F0D">
            <w:pPr>
              <w:spacing w:line="360" w:lineRule="auto"/>
              <w:jc w:val="both"/>
              <w:rPr>
                <w:rFonts w:ascii="Arial Narrow" w:hAnsi="Arial Narrow" w:cs="Arial"/>
                <w:sz w:val="24"/>
                <w:szCs w:val="24"/>
              </w:rPr>
            </w:pPr>
            <w:r w:rsidRPr="00C45161">
              <w:rPr>
                <w:rFonts w:ascii="Arial Narrow" w:hAnsi="Arial Narrow" w:cs="Arial"/>
                <w:sz w:val="24"/>
                <w:szCs w:val="24"/>
              </w:rPr>
              <w:t>2X</w:t>
            </w:r>
          </w:p>
        </w:tc>
        <w:tc>
          <w:tcPr>
            <w:tcW w:w="625" w:type="pct"/>
          </w:tcPr>
          <w:p w14:paraId="60C312DE" w14:textId="054798FD" w:rsidR="00E14149" w:rsidRPr="00C45161" w:rsidRDefault="0017294A" w:rsidP="004C3F0D">
            <w:pPr>
              <w:spacing w:line="360" w:lineRule="auto"/>
              <w:jc w:val="both"/>
              <w:rPr>
                <w:rFonts w:ascii="Arial Narrow" w:hAnsi="Arial Narrow" w:cs="Arial"/>
                <w:sz w:val="24"/>
                <w:szCs w:val="24"/>
              </w:rPr>
            </w:pPr>
            <w:r w:rsidRPr="00C45161">
              <w:rPr>
                <w:rFonts w:ascii="Arial Narrow" w:hAnsi="Arial Narrow" w:cs="Arial"/>
                <w:sz w:val="24"/>
                <w:szCs w:val="24"/>
              </w:rPr>
              <w:t>645</w:t>
            </w:r>
          </w:p>
        </w:tc>
        <w:tc>
          <w:tcPr>
            <w:tcW w:w="765" w:type="pct"/>
          </w:tcPr>
          <w:p w14:paraId="36B7C171" w14:textId="45DECFA6" w:rsidR="00E14149" w:rsidRPr="00C45161" w:rsidRDefault="00E14149" w:rsidP="004C3F0D">
            <w:pPr>
              <w:spacing w:line="360" w:lineRule="auto"/>
              <w:jc w:val="both"/>
              <w:rPr>
                <w:rFonts w:ascii="Arial Narrow" w:hAnsi="Arial Narrow" w:cs="Arial"/>
                <w:sz w:val="24"/>
                <w:szCs w:val="24"/>
              </w:rPr>
            </w:pPr>
            <w:r w:rsidRPr="00C45161">
              <w:rPr>
                <w:rFonts w:ascii="Arial Narrow" w:hAnsi="Arial Narrow" w:cs="Arial"/>
                <w:sz w:val="24"/>
                <w:szCs w:val="24"/>
              </w:rPr>
              <w:t>1.2</w:t>
            </w:r>
            <w:r w:rsidR="0017294A" w:rsidRPr="00C45161">
              <w:rPr>
                <w:rFonts w:ascii="Arial Narrow" w:hAnsi="Arial Narrow" w:cs="Arial"/>
                <w:sz w:val="24"/>
                <w:szCs w:val="24"/>
              </w:rPr>
              <w:t>90</w:t>
            </w:r>
            <w:r w:rsidRPr="00C45161">
              <w:rPr>
                <w:rFonts w:ascii="Arial Narrow" w:hAnsi="Arial Narrow" w:cs="Arial"/>
                <w:sz w:val="24"/>
                <w:szCs w:val="24"/>
              </w:rPr>
              <w:t xml:space="preserve"> KG</w:t>
            </w:r>
          </w:p>
        </w:tc>
        <w:tc>
          <w:tcPr>
            <w:tcW w:w="762" w:type="pct"/>
          </w:tcPr>
          <w:p w14:paraId="4284CA04" w14:textId="463BECC9" w:rsidR="00E14149" w:rsidRPr="00C45161" w:rsidRDefault="0017294A" w:rsidP="004C3F0D">
            <w:pPr>
              <w:spacing w:line="360" w:lineRule="auto"/>
              <w:jc w:val="both"/>
              <w:rPr>
                <w:rFonts w:ascii="Arial Narrow" w:hAnsi="Arial Narrow" w:cs="Arial"/>
                <w:sz w:val="24"/>
                <w:szCs w:val="24"/>
              </w:rPr>
            </w:pPr>
            <w:r w:rsidRPr="00C45161">
              <w:rPr>
                <w:rFonts w:ascii="Arial Narrow" w:hAnsi="Arial Narrow" w:cs="Arial"/>
                <w:sz w:val="24"/>
                <w:szCs w:val="24"/>
              </w:rPr>
              <w:t>7740</w:t>
            </w:r>
            <w:r w:rsidR="00E14149" w:rsidRPr="00C45161">
              <w:rPr>
                <w:rFonts w:ascii="Arial Narrow" w:hAnsi="Arial Narrow" w:cs="Arial"/>
                <w:sz w:val="24"/>
                <w:szCs w:val="24"/>
              </w:rPr>
              <w:t xml:space="preserve"> KG</w:t>
            </w:r>
          </w:p>
        </w:tc>
      </w:tr>
      <w:tr w:rsidR="0017294A" w:rsidRPr="00C45161" w14:paraId="43EC39C1" w14:textId="77777777" w:rsidTr="00E14149">
        <w:tc>
          <w:tcPr>
            <w:tcW w:w="1232" w:type="pct"/>
          </w:tcPr>
          <w:p w14:paraId="541CA471" w14:textId="77777777"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BANANA</w:t>
            </w:r>
          </w:p>
        </w:tc>
        <w:tc>
          <w:tcPr>
            <w:tcW w:w="1042" w:type="pct"/>
          </w:tcPr>
          <w:p w14:paraId="69DD69C6" w14:textId="717773ED" w:rsidR="0017294A" w:rsidRPr="00C45161" w:rsidRDefault="0017294A" w:rsidP="0017294A">
            <w:pPr>
              <w:spacing w:line="360" w:lineRule="auto"/>
              <w:rPr>
                <w:rFonts w:ascii="Arial Narrow" w:hAnsi="Arial Narrow"/>
                <w:sz w:val="24"/>
                <w:szCs w:val="24"/>
              </w:rPr>
            </w:pPr>
            <w:r w:rsidRPr="00C45161">
              <w:rPr>
                <w:rFonts w:ascii="Arial Narrow" w:hAnsi="Arial Narrow" w:cs="Arial"/>
                <w:sz w:val="24"/>
                <w:szCs w:val="24"/>
              </w:rPr>
              <w:t>1KG</w:t>
            </w:r>
          </w:p>
        </w:tc>
        <w:tc>
          <w:tcPr>
            <w:tcW w:w="574" w:type="pct"/>
          </w:tcPr>
          <w:p w14:paraId="6E2FD241" w14:textId="11407CAC"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2X</w:t>
            </w:r>
          </w:p>
        </w:tc>
        <w:tc>
          <w:tcPr>
            <w:tcW w:w="625" w:type="pct"/>
          </w:tcPr>
          <w:p w14:paraId="3BA1F516" w14:textId="369264F8"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645</w:t>
            </w:r>
          </w:p>
        </w:tc>
        <w:tc>
          <w:tcPr>
            <w:tcW w:w="765" w:type="pct"/>
          </w:tcPr>
          <w:p w14:paraId="4F440F01" w14:textId="5BCAA5C3"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1.290 KG</w:t>
            </w:r>
          </w:p>
        </w:tc>
        <w:tc>
          <w:tcPr>
            <w:tcW w:w="762" w:type="pct"/>
          </w:tcPr>
          <w:p w14:paraId="0100742E" w14:textId="21F292FC"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7740 KG</w:t>
            </w:r>
          </w:p>
        </w:tc>
      </w:tr>
      <w:tr w:rsidR="0017294A" w:rsidRPr="00C45161" w14:paraId="6D0441D2" w14:textId="77777777" w:rsidTr="00E14149">
        <w:tc>
          <w:tcPr>
            <w:tcW w:w="1232" w:type="pct"/>
          </w:tcPr>
          <w:p w14:paraId="58707418" w14:textId="77777777"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BATATA DOCE</w:t>
            </w:r>
          </w:p>
        </w:tc>
        <w:tc>
          <w:tcPr>
            <w:tcW w:w="1042" w:type="pct"/>
          </w:tcPr>
          <w:p w14:paraId="6D22B01B" w14:textId="0EA73B58" w:rsidR="0017294A" w:rsidRPr="00C45161" w:rsidRDefault="0017294A" w:rsidP="0017294A">
            <w:pPr>
              <w:spacing w:line="360" w:lineRule="auto"/>
              <w:rPr>
                <w:rFonts w:ascii="Arial Narrow" w:hAnsi="Arial Narrow"/>
                <w:sz w:val="24"/>
                <w:szCs w:val="24"/>
              </w:rPr>
            </w:pPr>
            <w:r w:rsidRPr="00C45161">
              <w:rPr>
                <w:rFonts w:ascii="Arial Narrow" w:hAnsi="Arial Narrow" w:cs="Arial"/>
                <w:sz w:val="24"/>
                <w:szCs w:val="24"/>
              </w:rPr>
              <w:t>1KG</w:t>
            </w:r>
          </w:p>
        </w:tc>
        <w:tc>
          <w:tcPr>
            <w:tcW w:w="574" w:type="pct"/>
          </w:tcPr>
          <w:p w14:paraId="66CAF185" w14:textId="71FB7F24"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2X</w:t>
            </w:r>
          </w:p>
        </w:tc>
        <w:tc>
          <w:tcPr>
            <w:tcW w:w="625" w:type="pct"/>
          </w:tcPr>
          <w:p w14:paraId="12A062F2" w14:textId="6F3F3844"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645</w:t>
            </w:r>
          </w:p>
        </w:tc>
        <w:tc>
          <w:tcPr>
            <w:tcW w:w="765" w:type="pct"/>
          </w:tcPr>
          <w:p w14:paraId="2E009969" w14:textId="00F3DCCB"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1.290 KG</w:t>
            </w:r>
          </w:p>
        </w:tc>
        <w:tc>
          <w:tcPr>
            <w:tcW w:w="762" w:type="pct"/>
          </w:tcPr>
          <w:p w14:paraId="680A0D29" w14:textId="194D2BC2"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7740 KG</w:t>
            </w:r>
          </w:p>
        </w:tc>
      </w:tr>
      <w:tr w:rsidR="0017294A" w:rsidRPr="00C45161" w14:paraId="3D9FDFB7" w14:textId="77777777" w:rsidTr="00E14149">
        <w:tc>
          <w:tcPr>
            <w:tcW w:w="1232" w:type="pct"/>
          </w:tcPr>
          <w:p w14:paraId="575DF592" w14:textId="77777777"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BETERRABA</w:t>
            </w:r>
          </w:p>
        </w:tc>
        <w:tc>
          <w:tcPr>
            <w:tcW w:w="1042" w:type="pct"/>
          </w:tcPr>
          <w:p w14:paraId="4AA2CB9D" w14:textId="409C5657" w:rsidR="0017294A" w:rsidRPr="00C45161" w:rsidRDefault="0017294A" w:rsidP="0017294A">
            <w:pPr>
              <w:spacing w:line="360" w:lineRule="auto"/>
              <w:rPr>
                <w:rFonts w:ascii="Arial Narrow" w:hAnsi="Arial Narrow"/>
                <w:sz w:val="24"/>
                <w:szCs w:val="24"/>
              </w:rPr>
            </w:pPr>
            <w:r w:rsidRPr="00C45161">
              <w:rPr>
                <w:rFonts w:ascii="Arial Narrow" w:hAnsi="Arial Narrow" w:cs="Arial"/>
                <w:sz w:val="24"/>
                <w:szCs w:val="24"/>
              </w:rPr>
              <w:t>1KG</w:t>
            </w:r>
          </w:p>
        </w:tc>
        <w:tc>
          <w:tcPr>
            <w:tcW w:w="574" w:type="pct"/>
          </w:tcPr>
          <w:p w14:paraId="626A1D40" w14:textId="58496BCE"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2X</w:t>
            </w:r>
          </w:p>
        </w:tc>
        <w:tc>
          <w:tcPr>
            <w:tcW w:w="625" w:type="pct"/>
          </w:tcPr>
          <w:p w14:paraId="1BF10A93" w14:textId="2C41D172"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645</w:t>
            </w:r>
          </w:p>
        </w:tc>
        <w:tc>
          <w:tcPr>
            <w:tcW w:w="765" w:type="pct"/>
          </w:tcPr>
          <w:p w14:paraId="092F7994" w14:textId="4BBF0C94"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1.290 KG</w:t>
            </w:r>
          </w:p>
        </w:tc>
        <w:tc>
          <w:tcPr>
            <w:tcW w:w="762" w:type="pct"/>
          </w:tcPr>
          <w:p w14:paraId="7D57E3E0" w14:textId="6A775866"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7740 KG</w:t>
            </w:r>
          </w:p>
        </w:tc>
      </w:tr>
      <w:tr w:rsidR="0017294A" w:rsidRPr="00C45161" w14:paraId="3C3CEC56" w14:textId="77777777" w:rsidTr="00E14149">
        <w:tc>
          <w:tcPr>
            <w:tcW w:w="1232" w:type="pct"/>
          </w:tcPr>
          <w:p w14:paraId="45B43827" w14:textId="4C784EB9"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CEBOLA</w:t>
            </w:r>
          </w:p>
        </w:tc>
        <w:tc>
          <w:tcPr>
            <w:tcW w:w="1042" w:type="pct"/>
          </w:tcPr>
          <w:p w14:paraId="2DDAFB9F" w14:textId="2AE197AE" w:rsidR="0017294A" w:rsidRPr="00C45161" w:rsidRDefault="0017294A" w:rsidP="0017294A">
            <w:pPr>
              <w:spacing w:line="360" w:lineRule="auto"/>
              <w:rPr>
                <w:rFonts w:ascii="Arial Narrow" w:hAnsi="Arial Narrow"/>
                <w:sz w:val="24"/>
                <w:szCs w:val="24"/>
              </w:rPr>
            </w:pPr>
            <w:r w:rsidRPr="00C45161">
              <w:rPr>
                <w:rFonts w:ascii="Arial Narrow" w:hAnsi="Arial Narrow"/>
                <w:sz w:val="24"/>
                <w:szCs w:val="24"/>
              </w:rPr>
              <w:t>500 G</w:t>
            </w:r>
          </w:p>
        </w:tc>
        <w:tc>
          <w:tcPr>
            <w:tcW w:w="574" w:type="pct"/>
          </w:tcPr>
          <w:p w14:paraId="44F3D93B" w14:textId="13B9B50D"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2X</w:t>
            </w:r>
          </w:p>
        </w:tc>
        <w:tc>
          <w:tcPr>
            <w:tcW w:w="625" w:type="pct"/>
          </w:tcPr>
          <w:p w14:paraId="59E17770" w14:textId="2C679B6A"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645</w:t>
            </w:r>
          </w:p>
        </w:tc>
        <w:tc>
          <w:tcPr>
            <w:tcW w:w="765" w:type="pct"/>
          </w:tcPr>
          <w:p w14:paraId="39AFD6B5" w14:textId="26128CDC"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645 KG</w:t>
            </w:r>
          </w:p>
        </w:tc>
        <w:tc>
          <w:tcPr>
            <w:tcW w:w="762" w:type="pct"/>
          </w:tcPr>
          <w:p w14:paraId="29CCC17C" w14:textId="363DACB3"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3870 KG</w:t>
            </w:r>
          </w:p>
        </w:tc>
      </w:tr>
      <w:tr w:rsidR="0017294A" w:rsidRPr="00C45161" w14:paraId="2625A36B" w14:textId="77777777" w:rsidTr="00E14149">
        <w:tc>
          <w:tcPr>
            <w:tcW w:w="1232" w:type="pct"/>
          </w:tcPr>
          <w:p w14:paraId="39564679" w14:textId="6B97E3C1"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CENOURA</w:t>
            </w:r>
          </w:p>
        </w:tc>
        <w:tc>
          <w:tcPr>
            <w:tcW w:w="1042" w:type="pct"/>
          </w:tcPr>
          <w:p w14:paraId="3DDA6560" w14:textId="272165EA" w:rsidR="0017294A" w:rsidRPr="00C45161" w:rsidRDefault="0017294A" w:rsidP="0017294A">
            <w:pPr>
              <w:spacing w:line="360" w:lineRule="auto"/>
              <w:rPr>
                <w:rFonts w:ascii="Arial Narrow" w:hAnsi="Arial Narrow"/>
                <w:sz w:val="24"/>
                <w:szCs w:val="24"/>
              </w:rPr>
            </w:pPr>
            <w:r w:rsidRPr="00C45161">
              <w:rPr>
                <w:rFonts w:ascii="Arial Narrow" w:hAnsi="Arial Narrow"/>
                <w:sz w:val="24"/>
                <w:szCs w:val="24"/>
              </w:rPr>
              <w:t>500 G</w:t>
            </w:r>
          </w:p>
        </w:tc>
        <w:tc>
          <w:tcPr>
            <w:tcW w:w="574" w:type="pct"/>
          </w:tcPr>
          <w:p w14:paraId="7E6FF068" w14:textId="566366D3"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2X</w:t>
            </w:r>
          </w:p>
        </w:tc>
        <w:tc>
          <w:tcPr>
            <w:tcW w:w="625" w:type="pct"/>
          </w:tcPr>
          <w:p w14:paraId="2766D280" w14:textId="38C9E08A"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645</w:t>
            </w:r>
          </w:p>
        </w:tc>
        <w:tc>
          <w:tcPr>
            <w:tcW w:w="765" w:type="pct"/>
          </w:tcPr>
          <w:p w14:paraId="2EA630C6" w14:textId="4D881423"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645 KG</w:t>
            </w:r>
          </w:p>
        </w:tc>
        <w:tc>
          <w:tcPr>
            <w:tcW w:w="762" w:type="pct"/>
          </w:tcPr>
          <w:p w14:paraId="38A9DF37" w14:textId="2DF416C5"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3870 KG</w:t>
            </w:r>
          </w:p>
        </w:tc>
      </w:tr>
      <w:tr w:rsidR="0017294A" w:rsidRPr="00C45161" w14:paraId="0F1F161B" w14:textId="77777777" w:rsidTr="00E14149">
        <w:tc>
          <w:tcPr>
            <w:tcW w:w="1232" w:type="pct"/>
          </w:tcPr>
          <w:p w14:paraId="0CFAFD77" w14:textId="7A8E643E"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FEIJÃO</w:t>
            </w:r>
          </w:p>
        </w:tc>
        <w:tc>
          <w:tcPr>
            <w:tcW w:w="1042" w:type="pct"/>
          </w:tcPr>
          <w:p w14:paraId="13DA7D8C" w14:textId="474F9853" w:rsidR="0017294A" w:rsidRPr="00C45161" w:rsidRDefault="0017294A" w:rsidP="0017294A">
            <w:pPr>
              <w:spacing w:line="360" w:lineRule="auto"/>
              <w:rPr>
                <w:rFonts w:ascii="Arial Narrow" w:hAnsi="Arial Narrow"/>
                <w:sz w:val="24"/>
                <w:szCs w:val="24"/>
              </w:rPr>
            </w:pPr>
            <w:r w:rsidRPr="00C45161">
              <w:rPr>
                <w:rFonts w:ascii="Arial Narrow" w:hAnsi="Arial Narrow" w:cs="Arial"/>
                <w:sz w:val="24"/>
                <w:szCs w:val="24"/>
              </w:rPr>
              <w:t>1KG</w:t>
            </w:r>
          </w:p>
        </w:tc>
        <w:tc>
          <w:tcPr>
            <w:tcW w:w="574" w:type="pct"/>
          </w:tcPr>
          <w:p w14:paraId="400F29FE" w14:textId="3E6C81D9"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2X</w:t>
            </w:r>
          </w:p>
        </w:tc>
        <w:tc>
          <w:tcPr>
            <w:tcW w:w="625" w:type="pct"/>
          </w:tcPr>
          <w:p w14:paraId="20CACFB7" w14:textId="2F17A67A"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645</w:t>
            </w:r>
          </w:p>
        </w:tc>
        <w:tc>
          <w:tcPr>
            <w:tcW w:w="765" w:type="pct"/>
          </w:tcPr>
          <w:p w14:paraId="1F8F5C2D" w14:textId="650E2C2B"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1.290 KG</w:t>
            </w:r>
          </w:p>
        </w:tc>
        <w:tc>
          <w:tcPr>
            <w:tcW w:w="762" w:type="pct"/>
          </w:tcPr>
          <w:p w14:paraId="59CFE2C4" w14:textId="6201CEEF"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7740 KG</w:t>
            </w:r>
          </w:p>
        </w:tc>
      </w:tr>
      <w:tr w:rsidR="0017294A" w:rsidRPr="00C45161" w14:paraId="40D54ED6" w14:textId="77777777" w:rsidTr="00E14149">
        <w:tc>
          <w:tcPr>
            <w:tcW w:w="1232" w:type="pct"/>
          </w:tcPr>
          <w:p w14:paraId="369FD350" w14:textId="0A271234"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LARANJA</w:t>
            </w:r>
          </w:p>
        </w:tc>
        <w:tc>
          <w:tcPr>
            <w:tcW w:w="1042" w:type="pct"/>
          </w:tcPr>
          <w:p w14:paraId="2C7A852C" w14:textId="53938B95" w:rsidR="0017294A" w:rsidRPr="00C45161" w:rsidRDefault="0017294A" w:rsidP="0017294A">
            <w:pPr>
              <w:spacing w:line="360" w:lineRule="auto"/>
              <w:rPr>
                <w:rFonts w:ascii="Arial Narrow" w:hAnsi="Arial Narrow"/>
                <w:sz w:val="24"/>
                <w:szCs w:val="24"/>
              </w:rPr>
            </w:pPr>
            <w:r w:rsidRPr="00C45161">
              <w:rPr>
                <w:rFonts w:ascii="Arial Narrow" w:hAnsi="Arial Narrow" w:cs="Arial"/>
                <w:sz w:val="24"/>
                <w:szCs w:val="24"/>
              </w:rPr>
              <w:t>1KG</w:t>
            </w:r>
          </w:p>
        </w:tc>
        <w:tc>
          <w:tcPr>
            <w:tcW w:w="574" w:type="pct"/>
          </w:tcPr>
          <w:p w14:paraId="7353AC0B" w14:textId="63BE2976"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2X</w:t>
            </w:r>
          </w:p>
        </w:tc>
        <w:tc>
          <w:tcPr>
            <w:tcW w:w="625" w:type="pct"/>
          </w:tcPr>
          <w:p w14:paraId="6BFC11A3" w14:textId="5DCCE3B8"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645</w:t>
            </w:r>
          </w:p>
        </w:tc>
        <w:tc>
          <w:tcPr>
            <w:tcW w:w="765" w:type="pct"/>
          </w:tcPr>
          <w:p w14:paraId="403D8CEE" w14:textId="71B9C1B5"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1.290 KG</w:t>
            </w:r>
          </w:p>
        </w:tc>
        <w:tc>
          <w:tcPr>
            <w:tcW w:w="762" w:type="pct"/>
          </w:tcPr>
          <w:p w14:paraId="145463E6" w14:textId="78027EA0"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7740 KG</w:t>
            </w:r>
          </w:p>
        </w:tc>
      </w:tr>
      <w:tr w:rsidR="0017294A" w:rsidRPr="00C45161" w14:paraId="106FBB8E" w14:textId="77777777" w:rsidTr="00E14149">
        <w:tc>
          <w:tcPr>
            <w:tcW w:w="1232" w:type="pct"/>
          </w:tcPr>
          <w:p w14:paraId="523E4A46" w14:textId="6F66C749"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TOMATE</w:t>
            </w:r>
          </w:p>
        </w:tc>
        <w:tc>
          <w:tcPr>
            <w:tcW w:w="1042" w:type="pct"/>
          </w:tcPr>
          <w:p w14:paraId="3AB433CD" w14:textId="1C27492E" w:rsidR="0017294A" w:rsidRPr="00C45161" w:rsidRDefault="0017294A" w:rsidP="0017294A">
            <w:pPr>
              <w:spacing w:line="360" w:lineRule="auto"/>
              <w:rPr>
                <w:rFonts w:ascii="Arial Narrow" w:hAnsi="Arial Narrow"/>
                <w:sz w:val="24"/>
                <w:szCs w:val="24"/>
              </w:rPr>
            </w:pPr>
            <w:r w:rsidRPr="00C45161">
              <w:rPr>
                <w:rFonts w:ascii="Arial Narrow" w:hAnsi="Arial Narrow"/>
                <w:sz w:val="24"/>
                <w:szCs w:val="24"/>
              </w:rPr>
              <w:t>500 G</w:t>
            </w:r>
          </w:p>
        </w:tc>
        <w:tc>
          <w:tcPr>
            <w:tcW w:w="574" w:type="pct"/>
          </w:tcPr>
          <w:p w14:paraId="2E34072E" w14:textId="11498696"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2X</w:t>
            </w:r>
          </w:p>
        </w:tc>
        <w:tc>
          <w:tcPr>
            <w:tcW w:w="625" w:type="pct"/>
          </w:tcPr>
          <w:p w14:paraId="1D044309" w14:textId="42EB58DD"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645</w:t>
            </w:r>
          </w:p>
        </w:tc>
        <w:tc>
          <w:tcPr>
            <w:tcW w:w="765" w:type="pct"/>
          </w:tcPr>
          <w:p w14:paraId="478C6325" w14:textId="59B76021"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645 KG</w:t>
            </w:r>
          </w:p>
        </w:tc>
        <w:tc>
          <w:tcPr>
            <w:tcW w:w="762" w:type="pct"/>
          </w:tcPr>
          <w:p w14:paraId="6FC46917" w14:textId="21F3D986" w:rsidR="0017294A" w:rsidRPr="00C45161" w:rsidRDefault="0017294A" w:rsidP="0017294A">
            <w:pPr>
              <w:spacing w:line="360" w:lineRule="auto"/>
              <w:jc w:val="both"/>
              <w:rPr>
                <w:rFonts w:ascii="Arial Narrow" w:hAnsi="Arial Narrow" w:cs="Arial"/>
                <w:sz w:val="24"/>
                <w:szCs w:val="24"/>
              </w:rPr>
            </w:pPr>
            <w:r w:rsidRPr="00C45161">
              <w:rPr>
                <w:rFonts w:ascii="Arial Narrow" w:hAnsi="Arial Narrow" w:cs="Arial"/>
                <w:sz w:val="24"/>
                <w:szCs w:val="24"/>
              </w:rPr>
              <w:t>3870 KG</w:t>
            </w:r>
          </w:p>
        </w:tc>
      </w:tr>
    </w:tbl>
    <w:p w14:paraId="297AE378" w14:textId="77777777" w:rsidR="004C3F0D" w:rsidRPr="00C45161" w:rsidRDefault="004C3F0D" w:rsidP="004C3F0D">
      <w:pPr>
        <w:spacing w:line="360" w:lineRule="auto"/>
        <w:jc w:val="both"/>
        <w:rPr>
          <w:rFonts w:ascii="Arial Narrow" w:hAnsi="Arial Narrow" w:cs="Arial"/>
          <w:b/>
          <w:sz w:val="24"/>
          <w:szCs w:val="24"/>
        </w:rPr>
      </w:pPr>
    </w:p>
    <w:p w14:paraId="6A7544DD"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lastRenderedPageBreak/>
        <w:t>TABELA DE PER CAPITAS ITENS DO PEME ALUNO/DIA</w:t>
      </w:r>
    </w:p>
    <w:tbl>
      <w:tblPr>
        <w:tblStyle w:val="Tabelacomgrade"/>
        <w:tblW w:w="6009" w:type="pct"/>
        <w:tblInd w:w="-856" w:type="dxa"/>
        <w:tblLook w:val="04A0" w:firstRow="1" w:lastRow="0" w:firstColumn="1" w:lastColumn="0" w:noHBand="0" w:noVBand="1"/>
      </w:tblPr>
      <w:tblGrid>
        <w:gridCol w:w="5387"/>
        <w:gridCol w:w="4820"/>
      </w:tblGrid>
      <w:tr w:rsidR="004C3F0D" w:rsidRPr="00C45161" w14:paraId="748FCD49" w14:textId="77777777" w:rsidTr="00222191">
        <w:tc>
          <w:tcPr>
            <w:tcW w:w="2639" w:type="pct"/>
          </w:tcPr>
          <w:p w14:paraId="2FDFBD0F"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ALIMENTOS</w:t>
            </w:r>
          </w:p>
        </w:tc>
        <w:tc>
          <w:tcPr>
            <w:tcW w:w="2361" w:type="pct"/>
          </w:tcPr>
          <w:p w14:paraId="3564BC12"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PC- PRODUTO CRU</w:t>
            </w:r>
          </w:p>
        </w:tc>
      </w:tr>
      <w:tr w:rsidR="004C3F0D" w:rsidRPr="00C45161" w14:paraId="79E29F39" w14:textId="77777777" w:rsidTr="00222191">
        <w:tc>
          <w:tcPr>
            <w:tcW w:w="2639" w:type="pct"/>
          </w:tcPr>
          <w:p w14:paraId="4BC3660D"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FRUTAS</w:t>
            </w:r>
          </w:p>
        </w:tc>
        <w:tc>
          <w:tcPr>
            <w:tcW w:w="2361" w:type="pct"/>
          </w:tcPr>
          <w:p w14:paraId="222ED65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120G</w:t>
            </w:r>
          </w:p>
        </w:tc>
      </w:tr>
      <w:tr w:rsidR="004C3F0D" w:rsidRPr="00C45161" w14:paraId="09587179" w14:textId="77777777" w:rsidTr="00222191">
        <w:tc>
          <w:tcPr>
            <w:tcW w:w="2639" w:type="pct"/>
          </w:tcPr>
          <w:p w14:paraId="06034E1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FOLHAS</w:t>
            </w:r>
          </w:p>
        </w:tc>
        <w:tc>
          <w:tcPr>
            <w:tcW w:w="2361" w:type="pct"/>
          </w:tcPr>
          <w:p w14:paraId="47D6752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40G</w:t>
            </w:r>
          </w:p>
        </w:tc>
      </w:tr>
      <w:tr w:rsidR="004C3F0D" w:rsidRPr="00C45161" w14:paraId="106D8EE6" w14:textId="77777777" w:rsidTr="00222191">
        <w:tc>
          <w:tcPr>
            <w:tcW w:w="2639" w:type="pct"/>
          </w:tcPr>
          <w:p w14:paraId="2105D37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CEBOLA/PIMENTAO</w:t>
            </w:r>
          </w:p>
        </w:tc>
        <w:tc>
          <w:tcPr>
            <w:tcW w:w="2361" w:type="pct"/>
          </w:tcPr>
          <w:p w14:paraId="778DA7DC"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10G</w:t>
            </w:r>
          </w:p>
        </w:tc>
      </w:tr>
      <w:tr w:rsidR="004C3F0D" w:rsidRPr="00C45161" w14:paraId="36EC3E5F" w14:textId="77777777" w:rsidTr="00222191">
        <w:tc>
          <w:tcPr>
            <w:tcW w:w="2639" w:type="pct"/>
          </w:tcPr>
          <w:p w14:paraId="560FB74A"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ALHO</w:t>
            </w:r>
          </w:p>
        </w:tc>
        <w:tc>
          <w:tcPr>
            <w:tcW w:w="2361" w:type="pct"/>
          </w:tcPr>
          <w:p w14:paraId="33F77264"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3G</w:t>
            </w:r>
          </w:p>
        </w:tc>
      </w:tr>
      <w:tr w:rsidR="004C3F0D" w:rsidRPr="00C45161" w14:paraId="13358F94" w14:textId="77777777" w:rsidTr="00222191">
        <w:tc>
          <w:tcPr>
            <w:tcW w:w="2639" w:type="pct"/>
          </w:tcPr>
          <w:p w14:paraId="20218666"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SALSA/CEBOLINHA/COENTRO</w:t>
            </w:r>
          </w:p>
        </w:tc>
        <w:tc>
          <w:tcPr>
            <w:tcW w:w="2361" w:type="pct"/>
          </w:tcPr>
          <w:p w14:paraId="412DC04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3G</w:t>
            </w:r>
          </w:p>
        </w:tc>
      </w:tr>
      <w:tr w:rsidR="004C3F0D" w:rsidRPr="00C45161" w14:paraId="0D6D38BE" w14:textId="77777777" w:rsidTr="00222191">
        <w:tc>
          <w:tcPr>
            <w:tcW w:w="2639" w:type="pct"/>
          </w:tcPr>
          <w:p w14:paraId="08D1CDF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LEGUMES</w:t>
            </w:r>
          </w:p>
        </w:tc>
        <w:tc>
          <w:tcPr>
            <w:tcW w:w="2361" w:type="pct"/>
          </w:tcPr>
          <w:p w14:paraId="73D6AB0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40G</w:t>
            </w:r>
          </w:p>
        </w:tc>
      </w:tr>
      <w:tr w:rsidR="004C3F0D" w:rsidRPr="00C45161" w14:paraId="4C577027" w14:textId="77777777" w:rsidTr="00222191">
        <w:tc>
          <w:tcPr>
            <w:tcW w:w="2639" w:type="pct"/>
          </w:tcPr>
          <w:p w14:paraId="32267FDB"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SAL</w:t>
            </w:r>
          </w:p>
        </w:tc>
        <w:tc>
          <w:tcPr>
            <w:tcW w:w="2361" w:type="pct"/>
          </w:tcPr>
          <w:p w14:paraId="0A03BC3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0,3G (MENOS DE MEIO GRAMA)</w:t>
            </w:r>
          </w:p>
        </w:tc>
      </w:tr>
      <w:tr w:rsidR="004C3F0D" w:rsidRPr="00C45161" w14:paraId="1A8E6B4F" w14:textId="77777777" w:rsidTr="00222191">
        <w:tc>
          <w:tcPr>
            <w:tcW w:w="2639" w:type="pct"/>
          </w:tcPr>
          <w:p w14:paraId="51766587"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ÓLEO</w:t>
            </w:r>
          </w:p>
        </w:tc>
        <w:tc>
          <w:tcPr>
            <w:tcW w:w="2361" w:type="pct"/>
          </w:tcPr>
          <w:p w14:paraId="4621D25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1,75 ML</w:t>
            </w:r>
          </w:p>
        </w:tc>
      </w:tr>
    </w:tbl>
    <w:p w14:paraId="64B76F2B" w14:textId="77777777" w:rsidR="004C3F0D" w:rsidRPr="00C45161" w:rsidRDefault="004C3F0D" w:rsidP="004C3F0D">
      <w:pPr>
        <w:spacing w:line="360" w:lineRule="auto"/>
        <w:jc w:val="both"/>
        <w:rPr>
          <w:rFonts w:ascii="Arial Narrow" w:hAnsi="Arial Narrow" w:cs="Arial"/>
          <w:sz w:val="24"/>
          <w:szCs w:val="24"/>
        </w:rPr>
      </w:pPr>
    </w:p>
    <w:p w14:paraId="6C30AAAC"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*Preço de aquisição é o preço a ser pago ao fornecedor da agricultura familiar, conforme Art. 29 da Resolução FNDE nº 26/2013.</w:t>
      </w:r>
    </w:p>
    <w:p w14:paraId="22107176"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2. FONTE DE RECURSO</w:t>
      </w:r>
    </w:p>
    <w:p w14:paraId="6BDD81C6" w14:textId="1D11A222" w:rsidR="004C3F0D" w:rsidRPr="00C45161" w:rsidRDefault="004C3F0D" w:rsidP="004C3F0D">
      <w:pPr>
        <w:spacing w:line="360" w:lineRule="auto"/>
        <w:jc w:val="both"/>
        <w:rPr>
          <w:rFonts w:ascii="Arial Narrow" w:eastAsia="Times New Roman" w:hAnsi="Arial Narrow" w:cs="Calibri"/>
          <w:color w:val="000000"/>
          <w:sz w:val="24"/>
          <w:szCs w:val="24"/>
          <w:lang w:eastAsia="pt-BR"/>
        </w:rPr>
      </w:pPr>
      <w:r w:rsidRPr="00C45161">
        <w:rPr>
          <w:rFonts w:ascii="Arial Narrow" w:hAnsi="Arial Narrow" w:cs="Arial"/>
          <w:sz w:val="24"/>
          <w:szCs w:val="24"/>
        </w:rPr>
        <w:t>O valor global estimado para a presente chamada pública é de R$</w:t>
      </w:r>
      <w:r w:rsidR="0017294A" w:rsidRPr="00C45161">
        <w:rPr>
          <w:rFonts w:ascii="Arial Narrow" w:eastAsia="Times New Roman" w:hAnsi="Arial Narrow" w:cs="Arial"/>
          <w:color w:val="000000"/>
          <w:sz w:val="24"/>
          <w:szCs w:val="24"/>
          <w:lang w:eastAsia="pt-BR"/>
        </w:rPr>
        <w:t>253.485,00</w:t>
      </w:r>
      <w:r w:rsidR="00E14149" w:rsidRPr="00C45161">
        <w:rPr>
          <w:rFonts w:ascii="Arial Narrow" w:eastAsia="Times New Roman" w:hAnsi="Arial Narrow" w:cs="Arial"/>
          <w:color w:val="000000"/>
          <w:sz w:val="24"/>
          <w:szCs w:val="24"/>
          <w:lang w:eastAsia="pt-BR"/>
        </w:rPr>
        <w:t xml:space="preserve"> (</w:t>
      </w:r>
      <w:r w:rsidR="0017294A" w:rsidRPr="00C45161">
        <w:rPr>
          <w:rFonts w:ascii="Arial Narrow" w:eastAsia="Times New Roman" w:hAnsi="Arial Narrow" w:cs="Arial"/>
          <w:color w:val="000000"/>
          <w:sz w:val="24"/>
          <w:szCs w:val="24"/>
          <w:lang w:eastAsia="pt-BR"/>
        </w:rPr>
        <w:t>duzentos e cinquenta e três mil e quatrocentos e oitenta e cinco reais</w:t>
      </w:r>
      <w:r w:rsidR="00E14149" w:rsidRPr="00C45161">
        <w:rPr>
          <w:rFonts w:ascii="Arial Narrow" w:eastAsia="Times New Roman" w:hAnsi="Arial Narrow" w:cs="Arial"/>
          <w:color w:val="000000"/>
          <w:sz w:val="24"/>
          <w:szCs w:val="24"/>
          <w:lang w:eastAsia="pt-BR"/>
        </w:rPr>
        <w:t>)</w:t>
      </w:r>
      <w:r w:rsidR="00E14149" w:rsidRPr="00C45161">
        <w:rPr>
          <w:rFonts w:ascii="Arial Narrow" w:hAnsi="Arial Narrow" w:cs="Arial"/>
          <w:sz w:val="24"/>
          <w:szCs w:val="24"/>
        </w:rPr>
        <w:t xml:space="preserve">. </w:t>
      </w:r>
      <w:r w:rsidRPr="00C45161">
        <w:rPr>
          <w:rFonts w:ascii="Arial Narrow" w:hAnsi="Arial Narrow" w:cs="Arial"/>
          <w:sz w:val="24"/>
          <w:szCs w:val="24"/>
        </w:rPr>
        <w:t>As despesas decorrentes do objeto correrão por conta dos recursos provenientes do Programa Nacional de Alimentação Escolar – PNAE.</w:t>
      </w:r>
    </w:p>
    <w:p w14:paraId="2BC874D4"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3. HABILITAÇÃO DO FORNECEDOR</w:t>
      </w:r>
    </w:p>
    <w:p w14:paraId="4436B21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Os Fornecedores da Agricultura Familiar poderão comercializar sua produção agrícola na forma de Fornecedores Individuais, Grupos Informais e Grupos Formais, de acordo com o Art. 27 da Resolução FNDE nº 26/2013.</w:t>
      </w:r>
    </w:p>
    <w:p w14:paraId="015A3A34"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b/>
          <w:sz w:val="24"/>
          <w:szCs w:val="24"/>
        </w:rPr>
        <w:t>3.1. ENVELOPE Nº 01 - HABILITAÇÃO DO FORNECEDOR INDIVIDUAL</w:t>
      </w:r>
      <w:r w:rsidRPr="00C45161">
        <w:rPr>
          <w:rFonts w:ascii="Arial Narrow" w:hAnsi="Arial Narrow" w:cs="Arial"/>
          <w:sz w:val="24"/>
          <w:szCs w:val="24"/>
        </w:rPr>
        <w:t xml:space="preserve"> (não organizado em grupo).</w:t>
      </w:r>
    </w:p>
    <w:p w14:paraId="7D77925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lastRenderedPageBreak/>
        <w:t>O Fornecedor Individual deverá apresentar no envelope nº 01 os documentos abaixo relacionados, sob pena de inabilitação:</w:t>
      </w:r>
    </w:p>
    <w:p w14:paraId="6F34F475"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 - A prova de inscrição no Cadastro de Pessoa Física - CPF;</w:t>
      </w:r>
    </w:p>
    <w:p w14:paraId="5D93196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 - O extrato da DAP Física do agricultor familiar participante, emitido nos últimos 60 dias;</w:t>
      </w:r>
    </w:p>
    <w:p w14:paraId="6F414EDD"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III - O Projeto de Venda de Gêneros Alimentícios da Agricultura Familiar e/ou Empreendedor Familiar Rural para Alimentação Escolar com assinatura do agricultor participante;</w:t>
      </w:r>
    </w:p>
    <w:p w14:paraId="377B7011"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IV - A prova de atendimento de requisitos previstos em lei específica, quando for o caso; e</w:t>
      </w:r>
    </w:p>
    <w:p w14:paraId="158718B7"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V - A declaração de que os gêneros alimentícios a serem entregues são oriundos de produção própria, relacionada no projeto de venda.</w:t>
      </w:r>
    </w:p>
    <w:p w14:paraId="7ACBE477"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3.2. ENVELOPE Nº 01 - HABILITAÇÃO DO GRUPO INFORMAL</w:t>
      </w:r>
    </w:p>
    <w:p w14:paraId="7B08AE1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O Grupo Informal deverá apresentar no Envelope nº 01, os documentos abaixo relacionados, sob pena de inabilitação:</w:t>
      </w:r>
    </w:p>
    <w:p w14:paraId="170B110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 - A prova de inscrição no Cadastro de Pessoa Física - CPF;</w:t>
      </w:r>
    </w:p>
    <w:p w14:paraId="1E9A0D3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 - O extrato da DAP Física de cada agricultor familiar participante, emitido nos últimos 60 dias;</w:t>
      </w:r>
    </w:p>
    <w:p w14:paraId="16F8F91B"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III - O Projeto de Venda de Gêneros Alimentícios da Agricultura Familiar e/ou Empreendedor Familiar Rural para Alimentação Escolar com assinatura de todos os agricultores participantes;</w:t>
      </w:r>
    </w:p>
    <w:p w14:paraId="68792E4A"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IV - A prova de atendimento de requisitos previstos em lei específica, quando for o caso; e</w:t>
      </w:r>
    </w:p>
    <w:p w14:paraId="0BF1B08A"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V - A declaração de que os gêneros alimentícios a serem entregues são produzidos pelos agricultores familiares relacionados no projeto de venda.</w:t>
      </w:r>
    </w:p>
    <w:p w14:paraId="520E67F0"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3.3. ENVELOPE Nº 01 - HABILITAÇÃO DO GRUPO FORMAL</w:t>
      </w:r>
    </w:p>
    <w:p w14:paraId="0DB638CF"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O Grupo Formal deverá apresentar no Envelope nº 01, os documentos abaixo relacionados, sob pena de inabilitação:</w:t>
      </w:r>
    </w:p>
    <w:p w14:paraId="22AE0FC7"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 - A prova de inscrição no Cadastro Nacional de Pessoa Jurídica - CNPJ;</w:t>
      </w:r>
    </w:p>
    <w:p w14:paraId="0AA0101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lastRenderedPageBreak/>
        <w:t>II - O extrato da DAP Jurídica para associações e cooperativas, emitido nos últimos 60 dias;</w:t>
      </w:r>
    </w:p>
    <w:p w14:paraId="39956705"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III - A prova de regularidade com a Fazenda Federal, relativa à Seguridade Social e ao Fundo de Garantia por Tempo de Serviço - FGTS;</w:t>
      </w:r>
    </w:p>
    <w:p w14:paraId="339DF48C"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IV - As cópias do estatuto e ata de posse da atual diretoria da entidade registrada no órgão competente;</w:t>
      </w:r>
    </w:p>
    <w:p w14:paraId="4DBB6E8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V - O Projeto de Venda de Gêneros Alimentícios da Agricultura Familiar para Alimentação Escolar;</w:t>
      </w:r>
    </w:p>
    <w:p w14:paraId="2A8B4E4A"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VI - A declaração de que os gêneros alimentícios a serem entregues são produzidos pelos associados/cooperados;</w:t>
      </w:r>
    </w:p>
    <w:p w14:paraId="3D473749"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VII - A declaração do seu representante legal de responsabilidade pelo controle do atendimento do limite individual de venda de seus cooperados/associados.</w:t>
      </w:r>
    </w:p>
    <w:p w14:paraId="7020D384"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VIII - A prova de atendimento de requisitos previstos em lei específica, quando for o caso; e</w:t>
      </w:r>
    </w:p>
    <w:p w14:paraId="365F73A7"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IX- Prova de regularidade relativa ao TST, mediante apresentação da Certidão Negativa de Débitos Trabalhistas/CNDT.</w:t>
      </w:r>
    </w:p>
    <w:p w14:paraId="06E49B86"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4. ENVELOPE Nº 02 - PROJETO DE VENDA</w:t>
      </w:r>
    </w:p>
    <w:p w14:paraId="0B2F0C98" w14:textId="783460C9"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4.1. </w:t>
      </w:r>
      <w:r w:rsidR="00C45161" w:rsidRPr="00C45161">
        <w:rPr>
          <w:rFonts w:ascii="Arial Narrow" w:hAnsi="Arial Narrow" w:cs="Arial"/>
          <w:sz w:val="24"/>
          <w:szCs w:val="24"/>
        </w:rPr>
        <w:t xml:space="preserve">No </w:t>
      </w:r>
      <w:r w:rsidR="00C45161">
        <w:rPr>
          <w:rFonts w:ascii="Arial Narrow" w:hAnsi="Arial Narrow" w:cs="Arial"/>
          <w:sz w:val="24"/>
          <w:szCs w:val="24"/>
        </w:rPr>
        <w:t>envelope</w:t>
      </w:r>
      <w:r w:rsidRPr="00C45161">
        <w:rPr>
          <w:rFonts w:ascii="Arial Narrow" w:hAnsi="Arial Narrow" w:cs="Arial"/>
          <w:sz w:val="24"/>
          <w:szCs w:val="24"/>
        </w:rPr>
        <w:t xml:space="preserve"> nº 02 os Fornecedores Individuais, Grupos Informais ou Grupos Formais deverão apresentar o Projeto de Venda de Gêneros Alimentícios da Agricultura Familiar conforme Anexo IV (modelo da Resolução FNDE n.º 04/2015).</w:t>
      </w:r>
    </w:p>
    <w:p w14:paraId="2702DD71"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4.2. A relação dos proponentes dos projetos de venda será apresentada em sessão pública e registrada em ata 02 dias após o término do prazo de apresentação dos projetos. O resultado da seleção será publicado 02 dias após o prazo da publicação da relação dos proponentes e no prazo de 05 dias o(s) selecionado(s) será(</w:t>
      </w:r>
      <w:proofErr w:type="spellStart"/>
      <w:r w:rsidRPr="00C45161">
        <w:rPr>
          <w:rFonts w:ascii="Arial Narrow" w:hAnsi="Arial Narrow" w:cs="Arial"/>
          <w:sz w:val="24"/>
          <w:szCs w:val="24"/>
        </w:rPr>
        <w:t>ão</w:t>
      </w:r>
      <w:proofErr w:type="spellEnd"/>
      <w:r w:rsidRPr="00C45161">
        <w:rPr>
          <w:rFonts w:ascii="Arial Narrow" w:hAnsi="Arial Narrow" w:cs="Arial"/>
          <w:sz w:val="24"/>
          <w:szCs w:val="24"/>
        </w:rPr>
        <w:t>) convocado(s) para assinatura do(s) contrato(s).</w:t>
      </w:r>
    </w:p>
    <w:p w14:paraId="33F5F0B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4.3 - O(s) projeto(s) de venda a ser(em) contratado(s) será(</w:t>
      </w:r>
      <w:proofErr w:type="spellStart"/>
      <w:r w:rsidRPr="00C45161">
        <w:rPr>
          <w:rFonts w:ascii="Arial Narrow" w:hAnsi="Arial Narrow" w:cs="Arial"/>
          <w:sz w:val="24"/>
          <w:szCs w:val="24"/>
        </w:rPr>
        <w:t>ão</w:t>
      </w:r>
      <w:proofErr w:type="spellEnd"/>
      <w:r w:rsidRPr="00C45161">
        <w:rPr>
          <w:rFonts w:ascii="Arial Narrow" w:hAnsi="Arial Narrow" w:cs="Arial"/>
          <w:sz w:val="24"/>
          <w:szCs w:val="24"/>
        </w:rPr>
        <w:t>) selecionado(s) conforme critérios estabelecidos pelo art. 25 da Resolução 26/2013.</w:t>
      </w:r>
    </w:p>
    <w:p w14:paraId="7D1FC2CA"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680AF5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4.5. Na ausência ou desconformidade de qualquer desses documentos constatada na abertura dos envelopes poderá ser concedido abertura de prazo para sua regularização de até 02 dias, conforme análise da Comissão Julgadora.</w:t>
      </w:r>
    </w:p>
    <w:p w14:paraId="51D2EB60"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5. CRITÉRIOS DE SELEÇÃO DOS BENEFICIÁRIOS</w:t>
      </w:r>
    </w:p>
    <w:p w14:paraId="239CB51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5.1. Para seleção, os projetos de venda habilitadas serão divididos em: grupo de projetos de fornecedores locais, grupo de projetos do território rural, grupo de projetos do estado, e grupo de propostas do País.</w:t>
      </w:r>
    </w:p>
    <w:p w14:paraId="4DDD014F"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5.2. Entre os grupos de projetos, será observada a seguinte ordem de prioridade para seleção:</w:t>
      </w:r>
    </w:p>
    <w:p w14:paraId="3288237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 - O grupo de projetos de fornecedores locais terá prioridade sobre os demais grupos.</w:t>
      </w:r>
    </w:p>
    <w:p w14:paraId="2BC672EA"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 - O grupo de projetos de fornecedores do território rural terá prioridade sobre o do estado e do País.</w:t>
      </w:r>
    </w:p>
    <w:p w14:paraId="7733423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III - O grupo de projetos do estado terá prioridade sobre o do País.</w:t>
      </w:r>
    </w:p>
    <w:p w14:paraId="047F1AB6"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5.3. Em cada grupo de projetos, será observada a seguinte ordem de prioridade para seleção:</w:t>
      </w:r>
    </w:p>
    <w:p w14:paraId="1B30618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 - Os assentamentos de reforma agrária, as comunidades tradicionais indígenas e as comunidades quilombolas, não havendo prioridade entre estes;</w:t>
      </w:r>
    </w:p>
    <w:p w14:paraId="2A1B4939"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 - Os fornecedores de gêneros alimentícios certificados como orgânicos ou agroecológicos, segundo a Lei nº 10.831, de 23 de dezembro de 2003;</w:t>
      </w:r>
    </w:p>
    <w:p w14:paraId="73D4D1D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6841A66"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lastRenderedPageBreak/>
        <w:t xml:space="preserve">Caso a </w:t>
      </w:r>
      <w:proofErr w:type="spellStart"/>
      <w:r w:rsidRPr="00C45161">
        <w:rPr>
          <w:rFonts w:ascii="Arial Narrow" w:hAnsi="Arial Narrow" w:cs="Arial"/>
          <w:sz w:val="24"/>
          <w:szCs w:val="24"/>
        </w:rPr>
        <w:t>EEx</w:t>
      </w:r>
      <w:proofErr w:type="spellEnd"/>
      <w:r w:rsidRPr="00C45161">
        <w:rPr>
          <w:rFonts w:ascii="Arial Narrow" w:hAnsi="Arial Narrow" w:cs="Arial"/>
          <w:sz w:val="24"/>
          <w:szCs w:val="24"/>
        </w:rPr>
        <w:t>. não obtenha as quantidades necessárias de produtos oriundos do grupo de projetos de fornecedores locais, estas deverão ser complementadas com os projetos dos demais grupos, em acordo com os critérios de seleção e priorização citados nos itens 5.1 e 5.2.</w:t>
      </w:r>
    </w:p>
    <w:p w14:paraId="54F5927F"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5.4. No caso de empate entre grupos formais, terão prioridade organizações com maior porcentagem de agricultores familiares e/ou empreendedores familiares rurais no seu quadro de sócios, conforme DAP Jurídica.</w:t>
      </w:r>
    </w:p>
    <w:p w14:paraId="6C01EB0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5.5. Em caso de persistir o empate, será realizado sorteio ou, em havendo consenso entre as partes, poderá optar-se pela divisão no fornecimento dos produtos a serem adquiridos entre as organizações finalistas.</w:t>
      </w:r>
    </w:p>
    <w:p w14:paraId="20A1492D"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6. DAS AMOSTRAS DOS PRODUTOS</w:t>
      </w:r>
    </w:p>
    <w:p w14:paraId="668105A8" w14:textId="5CC7671A"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O(s) fornecedor(es) classificado(s) em primeiro lugar deverão entregar as amostras dos produtos indicadas no objeto da presente chamada pública na secretaria </w:t>
      </w:r>
      <w:r w:rsidR="003803B2" w:rsidRPr="00C45161">
        <w:rPr>
          <w:rFonts w:ascii="Arial Narrow" w:hAnsi="Arial Narrow" w:cs="Arial"/>
          <w:sz w:val="24"/>
          <w:szCs w:val="24"/>
        </w:rPr>
        <w:t>municipal de</w:t>
      </w:r>
      <w:r w:rsidRPr="00C45161">
        <w:rPr>
          <w:rFonts w:ascii="Arial Narrow" w:hAnsi="Arial Narrow" w:cs="Arial"/>
          <w:sz w:val="24"/>
          <w:szCs w:val="24"/>
        </w:rPr>
        <w:t xml:space="preserve"> educação, com sede na Rua </w:t>
      </w:r>
      <w:r w:rsidR="003438B7" w:rsidRPr="00C45161">
        <w:rPr>
          <w:rFonts w:ascii="Arial Narrow" w:hAnsi="Arial Narrow" w:cs="Arial"/>
          <w:sz w:val="24"/>
          <w:szCs w:val="24"/>
        </w:rPr>
        <w:t>Tupinambás n°81, Centro</w:t>
      </w:r>
      <w:r w:rsidRPr="00C45161">
        <w:rPr>
          <w:rFonts w:ascii="Arial Narrow" w:hAnsi="Arial Narrow" w:cs="Arial"/>
          <w:sz w:val="24"/>
          <w:szCs w:val="24"/>
        </w:rPr>
        <w:t>, em até 24 horas após a divulgação, para avaliação e seleção dos produtos a serem adquiridos, as quais deverão ser submetidas a testes necessários, imediatamente após a fase de habilitação. O resultado da análise será publicado em até 0</w:t>
      </w:r>
      <w:r w:rsidR="003803B2" w:rsidRPr="00C45161">
        <w:rPr>
          <w:rFonts w:ascii="Arial Narrow" w:hAnsi="Arial Narrow" w:cs="Arial"/>
          <w:sz w:val="24"/>
          <w:szCs w:val="24"/>
        </w:rPr>
        <w:t>2</w:t>
      </w:r>
      <w:r w:rsidRPr="00C45161">
        <w:rPr>
          <w:rFonts w:ascii="Arial Narrow" w:hAnsi="Arial Narrow" w:cs="Arial"/>
          <w:sz w:val="24"/>
          <w:szCs w:val="24"/>
        </w:rPr>
        <w:t xml:space="preserve"> dias após o prazo da apresentação das amostras.</w:t>
      </w:r>
    </w:p>
    <w:p w14:paraId="7EC2F4B7"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7. LOCAL E PERIODICIDADE DE ENTREGA DOS PRODUTOS</w:t>
      </w:r>
    </w:p>
    <w:p w14:paraId="183305E5"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7.1. Os gêneros alimentícios deverão ser entregues diretamente nas escolas obedecendo todos os padrões necessários de qualidade.</w:t>
      </w:r>
    </w:p>
    <w:p w14:paraId="2E895822" w14:textId="765FC801" w:rsidR="00C45161" w:rsidRPr="00C45161" w:rsidRDefault="004C3F0D" w:rsidP="00C45161">
      <w:pPr>
        <w:suppressAutoHyphens/>
        <w:spacing w:line="360" w:lineRule="auto"/>
        <w:jc w:val="both"/>
        <w:rPr>
          <w:rFonts w:ascii="Arial Narrow" w:hAnsi="Arial Narrow"/>
          <w:sz w:val="24"/>
          <w:szCs w:val="24"/>
        </w:rPr>
      </w:pPr>
      <w:r w:rsidRPr="00C45161">
        <w:rPr>
          <w:rFonts w:ascii="Arial Narrow" w:hAnsi="Arial Narrow" w:cs="Arial"/>
          <w:sz w:val="24"/>
          <w:szCs w:val="24"/>
        </w:rPr>
        <w:t xml:space="preserve">7.2. </w:t>
      </w:r>
      <w:r w:rsidR="00C45161" w:rsidRPr="00C45161">
        <w:rPr>
          <w:rFonts w:ascii="Arial Narrow" w:hAnsi="Arial Narrow"/>
          <w:sz w:val="24"/>
          <w:szCs w:val="24"/>
        </w:rPr>
        <w:t xml:space="preserve">As entregas dos itens, deverão ser quinzenalmente ofertando os alimentos citados no quadro II, em embalagens respiráveis que não comprometa a qualidade do alimento e de acordo com as quantidades estipuladas na ordem de fornecimento. Após a emissão da ordem de fornecimento a detentora do contrato deverá iniciar a entrega em até 05 (cinco) dias onde o descumprimento destas obrigações ensejará em sanções administrativas, nos termos da lei, garantido contraditório e a ampla defesa. </w:t>
      </w:r>
    </w:p>
    <w:p w14:paraId="7875EDF1" w14:textId="6606D330" w:rsidR="004C3F0D" w:rsidRPr="00C45161" w:rsidRDefault="004C3F0D" w:rsidP="004C3F0D">
      <w:pPr>
        <w:spacing w:line="360" w:lineRule="auto"/>
        <w:jc w:val="both"/>
        <w:rPr>
          <w:rFonts w:ascii="Arial Narrow" w:hAnsi="Arial Narrow" w:cs="Arial"/>
          <w:sz w:val="24"/>
          <w:szCs w:val="24"/>
        </w:rPr>
      </w:pPr>
    </w:p>
    <w:p w14:paraId="5F3628E4" w14:textId="08DD9B66"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lastRenderedPageBreak/>
        <w:t>7.3. O contrato terá vigência até de 31 de dezembro de 202</w:t>
      </w:r>
      <w:r w:rsidR="003803B2" w:rsidRPr="00C45161">
        <w:rPr>
          <w:rFonts w:ascii="Arial Narrow" w:hAnsi="Arial Narrow" w:cs="Arial"/>
          <w:sz w:val="24"/>
          <w:szCs w:val="24"/>
        </w:rPr>
        <w:t>1</w:t>
      </w:r>
      <w:r w:rsidRPr="00C45161">
        <w:rPr>
          <w:rFonts w:ascii="Arial Narrow" w:hAnsi="Arial Narrow" w:cs="Arial"/>
          <w:sz w:val="24"/>
          <w:szCs w:val="24"/>
        </w:rPr>
        <w:t>.</w:t>
      </w:r>
    </w:p>
    <w:p w14:paraId="3BCB93DC"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7.4. O recebimento dos produtos será atestado através de termo de recebimento firmado pelo diretor da respectiva escola e fornecedor, conforme Resolução FNDE nº 26/2013.</w:t>
      </w:r>
    </w:p>
    <w:p w14:paraId="0BF44162"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8. PAGAMENTO</w:t>
      </w:r>
    </w:p>
    <w:p w14:paraId="347CF3A4"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O pagamento será realizado até 30 dias após a última entrega do mês, através de transferência bancária, mediante apresentação de documento fiscal correspondente ao fornecimento efetuado, vedada à antecipação de pagamento, para cada faturamento.</w:t>
      </w:r>
    </w:p>
    <w:p w14:paraId="389BA668"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9. DISPOSIÇÕES GERAIS</w:t>
      </w:r>
    </w:p>
    <w:p w14:paraId="464BB6BA" w14:textId="331F4982"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9.1. A presente Chamada Pública poderá ser obtida nos seguintes locais: </w:t>
      </w:r>
      <w:r w:rsidR="003803B2" w:rsidRPr="00C45161">
        <w:rPr>
          <w:rFonts w:ascii="Arial Narrow" w:hAnsi="Arial Narrow" w:cs="Arial"/>
          <w:sz w:val="24"/>
          <w:szCs w:val="24"/>
        </w:rPr>
        <w:t>S</w:t>
      </w:r>
      <w:r w:rsidRPr="00C45161">
        <w:rPr>
          <w:rFonts w:ascii="Arial Narrow" w:hAnsi="Arial Narrow" w:cs="Arial"/>
          <w:sz w:val="24"/>
          <w:szCs w:val="24"/>
        </w:rPr>
        <w:t xml:space="preserve">ecretaria de </w:t>
      </w:r>
      <w:r w:rsidR="003803B2" w:rsidRPr="00C45161">
        <w:rPr>
          <w:rFonts w:ascii="Arial Narrow" w:hAnsi="Arial Narrow" w:cs="Arial"/>
          <w:sz w:val="24"/>
          <w:szCs w:val="24"/>
        </w:rPr>
        <w:t>E</w:t>
      </w:r>
      <w:r w:rsidRPr="00C45161">
        <w:rPr>
          <w:rFonts w:ascii="Arial Narrow" w:hAnsi="Arial Narrow" w:cs="Arial"/>
          <w:sz w:val="24"/>
          <w:szCs w:val="24"/>
        </w:rPr>
        <w:t xml:space="preserve">ducação; </w:t>
      </w:r>
      <w:r w:rsidR="003803B2" w:rsidRPr="00C45161">
        <w:rPr>
          <w:rFonts w:ascii="Arial Narrow" w:hAnsi="Arial Narrow" w:cs="Arial"/>
          <w:sz w:val="24"/>
          <w:szCs w:val="24"/>
        </w:rPr>
        <w:t>P</w:t>
      </w:r>
      <w:r w:rsidRPr="00C45161">
        <w:rPr>
          <w:rFonts w:ascii="Arial Narrow" w:hAnsi="Arial Narrow" w:cs="Arial"/>
          <w:sz w:val="24"/>
          <w:szCs w:val="24"/>
        </w:rPr>
        <w:t xml:space="preserve">refeitura </w:t>
      </w:r>
      <w:r w:rsidR="003803B2" w:rsidRPr="00C45161">
        <w:rPr>
          <w:rFonts w:ascii="Arial Narrow" w:hAnsi="Arial Narrow" w:cs="Arial"/>
          <w:sz w:val="24"/>
          <w:szCs w:val="24"/>
        </w:rPr>
        <w:t>M</w:t>
      </w:r>
      <w:r w:rsidRPr="00C45161">
        <w:rPr>
          <w:rFonts w:ascii="Arial Narrow" w:hAnsi="Arial Narrow" w:cs="Arial"/>
          <w:sz w:val="24"/>
          <w:szCs w:val="24"/>
        </w:rPr>
        <w:t xml:space="preserve">unicipal, Emater, Secretaria </w:t>
      </w:r>
      <w:r w:rsidR="003803B2" w:rsidRPr="00C45161">
        <w:rPr>
          <w:rFonts w:ascii="Arial Narrow" w:hAnsi="Arial Narrow" w:cs="Arial"/>
          <w:sz w:val="24"/>
          <w:szCs w:val="24"/>
        </w:rPr>
        <w:t>M</w:t>
      </w:r>
      <w:r w:rsidRPr="00C45161">
        <w:rPr>
          <w:rFonts w:ascii="Arial Narrow" w:hAnsi="Arial Narrow" w:cs="Arial"/>
          <w:sz w:val="24"/>
          <w:szCs w:val="24"/>
        </w:rPr>
        <w:t xml:space="preserve">unicipal de </w:t>
      </w:r>
      <w:r w:rsidR="003803B2" w:rsidRPr="00C45161">
        <w:rPr>
          <w:rFonts w:ascii="Arial Narrow" w:hAnsi="Arial Narrow" w:cs="Arial"/>
          <w:sz w:val="24"/>
          <w:szCs w:val="24"/>
        </w:rPr>
        <w:t>D</w:t>
      </w:r>
      <w:r w:rsidRPr="00C45161">
        <w:rPr>
          <w:rFonts w:ascii="Arial Narrow" w:hAnsi="Arial Narrow" w:cs="Arial"/>
          <w:sz w:val="24"/>
          <w:szCs w:val="24"/>
        </w:rPr>
        <w:t xml:space="preserve">esenvolvimento </w:t>
      </w:r>
      <w:r w:rsidR="003803B2" w:rsidRPr="00C45161">
        <w:rPr>
          <w:rFonts w:ascii="Arial Narrow" w:hAnsi="Arial Narrow" w:cs="Arial"/>
          <w:sz w:val="24"/>
          <w:szCs w:val="24"/>
        </w:rPr>
        <w:t>E</w:t>
      </w:r>
      <w:r w:rsidRPr="00C45161">
        <w:rPr>
          <w:rFonts w:ascii="Arial Narrow" w:hAnsi="Arial Narrow" w:cs="Arial"/>
          <w:sz w:val="24"/>
          <w:szCs w:val="24"/>
        </w:rPr>
        <w:t xml:space="preserve">conômico </w:t>
      </w:r>
      <w:r w:rsidR="003803B2" w:rsidRPr="00C45161">
        <w:rPr>
          <w:rFonts w:ascii="Arial Narrow" w:hAnsi="Arial Narrow" w:cs="Arial"/>
          <w:sz w:val="24"/>
          <w:szCs w:val="24"/>
        </w:rPr>
        <w:t>S</w:t>
      </w:r>
      <w:r w:rsidRPr="00C45161">
        <w:rPr>
          <w:rFonts w:ascii="Arial Narrow" w:hAnsi="Arial Narrow" w:cs="Arial"/>
          <w:sz w:val="24"/>
          <w:szCs w:val="24"/>
        </w:rPr>
        <w:t>ustentável.</w:t>
      </w:r>
    </w:p>
    <w:p w14:paraId="61ADDA54"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9.2. Os produtos alimentícios deverão atender ao disposto na legislação sanitária (federal, estadual ou municipal) específica para os alimentos de origem animal e vegetal.</w:t>
      </w:r>
    </w:p>
    <w:p w14:paraId="659DC3C5"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9.3. O limite individual de venda do agricultor familiar e do empreendedor familiar rural para a alimentação escolar deverá respeitar o valor máximo de R$20.000,00 (vinte mil reais), por DAP/Ano/Entidade Executora, e obedecerá às seguintes regras:</w:t>
      </w:r>
    </w:p>
    <w:p w14:paraId="706C550C"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 - Para a comercialização com fornecedores individuais e grupos informais, os contratos individuais firmados deverão respeitar o valor máximo de R$20.000,00 (vinte mil reais), por DAP/Ano/E.Ex.</w:t>
      </w:r>
    </w:p>
    <w:p w14:paraId="0707B09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D0D39E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Valor máximo a ser contratado = nº de agricultores familiares inscritos na DAP jurídica x R$ 20.000,00.</w:t>
      </w:r>
    </w:p>
    <w:p w14:paraId="0F728E7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9.4. Em caso de intempéries climáticas com perda de produção agrícola, poderá haver a substituição do gênero alimentício perdido por outro presente na pauta de compras, desde que o </w:t>
      </w:r>
      <w:r w:rsidRPr="00C45161">
        <w:rPr>
          <w:rFonts w:ascii="Arial Narrow" w:hAnsi="Arial Narrow" w:cs="Arial"/>
          <w:sz w:val="24"/>
          <w:szCs w:val="24"/>
        </w:rPr>
        <w:lastRenderedPageBreak/>
        <w:t>gênero substituto seja equivalente nutricional e que tenha o conhecimento e autorização do profissional nutricionista.</w:t>
      </w:r>
    </w:p>
    <w:p w14:paraId="38CF116A"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9.5.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Lei 8.666/1993.</w:t>
      </w:r>
    </w:p>
    <w:p w14:paraId="7ADBE838" w14:textId="24C072FA" w:rsidR="004C3F0D" w:rsidRPr="00C45161" w:rsidRDefault="004C3F0D" w:rsidP="004C3F0D">
      <w:pPr>
        <w:spacing w:line="360" w:lineRule="auto"/>
        <w:jc w:val="right"/>
        <w:rPr>
          <w:rFonts w:ascii="Arial Narrow" w:hAnsi="Arial Narrow" w:cs="Arial"/>
          <w:sz w:val="24"/>
          <w:szCs w:val="24"/>
        </w:rPr>
      </w:pPr>
      <w:r w:rsidRPr="00C45161">
        <w:rPr>
          <w:rFonts w:ascii="Arial Narrow" w:hAnsi="Arial Narrow" w:cs="Arial"/>
          <w:sz w:val="24"/>
          <w:szCs w:val="24"/>
        </w:rPr>
        <w:t>São João das Missões/MG, aos</w:t>
      </w:r>
      <w:r w:rsidR="009777F7" w:rsidRPr="00C45161">
        <w:rPr>
          <w:rFonts w:ascii="Arial Narrow" w:hAnsi="Arial Narrow" w:cs="Arial"/>
          <w:sz w:val="24"/>
          <w:szCs w:val="24"/>
        </w:rPr>
        <w:t xml:space="preserve"> </w:t>
      </w:r>
      <w:r w:rsidR="00C45161">
        <w:rPr>
          <w:rFonts w:ascii="Arial Narrow" w:hAnsi="Arial Narrow" w:cs="Arial"/>
          <w:sz w:val="24"/>
          <w:szCs w:val="24"/>
        </w:rPr>
        <w:t>21</w:t>
      </w:r>
      <w:r w:rsidR="009777F7" w:rsidRPr="00C45161">
        <w:rPr>
          <w:rFonts w:ascii="Arial Narrow" w:hAnsi="Arial Narrow" w:cs="Arial"/>
          <w:sz w:val="24"/>
          <w:szCs w:val="24"/>
        </w:rPr>
        <w:t xml:space="preserve"> de junho de 2021.</w:t>
      </w:r>
    </w:p>
    <w:p w14:paraId="6168AEF1" w14:textId="77777777" w:rsidR="004C3F0D" w:rsidRPr="00C45161" w:rsidRDefault="004C3F0D" w:rsidP="004C3F0D">
      <w:pPr>
        <w:spacing w:line="360" w:lineRule="auto"/>
        <w:jc w:val="right"/>
        <w:rPr>
          <w:rFonts w:ascii="Arial Narrow" w:hAnsi="Arial Narrow" w:cs="Arial"/>
          <w:sz w:val="24"/>
          <w:szCs w:val="24"/>
        </w:rPr>
      </w:pPr>
    </w:p>
    <w:p w14:paraId="080C4479" w14:textId="77777777" w:rsidR="004C3F0D" w:rsidRPr="00C45161" w:rsidRDefault="004C3F0D" w:rsidP="004C3F0D">
      <w:pPr>
        <w:spacing w:after="0" w:line="360" w:lineRule="auto"/>
        <w:jc w:val="center"/>
        <w:rPr>
          <w:rFonts w:ascii="Arial Narrow" w:hAnsi="Arial Narrow" w:cs="Arial"/>
          <w:sz w:val="24"/>
          <w:szCs w:val="24"/>
        </w:rPr>
      </w:pPr>
      <w:r w:rsidRPr="00C45161">
        <w:rPr>
          <w:rFonts w:ascii="Arial Narrow" w:hAnsi="Arial Narrow" w:cs="Arial"/>
          <w:sz w:val="24"/>
          <w:szCs w:val="24"/>
        </w:rPr>
        <w:t>________________________________________</w:t>
      </w:r>
    </w:p>
    <w:p w14:paraId="59AB7F2B" w14:textId="596943B9" w:rsidR="004C3F0D" w:rsidRPr="00C45161" w:rsidRDefault="009777F7" w:rsidP="004C3F0D">
      <w:pPr>
        <w:spacing w:after="0" w:line="360" w:lineRule="auto"/>
        <w:jc w:val="center"/>
        <w:rPr>
          <w:rFonts w:ascii="Arial Narrow" w:hAnsi="Arial Narrow" w:cs="Arial"/>
          <w:sz w:val="24"/>
          <w:szCs w:val="24"/>
        </w:rPr>
      </w:pPr>
      <w:r w:rsidRPr="00C45161">
        <w:rPr>
          <w:rFonts w:ascii="Arial Narrow" w:hAnsi="Arial Narrow" w:cs="Arial"/>
          <w:sz w:val="24"/>
          <w:szCs w:val="24"/>
        </w:rPr>
        <w:t>ADÉLIA RIBEIRO LÔPO</w:t>
      </w:r>
    </w:p>
    <w:p w14:paraId="233A6AB7" w14:textId="24B805F8" w:rsidR="004C3F0D" w:rsidRPr="00C45161" w:rsidRDefault="009777F7" w:rsidP="004C3F0D">
      <w:pPr>
        <w:spacing w:after="0" w:line="360" w:lineRule="auto"/>
        <w:jc w:val="center"/>
        <w:rPr>
          <w:rFonts w:ascii="Arial Narrow" w:hAnsi="Arial Narrow" w:cs="Arial"/>
          <w:sz w:val="24"/>
          <w:szCs w:val="24"/>
        </w:rPr>
      </w:pPr>
      <w:r w:rsidRPr="00C45161">
        <w:rPr>
          <w:rFonts w:ascii="Arial Narrow" w:hAnsi="Arial Narrow" w:cs="Arial"/>
          <w:sz w:val="24"/>
          <w:szCs w:val="24"/>
        </w:rPr>
        <w:t>SECRETÁRIA MUNICIPAL</w:t>
      </w:r>
      <w:r w:rsidR="004C3F0D" w:rsidRPr="00C45161">
        <w:rPr>
          <w:rFonts w:ascii="Arial Narrow" w:hAnsi="Arial Narrow" w:cs="Arial"/>
          <w:sz w:val="24"/>
          <w:szCs w:val="24"/>
        </w:rPr>
        <w:t xml:space="preserve"> DE EDUCAÇÃO</w:t>
      </w:r>
    </w:p>
    <w:p w14:paraId="131CBD02" w14:textId="77777777" w:rsidR="004C3F0D" w:rsidRPr="00C45161" w:rsidRDefault="004C3F0D" w:rsidP="004C3F0D">
      <w:pPr>
        <w:spacing w:after="0" w:line="360" w:lineRule="auto"/>
        <w:jc w:val="center"/>
        <w:rPr>
          <w:rFonts w:ascii="Arial Narrow" w:hAnsi="Arial Narrow" w:cs="Arial"/>
          <w:sz w:val="24"/>
          <w:szCs w:val="24"/>
        </w:rPr>
      </w:pPr>
    </w:p>
    <w:p w14:paraId="508BB6FD" w14:textId="77777777" w:rsidR="004C3F0D" w:rsidRPr="00C45161" w:rsidRDefault="004C3F0D" w:rsidP="004C3F0D">
      <w:pPr>
        <w:spacing w:after="0" w:line="360" w:lineRule="auto"/>
        <w:jc w:val="center"/>
        <w:rPr>
          <w:rFonts w:ascii="Arial Narrow" w:hAnsi="Arial Narrow" w:cs="Arial"/>
          <w:sz w:val="24"/>
          <w:szCs w:val="24"/>
        </w:rPr>
      </w:pPr>
      <w:r w:rsidRPr="00C45161">
        <w:rPr>
          <w:rFonts w:ascii="Arial Narrow" w:hAnsi="Arial Narrow" w:cs="Arial"/>
          <w:sz w:val="24"/>
          <w:szCs w:val="24"/>
        </w:rPr>
        <w:t>________________________________________</w:t>
      </w:r>
    </w:p>
    <w:p w14:paraId="1AF7E9C5" w14:textId="3DBCEBC9" w:rsidR="004C3F0D" w:rsidRPr="00C45161" w:rsidRDefault="009777F7" w:rsidP="004C3F0D">
      <w:pPr>
        <w:spacing w:after="0" w:line="360" w:lineRule="auto"/>
        <w:jc w:val="center"/>
        <w:rPr>
          <w:rFonts w:ascii="Arial Narrow" w:hAnsi="Arial Narrow" w:cs="Arial"/>
          <w:sz w:val="24"/>
          <w:szCs w:val="24"/>
        </w:rPr>
      </w:pPr>
      <w:r w:rsidRPr="00C45161">
        <w:rPr>
          <w:rFonts w:ascii="Arial Narrow" w:hAnsi="Arial Narrow" w:cs="Arial"/>
          <w:sz w:val="24"/>
          <w:szCs w:val="24"/>
        </w:rPr>
        <w:t>JAIR CAVALCANTE BARBOSA</w:t>
      </w:r>
    </w:p>
    <w:p w14:paraId="33CFE696" w14:textId="77777777" w:rsidR="004C3F0D" w:rsidRPr="00C45161" w:rsidRDefault="004C3F0D" w:rsidP="004C3F0D">
      <w:pPr>
        <w:spacing w:after="0" w:line="360" w:lineRule="auto"/>
        <w:jc w:val="center"/>
        <w:rPr>
          <w:rFonts w:ascii="Arial Narrow" w:hAnsi="Arial Narrow" w:cs="Arial"/>
          <w:sz w:val="24"/>
          <w:szCs w:val="24"/>
        </w:rPr>
      </w:pPr>
      <w:r w:rsidRPr="00C45161">
        <w:rPr>
          <w:rFonts w:ascii="Arial Narrow" w:hAnsi="Arial Narrow" w:cs="Arial"/>
          <w:sz w:val="24"/>
          <w:szCs w:val="24"/>
        </w:rPr>
        <w:t>PREFEITO MUNICIPAL</w:t>
      </w:r>
    </w:p>
    <w:p w14:paraId="49CDCEED" w14:textId="77777777" w:rsidR="004C3F0D" w:rsidRPr="00C45161" w:rsidRDefault="004C3F0D" w:rsidP="004C3F0D">
      <w:pPr>
        <w:spacing w:after="0" w:line="360" w:lineRule="auto"/>
        <w:jc w:val="center"/>
        <w:rPr>
          <w:rFonts w:ascii="Arial Narrow" w:hAnsi="Arial Narrow" w:cs="Arial"/>
          <w:sz w:val="24"/>
          <w:szCs w:val="24"/>
        </w:rPr>
      </w:pPr>
    </w:p>
    <w:p w14:paraId="77882A0B" w14:textId="77777777" w:rsidR="004C3F0D" w:rsidRPr="00C45161" w:rsidRDefault="004C3F0D" w:rsidP="004C3F0D">
      <w:pPr>
        <w:spacing w:after="0" w:line="360" w:lineRule="auto"/>
        <w:jc w:val="center"/>
        <w:rPr>
          <w:rFonts w:ascii="Arial Narrow" w:hAnsi="Arial Narrow" w:cs="Arial"/>
          <w:sz w:val="24"/>
          <w:szCs w:val="24"/>
        </w:rPr>
      </w:pPr>
    </w:p>
    <w:p w14:paraId="3DC1E0EE" w14:textId="77777777" w:rsidR="004C3F0D" w:rsidRPr="00C45161" w:rsidRDefault="004C3F0D" w:rsidP="004C3F0D">
      <w:pPr>
        <w:spacing w:after="0" w:line="360" w:lineRule="auto"/>
        <w:rPr>
          <w:rFonts w:ascii="Arial Narrow" w:hAnsi="Arial Narrow" w:cs="Arial"/>
          <w:sz w:val="24"/>
          <w:szCs w:val="24"/>
        </w:rPr>
      </w:pPr>
    </w:p>
    <w:p w14:paraId="51DEEAE5" w14:textId="77777777" w:rsidR="004C3F0D" w:rsidRPr="00C45161" w:rsidRDefault="004C3F0D" w:rsidP="004C3F0D">
      <w:pPr>
        <w:spacing w:after="0" w:line="360" w:lineRule="auto"/>
        <w:rPr>
          <w:rFonts w:ascii="Arial Narrow" w:hAnsi="Arial Narrow" w:cs="Arial"/>
          <w:sz w:val="24"/>
          <w:szCs w:val="24"/>
        </w:rPr>
      </w:pPr>
    </w:p>
    <w:p w14:paraId="6FE62443" w14:textId="77777777" w:rsidR="004C3F0D" w:rsidRPr="00C45161" w:rsidRDefault="004C3F0D" w:rsidP="004C3F0D">
      <w:pPr>
        <w:spacing w:after="0" w:line="360" w:lineRule="auto"/>
        <w:rPr>
          <w:rFonts w:ascii="Arial Narrow" w:hAnsi="Arial Narrow" w:cs="Arial"/>
          <w:sz w:val="24"/>
          <w:szCs w:val="24"/>
        </w:rPr>
      </w:pPr>
    </w:p>
    <w:p w14:paraId="6B0A0CB5" w14:textId="77777777" w:rsidR="004C3F0D" w:rsidRPr="00C45161" w:rsidRDefault="004C3F0D" w:rsidP="004C3F0D">
      <w:pPr>
        <w:spacing w:after="0" w:line="360" w:lineRule="auto"/>
        <w:rPr>
          <w:rFonts w:ascii="Arial Narrow" w:hAnsi="Arial Narrow" w:cs="Arial"/>
          <w:sz w:val="24"/>
          <w:szCs w:val="24"/>
        </w:rPr>
      </w:pPr>
    </w:p>
    <w:p w14:paraId="7B966B05" w14:textId="77777777" w:rsidR="004C3F0D" w:rsidRPr="00C45161" w:rsidRDefault="004C3F0D" w:rsidP="004C3F0D">
      <w:pPr>
        <w:spacing w:after="0" w:line="360" w:lineRule="auto"/>
        <w:rPr>
          <w:rFonts w:ascii="Arial Narrow" w:hAnsi="Arial Narrow" w:cs="Arial"/>
          <w:sz w:val="24"/>
          <w:szCs w:val="24"/>
        </w:rPr>
      </w:pPr>
    </w:p>
    <w:p w14:paraId="549494FA" w14:textId="77777777" w:rsidR="004C3F0D" w:rsidRPr="00C45161" w:rsidRDefault="004C3F0D" w:rsidP="004C3F0D">
      <w:pPr>
        <w:spacing w:after="0" w:line="360" w:lineRule="auto"/>
        <w:rPr>
          <w:rFonts w:ascii="Arial Narrow" w:hAnsi="Arial Narrow" w:cs="Arial"/>
          <w:sz w:val="24"/>
          <w:szCs w:val="24"/>
        </w:rPr>
      </w:pPr>
    </w:p>
    <w:p w14:paraId="632425E4" w14:textId="77777777" w:rsidR="004C3F0D" w:rsidRPr="00C45161" w:rsidRDefault="004C3F0D" w:rsidP="004C3F0D">
      <w:pPr>
        <w:spacing w:after="0" w:line="360" w:lineRule="auto"/>
        <w:rPr>
          <w:rFonts w:ascii="Arial Narrow" w:hAnsi="Arial Narrow" w:cs="Arial"/>
          <w:sz w:val="24"/>
          <w:szCs w:val="24"/>
        </w:rPr>
      </w:pPr>
    </w:p>
    <w:p w14:paraId="29C7DED9" w14:textId="77777777" w:rsidR="004C3F0D" w:rsidRPr="00C45161" w:rsidRDefault="004C3F0D" w:rsidP="004C3F0D">
      <w:pPr>
        <w:spacing w:after="0" w:line="360" w:lineRule="auto"/>
        <w:rPr>
          <w:rFonts w:ascii="Arial Narrow" w:hAnsi="Arial Narrow" w:cs="Arial"/>
          <w:sz w:val="24"/>
          <w:szCs w:val="24"/>
        </w:rPr>
      </w:pPr>
    </w:p>
    <w:p w14:paraId="73BD020C"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lastRenderedPageBreak/>
        <w:t>ANEXO I – DECLARAÇÃO DE QUE OS GÊNEROS ALIMENTÍCIOS A SEREM ENTREGUES SÃO ORIUNDOS DE PRODUÇÃO PRÓPRIA, RELACIONADA NO PROJETO DE VENDA.</w:t>
      </w:r>
    </w:p>
    <w:p w14:paraId="0663B9D4" w14:textId="77777777" w:rsidR="004C3F0D" w:rsidRPr="00C45161" w:rsidRDefault="004C3F0D" w:rsidP="004C3F0D">
      <w:pPr>
        <w:spacing w:line="360" w:lineRule="auto"/>
        <w:jc w:val="both"/>
        <w:rPr>
          <w:rFonts w:ascii="Arial Narrow" w:hAnsi="Arial Narrow" w:cs="Arial"/>
          <w:b/>
          <w:sz w:val="24"/>
          <w:szCs w:val="24"/>
        </w:rPr>
      </w:pPr>
    </w:p>
    <w:p w14:paraId="3ADC9BBC" w14:textId="7853BFBE"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 xml:space="preserve">PROCEDIMENTO LICITATÓRIO Nº </w:t>
      </w:r>
      <w:r w:rsidR="009777F7" w:rsidRPr="00C45161">
        <w:rPr>
          <w:rFonts w:ascii="Arial Narrow" w:hAnsi="Arial Narrow" w:cs="Arial"/>
          <w:b/>
          <w:sz w:val="24"/>
          <w:szCs w:val="24"/>
        </w:rPr>
        <w:t>042/2021</w:t>
      </w:r>
    </w:p>
    <w:p w14:paraId="3C4F4B19" w14:textId="00CEC68D"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 xml:space="preserve">CHAMADA PUBLICA Nº </w:t>
      </w:r>
      <w:r w:rsidR="009777F7" w:rsidRPr="00C45161">
        <w:rPr>
          <w:rFonts w:ascii="Arial Narrow" w:hAnsi="Arial Narrow" w:cs="Arial"/>
          <w:b/>
          <w:sz w:val="24"/>
          <w:szCs w:val="24"/>
        </w:rPr>
        <w:t>01/2021</w:t>
      </w:r>
    </w:p>
    <w:p w14:paraId="4900C2B7" w14:textId="77777777" w:rsidR="004C3F0D" w:rsidRPr="00C45161" w:rsidRDefault="004C3F0D" w:rsidP="004C3F0D">
      <w:pPr>
        <w:spacing w:line="360" w:lineRule="auto"/>
        <w:jc w:val="both"/>
        <w:rPr>
          <w:rFonts w:ascii="Arial Narrow" w:hAnsi="Arial Narrow" w:cs="Arial"/>
          <w:b/>
          <w:sz w:val="24"/>
          <w:szCs w:val="24"/>
        </w:rPr>
      </w:pPr>
    </w:p>
    <w:p w14:paraId="1424421E" w14:textId="77777777" w:rsidR="004C3F0D" w:rsidRPr="00C45161" w:rsidRDefault="004C3F0D" w:rsidP="004C3F0D">
      <w:pPr>
        <w:spacing w:line="360" w:lineRule="auto"/>
        <w:jc w:val="both"/>
        <w:rPr>
          <w:rFonts w:ascii="Arial Narrow" w:hAnsi="Arial Narrow" w:cs="Arial"/>
          <w:sz w:val="24"/>
          <w:szCs w:val="24"/>
        </w:rPr>
      </w:pPr>
    </w:p>
    <w:p w14:paraId="4E0929D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Fulano de tal, brasileiro, casado/solteiro, Produtor Rural, inscrito no CPF sob o Nº _________________, portador da CI ____________________, declaro para fins do disposto que os gêneros alimentícios a serem entregues são oriundos de produção própria, relacionada no projeto de venda.</w:t>
      </w:r>
    </w:p>
    <w:p w14:paraId="509674F1" w14:textId="77777777" w:rsidR="004C3F0D" w:rsidRPr="00C45161" w:rsidRDefault="004C3F0D" w:rsidP="004C3F0D">
      <w:pPr>
        <w:spacing w:line="360" w:lineRule="auto"/>
        <w:jc w:val="both"/>
        <w:rPr>
          <w:rFonts w:ascii="Arial Narrow" w:hAnsi="Arial Narrow" w:cs="Arial"/>
          <w:sz w:val="24"/>
          <w:szCs w:val="24"/>
        </w:rPr>
      </w:pPr>
    </w:p>
    <w:p w14:paraId="371133F8"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Local e data:__________________________________________.</w:t>
      </w:r>
    </w:p>
    <w:p w14:paraId="2A037295" w14:textId="77777777" w:rsidR="004C3F0D" w:rsidRPr="00C45161" w:rsidRDefault="004C3F0D" w:rsidP="004C3F0D">
      <w:pPr>
        <w:spacing w:line="360" w:lineRule="auto"/>
        <w:jc w:val="both"/>
        <w:rPr>
          <w:rFonts w:ascii="Arial Narrow" w:hAnsi="Arial Narrow" w:cs="Arial"/>
          <w:sz w:val="24"/>
          <w:szCs w:val="24"/>
        </w:rPr>
      </w:pPr>
    </w:p>
    <w:p w14:paraId="614F8E86" w14:textId="77777777" w:rsidR="004C3F0D" w:rsidRPr="00C45161" w:rsidRDefault="004C3F0D" w:rsidP="004C3F0D">
      <w:pPr>
        <w:spacing w:line="360" w:lineRule="auto"/>
        <w:jc w:val="both"/>
        <w:rPr>
          <w:rFonts w:ascii="Arial Narrow" w:hAnsi="Arial Narrow" w:cs="Arial"/>
          <w:sz w:val="24"/>
          <w:szCs w:val="24"/>
        </w:rPr>
      </w:pPr>
    </w:p>
    <w:p w14:paraId="441BA71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 </w:t>
      </w:r>
    </w:p>
    <w:p w14:paraId="73E4D85E" w14:textId="77777777" w:rsidR="004C3F0D" w:rsidRPr="00C45161" w:rsidRDefault="004C3F0D" w:rsidP="004C3F0D">
      <w:pPr>
        <w:spacing w:line="360" w:lineRule="auto"/>
        <w:jc w:val="both"/>
        <w:rPr>
          <w:rFonts w:ascii="Arial Narrow" w:hAnsi="Arial Narrow" w:cs="Arial"/>
          <w:sz w:val="24"/>
          <w:szCs w:val="24"/>
        </w:rPr>
      </w:pPr>
    </w:p>
    <w:p w14:paraId="2D4D79E6" w14:textId="77777777" w:rsidR="004C3F0D" w:rsidRPr="00C45161" w:rsidRDefault="004C3F0D" w:rsidP="004C3F0D">
      <w:pPr>
        <w:spacing w:line="360" w:lineRule="auto"/>
        <w:jc w:val="both"/>
        <w:rPr>
          <w:rFonts w:ascii="Arial Narrow" w:hAnsi="Arial Narrow" w:cs="Arial"/>
          <w:sz w:val="24"/>
          <w:szCs w:val="24"/>
        </w:rPr>
      </w:pPr>
    </w:p>
    <w:p w14:paraId="104A27D4"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_________________________________________</w:t>
      </w:r>
    </w:p>
    <w:p w14:paraId="07E6972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Agricultor Familiar</w:t>
      </w:r>
    </w:p>
    <w:p w14:paraId="34409FC9" w14:textId="77777777" w:rsidR="004C3F0D" w:rsidRPr="00C45161" w:rsidRDefault="004C3F0D" w:rsidP="004C3F0D">
      <w:pPr>
        <w:spacing w:line="360" w:lineRule="auto"/>
        <w:jc w:val="both"/>
        <w:rPr>
          <w:rFonts w:ascii="Arial Narrow" w:hAnsi="Arial Narrow" w:cs="Arial"/>
          <w:sz w:val="24"/>
          <w:szCs w:val="24"/>
        </w:rPr>
      </w:pPr>
    </w:p>
    <w:p w14:paraId="5A458610" w14:textId="77777777" w:rsidR="004C3F0D" w:rsidRPr="00C45161" w:rsidRDefault="004C3F0D" w:rsidP="004C3F0D">
      <w:pPr>
        <w:spacing w:line="360" w:lineRule="auto"/>
        <w:jc w:val="both"/>
        <w:rPr>
          <w:rFonts w:ascii="Arial Narrow" w:hAnsi="Arial Narrow" w:cs="Arial"/>
          <w:sz w:val="24"/>
          <w:szCs w:val="24"/>
        </w:rPr>
      </w:pPr>
    </w:p>
    <w:p w14:paraId="3835046F"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lastRenderedPageBreak/>
        <w:t>ANEXO II – MINUTA CONTRATUAL</w:t>
      </w:r>
    </w:p>
    <w:p w14:paraId="64F7E107" w14:textId="77777777" w:rsidR="004C3F0D" w:rsidRPr="00C45161" w:rsidRDefault="004C3F0D" w:rsidP="004C3F0D">
      <w:pPr>
        <w:spacing w:line="360" w:lineRule="auto"/>
        <w:jc w:val="both"/>
        <w:rPr>
          <w:rFonts w:ascii="Arial Narrow" w:hAnsi="Arial Narrow" w:cs="Arial"/>
          <w:b/>
          <w:sz w:val="24"/>
          <w:szCs w:val="24"/>
        </w:rPr>
      </w:pPr>
    </w:p>
    <w:p w14:paraId="1480A70E" w14:textId="77777777" w:rsidR="004C3F0D" w:rsidRPr="00C45161" w:rsidRDefault="004C3F0D" w:rsidP="004C3F0D">
      <w:pPr>
        <w:pStyle w:val="Ttulo1"/>
        <w:spacing w:line="360" w:lineRule="auto"/>
        <w:jc w:val="both"/>
        <w:rPr>
          <w:rFonts w:ascii="Arial Narrow" w:hAnsi="Arial Narrow" w:cs="Arial"/>
          <w:b w:val="0"/>
          <w:sz w:val="24"/>
        </w:rPr>
      </w:pPr>
      <w:r w:rsidRPr="00C45161">
        <w:rPr>
          <w:rFonts w:ascii="Arial Narrow" w:hAnsi="Arial Narrow" w:cs="Arial"/>
          <w:sz w:val="24"/>
        </w:rPr>
        <w:t>CONTRATO DE AQUISIÇÃO DE GÊNEROS ALIMENTÍCIOS DA AGRICULTURA FAMILIAR E DO EMPREENDEDOR FAMILIAR RURAL, PARA A ALIMENTAÇÃO ESCOLAR EM ÉPOCA DE PANDEMIA.</w:t>
      </w:r>
    </w:p>
    <w:p w14:paraId="269591F0" w14:textId="77777777" w:rsidR="004C3F0D" w:rsidRPr="00C45161" w:rsidRDefault="004C3F0D" w:rsidP="004C3F0D">
      <w:pPr>
        <w:spacing w:line="360" w:lineRule="auto"/>
        <w:rPr>
          <w:rFonts w:ascii="Arial Narrow" w:hAnsi="Arial Narrow"/>
          <w:sz w:val="24"/>
          <w:szCs w:val="24"/>
          <w:lang w:eastAsia="ar-SA"/>
        </w:rPr>
      </w:pPr>
    </w:p>
    <w:p w14:paraId="530C7376" w14:textId="7F714A35" w:rsidR="004C3F0D" w:rsidRPr="00C45161" w:rsidRDefault="004C3F0D" w:rsidP="004C3F0D">
      <w:pPr>
        <w:spacing w:line="360" w:lineRule="auto"/>
        <w:jc w:val="both"/>
        <w:rPr>
          <w:rFonts w:ascii="Arial Narrow" w:hAnsi="Arial Narrow" w:cs="Arial"/>
          <w:bCs/>
          <w:sz w:val="24"/>
          <w:szCs w:val="24"/>
        </w:rPr>
      </w:pPr>
      <w:r w:rsidRPr="00C45161">
        <w:rPr>
          <w:rFonts w:ascii="Arial Narrow" w:hAnsi="Arial Narrow" w:cs="Arial"/>
          <w:bCs/>
          <w:sz w:val="24"/>
          <w:szCs w:val="24"/>
        </w:rPr>
        <w:t>CONTRATO: 00_____/202</w:t>
      </w:r>
      <w:r w:rsidR="009777F7" w:rsidRPr="00C45161">
        <w:rPr>
          <w:rFonts w:ascii="Arial Narrow" w:hAnsi="Arial Narrow" w:cs="Arial"/>
          <w:bCs/>
          <w:sz w:val="24"/>
          <w:szCs w:val="24"/>
        </w:rPr>
        <w:t>1</w:t>
      </w:r>
      <w:r w:rsidRPr="00C45161">
        <w:rPr>
          <w:rFonts w:ascii="Arial Narrow" w:hAnsi="Arial Narrow" w:cs="Arial"/>
          <w:bCs/>
          <w:sz w:val="24"/>
          <w:szCs w:val="24"/>
        </w:rPr>
        <w:t>.</w:t>
      </w:r>
    </w:p>
    <w:p w14:paraId="1FB65674" w14:textId="77777777" w:rsidR="004C3F0D" w:rsidRPr="00C45161" w:rsidRDefault="004C3F0D" w:rsidP="004C3F0D">
      <w:pPr>
        <w:pStyle w:val="Recuodecorpodetexto"/>
        <w:spacing w:after="0" w:line="360" w:lineRule="auto"/>
        <w:ind w:firstLine="709"/>
        <w:jc w:val="both"/>
        <w:rPr>
          <w:rFonts w:ascii="Arial Narrow" w:hAnsi="Arial Narrow" w:cs="Arial"/>
        </w:rPr>
      </w:pPr>
    </w:p>
    <w:p w14:paraId="311F58CA" w14:textId="180D2DCA" w:rsidR="004C3F0D" w:rsidRPr="00C45161" w:rsidRDefault="004C3F0D" w:rsidP="004C3F0D">
      <w:pPr>
        <w:pStyle w:val="Recuodecorpodetexto"/>
        <w:spacing w:after="0" w:line="360" w:lineRule="auto"/>
        <w:ind w:left="0" w:firstLine="283"/>
        <w:jc w:val="both"/>
        <w:rPr>
          <w:rFonts w:ascii="Arial Narrow" w:hAnsi="Arial Narrow" w:cs="Arial"/>
          <w:b/>
        </w:rPr>
      </w:pPr>
      <w:r w:rsidRPr="00C45161">
        <w:rPr>
          <w:rFonts w:ascii="Arial Narrow" w:hAnsi="Arial Narrow" w:cs="Arial"/>
        </w:rPr>
        <w:t xml:space="preserve">A Prefeitura Municipal de São João das Missões pessoa jurídica de direito público interno, com endereço na Praça Vicente de Paula, 300-B, Centro, São João das Missões - MG, inscrito no CNPJ/MF sob o nº. 01.612.486/0001-81, através do Prefeito Municipal, </w:t>
      </w:r>
      <w:r w:rsidR="009777F7" w:rsidRPr="00C45161">
        <w:rPr>
          <w:rFonts w:ascii="Arial Narrow" w:hAnsi="Arial Narrow" w:cs="Arial"/>
        </w:rPr>
        <w:t xml:space="preserve">o Srº </w:t>
      </w:r>
      <w:r w:rsidR="009777F7" w:rsidRPr="00C45161">
        <w:rPr>
          <w:rFonts w:ascii="Arial Narrow" w:hAnsi="Arial Narrow"/>
        </w:rPr>
        <w:t xml:space="preserve">Jair Cavalcante Barbosa, brasileiro, casado, gestor público, CPF sob o nº. 074.323.946-60 e carteira de Identidade RG nº. 14655532, residente e domiciliado na Aldeia Brejo Mata Fomes, Reserva Indígena Xacriabá– São João das Missões – MG, </w:t>
      </w:r>
      <w:r w:rsidRPr="00C45161">
        <w:rPr>
          <w:rFonts w:ascii="Arial Narrow" w:hAnsi="Arial Narrow" w:cs="Arial"/>
        </w:rPr>
        <w:t xml:space="preserve">doravante denominado CONTRATANTE, e por outro lado o Srº. </w:t>
      </w:r>
      <w:r w:rsidRPr="00C45161">
        <w:rPr>
          <w:rFonts w:ascii="Arial Narrow" w:hAnsi="Arial Narrow" w:cs="Arial"/>
          <w:b/>
        </w:rPr>
        <w:t>____________________________</w:t>
      </w:r>
      <w:r w:rsidRPr="00C45161">
        <w:rPr>
          <w:rFonts w:ascii="Arial Narrow" w:hAnsi="Arial Narrow" w:cs="Arial"/>
        </w:rPr>
        <w:t>, Portador da Cédula de Identidade sob o nº</w:t>
      </w:r>
      <w:r w:rsidR="009777F7" w:rsidRPr="00C45161">
        <w:rPr>
          <w:rFonts w:ascii="Arial Narrow" w:hAnsi="Arial Narrow" w:cs="Arial"/>
        </w:rPr>
        <w:t>________________</w:t>
      </w:r>
      <w:r w:rsidRPr="00C45161">
        <w:rPr>
          <w:rFonts w:ascii="Arial Narrow" w:hAnsi="Arial Narrow" w:cs="Arial"/>
        </w:rPr>
        <w:t xml:space="preserve"> inscrito no CPF: </w:t>
      </w:r>
      <w:r w:rsidR="009777F7" w:rsidRPr="00C45161">
        <w:rPr>
          <w:rFonts w:ascii="Arial Narrow" w:hAnsi="Arial Narrow" w:cs="Arial"/>
        </w:rPr>
        <w:t>_________________</w:t>
      </w:r>
      <w:r w:rsidRPr="00C45161">
        <w:rPr>
          <w:rFonts w:ascii="Arial Narrow" w:hAnsi="Arial Narrow" w:cs="Arial"/>
        </w:rPr>
        <w:t>,</w:t>
      </w:r>
      <w:r w:rsidRPr="00C45161">
        <w:rPr>
          <w:rFonts w:ascii="Arial Narrow" w:hAnsi="Arial Narrow" w:cs="Arial"/>
          <w:b/>
        </w:rPr>
        <w:t xml:space="preserve"> </w:t>
      </w:r>
      <w:r w:rsidRPr="00C45161">
        <w:rPr>
          <w:rFonts w:ascii="Arial Narrow" w:hAnsi="Arial Narrow" w:cs="Arial"/>
        </w:rPr>
        <w:t>doravante denominado aqui CONTRATADO, fundamentados nas disposições da Lei n. º 11.947/2009 e Resolução FNDE n.º 26/2013,</w:t>
      </w:r>
      <w:r w:rsidRPr="00C45161">
        <w:rPr>
          <w:rFonts w:ascii="Arial Narrow" w:hAnsi="Arial Narrow"/>
        </w:rPr>
        <w:t xml:space="preserve"> </w:t>
      </w:r>
      <w:r w:rsidRPr="00C45161">
        <w:rPr>
          <w:rFonts w:ascii="Arial Narrow" w:hAnsi="Arial Narrow" w:cs="Arial"/>
        </w:rPr>
        <w:t xml:space="preserve">alterada pela Resolução FNDE nº 4/2015, e tendo em vista o que consta na Chamada Pública nº. </w:t>
      </w:r>
      <w:r w:rsidR="009777F7" w:rsidRPr="00C45161">
        <w:rPr>
          <w:rFonts w:ascii="Arial Narrow" w:hAnsi="Arial Narrow" w:cs="Arial"/>
        </w:rPr>
        <w:t>01/2021</w:t>
      </w:r>
      <w:r w:rsidRPr="00C45161">
        <w:rPr>
          <w:rFonts w:ascii="Arial Narrow" w:hAnsi="Arial Narrow" w:cs="Arial"/>
        </w:rPr>
        <w:t xml:space="preserve"> resolvem celebrar o presente contrato mediante as cláusulas que seguem:</w:t>
      </w:r>
    </w:p>
    <w:p w14:paraId="1A9DFD26" w14:textId="77777777" w:rsidR="004C3F0D" w:rsidRPr="00C45161" w:rsidRDefault="004C3F0D" w:rsidP="004C3F0D">
      <w:pPr>
        <w:pStyle w:val="Recuodecorpodetexto"/>
        <w:spacing w:after="0" w:line="360" w:lineRule="auto"/>
        <w:jc w:val="both"/>
        <w:rPr>
          <w:rFonts w:ascii="Arial Narrow" w:hAnsi="Arial Narrow" w:cs="Arial"/>
        </w:rPr>
      </w:pPr>
    </w:p>
    <w:p w14:paraId="3A056463"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PRIMEIRA:</w:t>
      </w:r>
    </w:p>
    <w:p w14:paraId="31A63127" w14:textId="523C3FB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É objeto desta contratação a </w:t>
      </w:r>
      <w:r w:rsidRPr="00C45161">
        <w:rPr>
          <w:rFonts w:ascii="Arial Narrow" w:hAnsi="Arial Narrow" w:cs="Arial"/>
          <w:b/>
          <w:sz w:val="24"/>
          <w:szCs w:val="24"/>
        </w:rPr>
        <w:t>aquisição de gêneros alimentícios da Agricultura Familiar e do Empreendedor Familiar Rural, para a alimentação escolar em época de pandemia,</w:t>
      </w:r>
      <w:r w:rsidRPr="00C45161">
        <w:rPr>
          <w:rFonts w:ascii="Arial Narrow" w:hAnsi="Arial Narrow" w:cs="Arial"/>
          <w:sz w:val="24"/>
          <w:szCs w:val="24"/>
        </w:rPr>
        <w:t xml:space="preserve"> em atendimento aos alunos da rede de educação básica pública, verba FNDE/PNAE, de acordo com a chamada pública nº. </w:t>
      </w:r>
      <w:r w:rsidR="009777F7" w:rsidRPr="00C45161">
        <w:rPr>
          <w:rFonts w:ascii="Arial Narrow" w:hAnsi="Arial Narrow" w:cs="Arial"/>
          <w:sz w:val="24"/>
          <w:szCs w:val="24"/>
        </w:rPr>
        <w:t>01/2021</w:t>
      </w:r>
      <w:r w:rsidRPr="00C45161">
        <w:rPr>
          <w:rFonts w:ascii="Arial Narrow" w:hAnsi="Arial Narrow" w:cs="Arial"/>
          <w:sz w:val="24"/>
          <w:szCs w:val="24"/>
        </w:rPr>
        <w:t>, o qual fica fazendo parte integrante do presente contrato, independentemente de anexação ou transcrição.</w:t>
      </w:r>
    </w:p>
    <w:p w14:paraId="4FB86ED2"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lastRenderedPageBreak/>
        <w:t>CLÁUSULA SEGUNDA:</w:t>
      </w:r>
    </w:p>
    <w:p w14:paraId="71805D55"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O CONTRATADO se compromete a fornecer os gêneros alimentícios da Agricultura Familiar ao CONTRATANTE conforme descrito no Projeto de Venda de Gêneros Alimentícios da Agricultura Familiar, parte integrante deste Instrumento.</w:t>
      </w:r>
    </w:p>
    <w:p w14:paraId="6489670F" w14:textId="77777777" w:rsidR="004C3F0D" w:rsidRPr="00C45161" w:rsidRDefault="004C3F0D" w:rsidP="004C3F0D">
      <w:pPr>
        <w:pStyle w:val="Recuodecorpodetexto"/>
        <w:spacing w:after="0" w:line="360" w:lineRule="auto"/>
        <w:ind w:left="0"/>
        <w:jc w:val="both"/>
        <w:rPr>
          <w:rFonts w:ascii="Arial Narrow" w:hAnsi="Arial Narrow" w:cs="Arial"/>
          <w:color w:val="FF0000"/>
        </w:rPr>
      </w:pPr>
    </w:p>
    <w:p w14:paraId="06439AEC" w14:textId="77777777" w:rsidR="004C3F0D" w:rsidRPr="00C45161" w:rsidRDefault="004C3F0D" w:rsidP="004C3F0D">
      <w:pPr>
        <w:pStyle w:val="Recuodecorpodetexto"/>
        <w:spacing w:after="0" w:line="360" w:lineRule="auto"/>
        <w:ind w:left="0"/>
        <w:jc w:val="both"/>
        <w:rPr>
          <w:rFonts w:ascii="Arial Narrow" w:hAnsi="Arial Narrow" w:cs="Arial"/>
          <w:bCs/>
        </w:rPr>
      </w:pPr>
      <w:r w:rsidRPr="00C45161">
        <w:rPr>
          <w:rFonts w:ascii="Arial Narrow" w:hAnsi="Arial Narrow" w:cs="Arial"/>
          <w:b/>
          <w:bCs/>
        </w:rPr>
        <w:t>CLÁUSULA TERCEIRA:</w:t>
      </w:r>
      <w:r w:rsidRPr="00C45161">
        <w:rPr>
          <w:rFonts w:ascii="Arial Narrow" w:hAnsi="Arial Narrow" w:cs="Arial"/>
          <w:bCs/>
        </w:rPr>
        <w:t xml:space="preserve"> </w:t>
      </w:r>
    </w:p>
    <w:p w14:paraId="6A9AF57F" w14:textId="77777777" w:rsidR="004C3F0D" w:rsidRPr="00C45161" w:rsidRDefault="004C3F0D" w:rsidP="004C3F0D">
      <w:pPr>
        <w:pStyle w:val="Recuodecorpodetexto"/>
        <w:spacing w:after="0" w:line="360" w:lineRule="auto"/>
        <w:ind w:left="0" w:firstLine="180"/>
        <w:jc w:val="both"/>
        <w:rPr>
          <w:rFonts w:ascii="Arial Narrow" w:hAnsi="Arial Narrow" w:cs="Arial"/>
        </w:rPr>
      </w:pPr>
      <w:r w:rsidRPr="00C45161">
        <w:rPr>
          <w:rFonts w:ascii="Arial Narrow" w:hAnsi="Arial Narrow" w:cs="Arial"/>
          <w:bCs/>
        </w:rPr>
        <w:t xml:space="preserve">O </w:t>
      </w:r>
      <w:r w:rsidRPr="00C45161">
        <w:rPr>
          <w:rFonts w:ascii="Arial Narrow" w:hAnsi="Arial Narrow" w:cs="Arial"/>
        </w:rPr>
        <w:t>limite individual de venda de gêneros alimentícios da Agricultura Familiar e do Empreendedor Familiar Rural será de até R$ 20.000,00 (vinte mil reais) por Declaração de Aptidão ao PRONAF – DAP por ano civil, referente à sua produção, conforme a legislação do Programa Nacional de Alimentação Escolar.</w:t>
      </w:r>
    </w:p>
    <w:p w14:paraId="55C8F7F4" w14:textId="77777777" w:rsidR="004C3F0D" w:rsidRPr="00C45161" w:rsidRDefault="004C3F0D" w:rsidP="004C3F0D">
      <w:pPr>
        <w:pStyle w:val="Recuodecorpodetexto"/>
        <w:spacing w:after="0" w:line="360" w:lineRule="auto"/>
        <w:jc w:val="both"/>
        <w:rPr>
          <w:rFonts w:ascii="Arial Narrow" w:hAnsi="Arial Narrow" w:cs="Arial"/>
        </w:rPr>
      </w:pPr>
    </w:p>
    <w:p w14:paraId="19DD3E49" w14:textId="77777777" w:rsidR="004C3F0D" w:rsidRPr="00C45161" w:rsidRDefault="004C3F0D" w:rsidP="004C3F0D">
      <w:pPr>
        <w:pStyle w:val="Recuodecorpodetexto"/>
        <w:spacing w:after="0" w:line="360" w:lineRule="auto"/>
        <w:ind w:left="0"/>
        <w:jc w:val="both"/>
        <w:rPr>
          <w:rFonts w:ascii="Arial Narrow" w:hAnsi="Arial Narrow" w:cs="Arial"/>
          <w:b/>
          <w:bCs/>
        </w:rPr>
      </w:pPr>
      <w:r w:rsidRPr="00C45161">
        <w:rPr>
          <w:rFonts w:ascii="Arial Narrow" w:hAnsi="Arial Narrow" w:cs="Arial"/>
          <w:b/>
          <w:bCs/>
        </w:rPr>
        <w:t>CLÁUSULA QUARTA</w:t>
      </w:r>
    </w:p>
    <w:p w14:paraId="57AB268C"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OS CONTRATADOS FORNECEDORES ou as ENTIDADES ARTICULADORAS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14:paraId="5BF2B342" w14:textId="77777777" w:rsidR="004C3F0D" w:rsidRPr="00C45161" w:rsidRDefault="004C3F0D" w:rsidP="004C3F0D">
      <w:pPr>
        <w:spacing w:line="360" w:lineRule="auto"/>
        <w:jc w:val="both"/>
        <w:rPr>
          <w:rFonts w:ascii="Arial Narrow" w:hAnsi="Arial Narrow" w:cs="Arial"/>
          <w:b/>
          <w:bCs/>
          <w:sz w:val="24"/>
          <w:szCs w:val="24"/>
        </w:rPr>
      </w:pPr>
    </w:p>
    <w:p w14:paraId="08D3C21F"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QUINTA:</w:t>
      </w:r>
    </w:p>
    <w:p w14:paraId="3ECADC41" w14:textId="30653C89"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O início da entrega dos gêneros alimentícios será </w:t>
      </w:r>
      <w:r w:rsidR="007039C8" w:rsidRPr="00C45161">
        <w:rPr>
          <w:rFonts w:ascii="Arial Narrow" w:hAnsi="Arial Narrow" w:cs="Arial"/>
          <w:sz w:val="24"/>
          <w:szCs w:val="24"/>
        </w:rPr>
        <w:t xml:space="preserve">em até 05 dias </w:t>
      </w:r>
      <w:r w:rsidRPr="00C45161">
        <w:rPr>
          <w:rFonts w:ascii="Arial Narrow" w:hAnsi="Arial Narrow" w:cs="Arial"/>
          <w:sz w:val="24"/>
          <w:szCs w:val="24"/>
        </w:rPr>
        <w:t>após o recebimento da Ordem de Compra, expedida pelo Departamento de Compras, sendo o prazo do fornecimento até o término da quantidade adquirida ou até 31/12/202</w:t>
      </w:r>
      <w:r w:rsidR="007039C8" w:rsidRPr="00C45161">
        <w:rPr>
          <w:rFonts w:ascii="Arial Narrow" w:hAnsi="Arial Narrow" w:cs="Arial"/>
          <w:sz w:val="24"/>
          <w:szCs w:val="24"/>
        </w:rPr>
        <w:t>1</w:t>
      </w:r>
      <w:r w:rsidRPr="00C45161">
        <w:rPr>
          <w:rFonts w:ascii="Arial Narrow" w:hAnsi="Arial Narrow" w:cs="Arial"/>
          <w:sz w:val="24"/>
          <w:szCs w:val="24"/>
        </w:rPr>
        <w:t>.</w:t>
      </w:r>
    </w:p>
    <w:p w14:paraId="07707DE9" w14:textId="5EBF5750" w:rsidR="004C3F0D" w:rsidRPr="00C45161" w:rsidRDefault="004C3F0D" w:rsidP="004C3F0D">
      <w:pPr>
        <w:tabs>
          <w:tab w:val="left" w:pos="1200"/>
        </w:tabs>
        <w:spacing w:line="360" w:lineRule="auto"/>
        <w:jc w:val="both"/>
        <w:rPr>
          <w:rFonts w:ascii="Arial Narrow" w:hAnsi="Arial Narrow" w:cs="Arial"/>
          <w:sz w:val="24"/>
          <w:szCs w:val="24"/>
        </w:rPr>
      </w:pPr>
      <w:r w:rsidRPr="00C45161">
        <w:rPr>
          <w:rFonts w:ascii="Arial Narrow" w:hAnsi="Arial Narrow" w:cs="Arial"/>
          <w:sz w:val="24"/>
          <w:szCs w:val="24"/>
        </w:rPr>
        <w:t xml:space="preserve">a) A entrega dos gêneros alimentícios deverá ser feita nos locais, dias e quantidades de acordo com a demanda e expedição de Ordem de Fornecimento pelo setor de Compras do Município, contando local de entrega, data de emissão, quantidades e especificações dos produtos, conforme chamada pública nº. </w:t>
      </w:r>
      <w:r w:rsidR="007039C8" w:rsidRPr="00C45161">
        <w:rPr>
          <w:rFonts w:ascii="Arial Narrow" w:hAnsi="Arial Narrow" w:cs="Arial"/>
          <w:sz w:val="24"/>
          <w:szCs w:val="24"/>
        </w:rPr>
        <w:t>01/2021.</w:t>
      </w:r>
      <w:r w:rsidRPr="00C45161">
        <w:rPr>
          <w:rFonts w:ascii="Arial Narrow" w:hAnsi="Arial Narrow" w:cs="Arial"/>
          <w:sz w:val="24"/>
          <w:szCs w:val="24"/>
        </w:rPr>
        <w:t xml:space="preserve"> </w:t>
      </w:r>
    </w:p>
    <w:p w14:paraId="019B1463" w14:textId="77777777" w:rsidR="004C3F0D" w:rsidRPr="00C45161" w:rsidRDefault="004C3F0D" w:rsidP="004C3F0D">
      <w:pPr>
        <w:tabs>
          <w:tab w:val="left" w:pos="1200"/>
        </w:tabs>
        <w:spacing w:line="360" w:lineRule="auto"/>
        <w:jc w:val="both"/>
        <w:rPr>
          <w:rFonts w:ascii="Arial Narrow" w:hAnsi="Arial Narrow" w:cs="Arial"/>
          <w:bCs/>
          <w:sz w:val="24"/>
          <w:szCs w:val="24"/>
        </w:rPr>
      </w:pPr>
      <w:r w:rsidRPr="00C45161">
        <w:rPr>
          <w:rFonts w:ascii="Arial Narrow" w:hAnsi="Arial Narrow" w:cs="Arial"/>
          <w:sz w:val="24"/>
          <w:szCs w:val="24"/>
        </w:rPr>
        <w:lastRenderedPageBreak/>
        <w:t>b) O recebimento dos gêneros alimentícios dar-se-á mediante apresentação do Termo de Recebimento e as Notas Fiscais de Venda pela pessoa responsável pela alimentação no local de entrega</w:t>
      </w:r>
      <w:r w:rsidRPr="00C45161">
        <w:rPr>
          <w:rFonts w:ascii="Arial Narrow" w:hAnsi="Arial Narrow" w:cs="Arial"/>
          <w:bCs/>
          <w:sz w:val="24"/>
          <w:szCs w:val="24"/>
        </w:rPr>
        <w:t>.</w:t>
      </w:r>
    </w:p>
    <w:p w14:paraId="3569CB0B" w14:textId="77777777" w:rsidR="004C3F0D" w:rsidRPr="00C45161" w:rsidRDefault="004C3F0D" w:rsidP="004C3F0D">
      <w:pPr>
        <w:spacing w:line="360" w:lineRule="auto"/>
        <w:jc w:val="both"/>
        <w:rPr>
          <w:rFonts w:ascii="Arial Narrow" w:hAnsi="Arial Narrow" w:cs="Arial"/>
          <w:b/>
          <w:sz w:val="24"/>
          <w:szCs w:val="24"/>
        </w:rPr>
      </w:pPr>
    </w:p>
    <w:p w14:paraId="369F3DDD" w14:textId="77777777" w:rsidR="004C3F0D" w:rsidRPr="00C45161" w:rsidRDefault="004C3F0D" w:rsidP="004C3F0D">
      <w:pPr>
        <w:spacing w:line="360" w:lineRule="auto"/>
        <w:ind w:firstLine="240"/>
        <w:jc w:val="both"/>
        <w:rPr>
          <w:rFonts w:ascii="Arial Narrow" w:hAnsi="Arial Narrow" w:cs="Arial"/>
          <w:sz w:val="24"/>
          <w:szCs w:val="24"/>
        </w:rPr>
      </w:pPr>
      <w:r w:rsidRPr="00C45161">
        <w:rPr>
          <w:rFonts w:ascii="Arial Narrow" w:hAnsi="Arial Narrow" w:cs="Arial"/>
          <w:b/>
          <w:sz w:val="24"/>
          <w:szCs w:val="24"/>
        </w:rPr>
        <w:t>CLÁUSULA SEXTA</w:t>
      </w:r>
      <w:r w:rsidRPr="00C45161">
        <w:rPr>
          <w:rFonts w:ascii="Arial Narrow" w:hAnsi="Arial Narrow" w:cs="Arial"/>
          <w:sz w:val="24"/>
          <w:szCs w:val="24"/>
        </w:rPr>
        <w:t xml:space="preserve">: </w:t>
      </w:r>
    </w:p>
    <w:p w14:paraId="1615169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A) Grupo Formal: responsável pelo fornecimento dos gêneros alimentícios, nos quantitativos descritos no Projeto de Venda de Gêneros Alimentícios da Agricultura Familiar, o (a) CONTRATADO (A) receberá o valor total de R$ _____________ (_______________________).</w:t>
      </w:r>
    </w:p>
    <w:p w14:paraId="420F4C88"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sz w:val="24"/>
          <w:szCs w:val="24"/>
        </w:rPr>
        <w:t>B) Grupo Informal: responsável pelo fornecimento dos gêneros alimentícios, nos quantitativos descritos no Projeto de Venda de Gêneros Alimentícios da Agricultura Familiar o Srº.</w:t>
      </w:r>
      <w:r w:rsidRPr="00C45161">
        <w:rPr>
          <w:rFonts w:ascii="Arial Narrow" w:hAnsi="Arial Narrow" w:cs="Arial"/>
          <w:b/>
          <w:sz w:val="24"/>
          <w:szCs w:val="24"/>
        </w:rPr>
        <w:t xml:space="preserve"> ____________________</w:t>
      </w:r>
      <w:r w:rsidRPr="00C45161">
        <w:rPr>
          <w:rFonts w:ascii="Arial Narrow" w:hAnsi="Arial Narrow" w:cs="Arial"/>
          <w:sz w:val="24"/>
          <w:szCs w:val="24"/>
        </w:rPr>
        <w:t xml:space="preserve"> que receberá o valor de R$ ______________ </w:t>
      </w:r>
      <w:proofErr w:type="gramStart"/>
      <w:r w:rsidRPr="00C45161">
        <w:rPr>
          <w:rFonts w:ascii="Arial Narrow" w:hAnsi="Arial Narrow" w:cs="Arial"/>
          <w:sz w:val="24"/>
          <w:szCs w:val="24"/>
        </w:rPr>
        <w:t xml:space="preserve">(  </w:t>
      </w:r>
      <w:proofErr w:type="gramEnd"/>
      <w:r w:rsidRPr="00C45161">
        <w:rPr>
          <w:rFonts w:ascii="Arial Narrow" w:hAnsi="Arial Narrow" w:cs="Arial"/>
          <w:sz w:val="24"/>
          <w:szCs w:val="24"/>
        </w:rPr>
        <w:t xml:space="preserve">  ), totalizando ______________ (     ).</w:t>
      </w:r>
    </w:p>
    <w:p w14:paraId="5FF7DC6A" w14:textId="77777777" w:rsidR="004C3F0D" w:rsidRPr="00C45161" w:rsidRDefault="004C3F0D" w:rsidP="004C3F0D">
      <w:pPr>
        <w:spacing w:line="360" w:lineRule="auto"/>
        <w:ind w:left="1716"/>
        <w:jc w:val="both"/>
        <w:rPr>
          <w:rFonts w:ascii="Arial Narrow" w:hAnsi="Arial Narrow" w:cs="Arial"/>
          <w:b/>
          <w:bCs/>
          <w:sz w:val="24"/>
          <w:szCs w:val="24"/>
        </w:rPr>
      </w:pPr>
    </w:p>
    <w:p w14:paraId="42CFB4A3"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SÉTIMA:</w:t>
      </w:r>
    </w:p>
    <w:p w14:paraId="35519ACC" w14:textId="77777777" w:rsidR="004C3F0D" w:rsidRPr="00C45161" w:rsidRDefault="004C3F0D" w:rsidP="004C3F0D">
      <w:pPr>
        <w:pStyle w:val="Recuodecorpodetexto"/>
        <w:spacing w:after="0" w:line="360" w:lineRule="auto"/>
        <w:jc w:val="both"/>
        <w:rPr>
          <w:rFonts w:ascii="Arial Narrow" w:hAnsi="Arial Narrow" w:cs="Arial"/>
        </w:rPr>
      </w:pPr>
      <w:r w:rsidRPr="00C45161">
        <w:rPr>
          <w:rFonts w:ascii="Arial Narrow" w:hAnsi="Arial Narrow" w:cs="Arial"/>
        </w:rPr>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16AC45D3" w14:textId="77777777" w:rsidR="004C3F0D" w:rsidRPr="00C45161" w:rsidRDefault="004C3F0D" w:rsidP="004C3F0D">
      <w:pPr>
        <w:spacing w:line="360" w:lineRule="auto"/>
        <w:jc w:val="both"/>
        <w:rPr>
          <w:rFonts w:ascii="Arial Narrow" w:hAnsi="Arial Narrow" w:cs="Arial"/>
          <w:sz w:val="24"/>
          <w:szCs w:val="24"/>
        </w:rPr>
      </w:pPr>
    </w:p>
    <w:p w14:paraId="69FF6E97"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OITAVA:</w:t>
      </w:r>
    </w:p>
    <w:p w14:paraId="074286E1" w14:textId="77777777" w:rsidR="004C3F0D" w:rsidRPr="00C45161" w:rsidRDefault="004C3F0D" w:rsidP="004C3F0D">
      <w:pPr>
        <w:pStyle w:val="Recuodecorpodetexto"/>
        <w:spacing w:after="0" w:line="360" w:lineRule="auto"/>
        <w:jc w:val="both"/>
        <w:rPr>
          <w:rFonts w:ascii="Arial Narrow" w:hAnsi="Arial Narrow" w:cs="Arial"/>
        </w:rPr>
      </w:pPr>
      <w:r w:rsidRPr="00C45161">
        <w:rPr>
          <w:rFonts w:ascii="Arial Narrow" w:hAnsi="Arial Narrow" w:cs="Arial"/>
        </w:rPr>
        <w:t>As despesas decorrentes do presente contrato correrão à conta das seguintes dotações orçamentárias:</w:t>
      </w:r>
    </w:p>
    <w:p w14:paraId="1E3D080F" w14:textId="77777777" w:rsidR="004C3F0D" w:rsidRPr="00C45161" w:rsidRDefault="004C3F0D" w:rsidP="004C3F0D">
      <w:pPr>
        <w:pStyle w:val="Recuodecorpodetexto"/>
        <w:spacing w:after="0" w:line="360" w:lineRule="auto"/>
        <w:jc w:val="both"/>
        <w:rPr>
          <w:rFonts w:ascii="Arial Narrow" w:hAnsi="Arial Narrow" w:cs="Arial"/>
        </w:rPr>
      </w:pPr>
    </w:p>
    <w:p w14:paraId="39F2575D" w14:textId="77777777" w:rsidR="00C45161" w:rsidRPr="00C45161" w:rsidRDefault="00C45161" w:rsidP="00C45161">
      <w:pPr>
        <w:spacing w:line="360" w:lineRule="auto"/>
        <w:jc w:val="both"/>
        <w:rPr>
          <w:rFonts w:ascii="Arial Narrow" w:hAnsi="Arial Narrow" w:cs="Arial"/>
          <w:sz w:val="24"/>
          <w:szCs w:val="24"/>
        </w:rPr>
      </w:pPr>
      <w:r w:rsidRPr="00C45161">
        <w:rPr>
          <w:rFonts w:ascii="Arial Narrow" w:hAnsi="Arial Narrow" w:cs="Arial"/>
          <w:sz w:val="24"/>
          <w:szCs w:val="24"/>
        </w:rPr>
        <w:t xml:space="preserve">061312.361.0020.2057 Manut. </w:t>
      </w:r>
      <w:proofErr w:type="spellStart"/>
      <w:r w:rsidRPr="00C45161">
        <w:rPr>
          <w:rFonts w:ascii="Arial Narrow" w:hAnsi="Arial Narrow" w:cs="Arial"/>
          <w:sz w:val="24"/>
          <w:szCs w:val="24"/>
        </w:rPr>
        <w:t>Prog</w:t>
      </w:r>
      <w:proofErr w:type="spellEnd"/>
      <w:r w:rsidRPr="00C45161">
        <w:rPr>
          <w:rFonts w:ascii="Arial Narrow" w:hAnsi="Arial Narrow" w:cs="Arial"/>
          <w:sz w:val="24"/>
          <w:szCs w:val="24"/>
        </w:rPr>
        <w:t>. municipal merenda escolar</w:t>
      </w:r>
    </w:p>
    <w:p w14:paraId="210E5232" w14:textId="77777777" w:rsidR="00C45161" w:rsidRPr="00C45161" w:rsidRDefault="00C45161" w:rsidP="00C45161">
      <w:pPr>
        <w:spacing w:line="360" w:lineRule="auto"/>
        <w:jc w:val="both"/>
        <w:rPr>
          <w:rFonts w:ascii="Arial Narrow" w:hAnsi="Arial Narrow" w:cs="Arial"/>
          <w:sz w:val="24"/>
          <w:szCs w:val="24"/>
        </w:rPr>
      </w:pPr>
      <w:r w:rsidRPr="00C45161">
        <w:rPr>
          <w:rFonts w:ascii="Arial Narrow" w:hAnsi="Arial Narrow" w:cs="Arial"/>
          <w:sz w:val="24"/>
          <w:szCs w:val="24"/>
        </w:rPr>
        <w:t>3339030000000 Material de consumo 0100 recursos ordinários 144-9</w:t>
      </w:r>
    </w:p>
    <w:p w14:paraId="3D73FF9D" w14:textId="77777777" w:rsidR="00C45161" w:rsidRPr="00C45161" w:rsidRDefault="00C45161" w:rsidP="00C45161">
      <w:pPr>
        <w:spacing w:line="360" w:lineRule="auto"/>
        <w:jc w:val="both"/>
        <w:rPr>
          <w:rFonts w:ascii="Arial Narrow" w:hAnsi="Arial Narrow" w:cs="Arial"/>
          <w:sz w:val="24"/>
          <w:szCs w:val="24"/>
        </w:rPr>
      </w:pPr>
      <w:r w:rsidRPr="00C45161">
        <w:rPr>
          <w:rFonts w:ascii="Arial Narrow" w:hAnsi="Arial Narrow" w:cs="Arial"/>
          <w:sz w:val="24"/>
          <w:szCs w:val="24"/>
        </w:rPr>
        <w:lastRenderedPageBreak/>
        <w:t xml:space="preserve">061312.361.0020.2057 Manut. </w:t>
      </w:r>
      <w:proofErr w:type="spellStart"/>
      <w:r w:rsidRPr="00C45161">
        <w:rPr>
          <w:rFonts w:ascii="Arial Narrow" w:hAnsi="Arial Narrow" w:cs="Arial"/>
          <w:sz w:val="24"/>
          <w:szCs w:val="24"/>
        </w:rPr>
        <w:t>Prog</w:t>
      </w:r>
      <w:proofErr w:type="spellEnd"/>
      <w:r w:rsidRPr="00C45161">
        <w:rPr>
          <w:rFonts w:ascii="Arial Narrow" w:hAnsi="Arial Narrow" w:cs="Arial"/>
          <w:sz w:val="24"/>
          <w:szCs w:val="24"/>
        </w:rPr>
        <w:t>. municipal merenda escolar</w:t>
      </w:r>
    </w:p>
    <w:p w14:paraId="2621ED66" w14:textId="77777777" w:rsidR="00C45161" w:rsidRPr="00C45161" w:rsidRDefault="00C45161" w:rsidP="00C45161">
      <w:pPr>
        <w:widowControl w:val="0"/>
        <w:suppressAutoHyphens/>
        <w:spacing w:line="360" w:lineRule="auto"/>
        <w:rPr>
          <w:rFonts w:ascii="Arial Narrow" w:hAnsi="Arial Narrow" w:cs="Arial"/>
          <w:sz w:val="24"/>
          <w:szCs w:val="24"/>
        </w:rPr>
      </w:pPr>
      <w:r w:rsidRPr="00C45161">
        <w:rPr>
          <w:rFonts w:ascii="Arial Narrow" w:hAnsi="Arial Narrow" w:cs="Arial"/>
          <w:sz w:val="24"/>
          <w:szCs w:val="24"/>
        </w:rPr>
        <w:t>3339030000000 Material de consumo 0144 transferências de recursos do 145-7</w:t>
      </w:r>
    </w:p>
    <w:p w14:paraId="7E9D20D7" w14:textId="77777777" w:rsidR="00C45161" w:rsidRPr="00C45161" w:rsidRDefault="00C45161" w:rsidP="00C45161">
      <w:pPr>
        <w:widowControl w:val="0"/>
        <w:suppressAutoHyphens/>
        <w:spacing w:line="360" w:lineRule="auto"/>
        <w:rPr>
          <w:rFonts w:ascii="Arial Narrow" w:hAnsi="Arial Narrow" w:cs="Arial"/>
          <w:sz w:val="24"/>
          <w:szCs w:val="24"/>
        </w:rPr>
      </w:pPr>
      <w:r w:rsidRPr="00C45161">
        <w:rPr>
          <w:rFonts w:ascii="Arial Narrow" w:hAnsi="Arial Narrow" w:cs="Arial"/>
          <w:sz w:val="24"/>
          <w:szCs w:val="24"/>
        </w:rPr>
        <w:t xml:space="preserve">061312.361.0020.2057 Manut. </w:t>
      </w:r>
      <w:proofErr w:type="spellStart"/>
      <w:r w:rsidRPr="00C45161">
        <w:rPr>
          <w:rFonts w:ascii="Arial Narrow" w:hAnsi="Arial Narrow" w:cs="Arial"/>
          <w:sz w:val="24"/>
          <w:szCs w:val="24"/>
        </w:rPr>
        <w:t>Prog</w:t>
      </w:r>
      <w:proofErr w:type="spellEnd"/>
      <w:r w:rsidRPr="00C45161">
        <w:rPr>
          <w:rFonts w:ascii="Arial Narrow" w:hAnsi="Arial Narrow" w:cs="Arial"/>
          <w:sz w:val="24"/>
          <w:szCs w:val="24"/>
        </w:rPr>
        <w:t>. municipal merenda escolar</w:t>
      </w:r>
    </w:p>
    <w:p w14:paraId="6D01E08C" w14:textId="77777777" w:rsidR="00C45161" w:rsidRPr="00C45161" w:rsidRDefault="00C45161" w:rsidP="00C45161">
      <w:pPr>
        <w:widowControl w:val="0"/>
        <w:suppressAutoHyphens/>
        <w:spacing w:line="360" w:lineRule="auto"/>
        <w:rPr>
          <w:rFonts w:ascii="Arial Narrow" w:hAnsi="Arial Narrow" w:cs="Arial"/>
          <w:sz w:val="24"/>
          <w:szCs w:val="24"/>
        </w:rPr>
      </w:pPr>
      <w:r w:rsidRPr="00C45161">
        <w:rPr>
          <w:rFonts w:ascii="Arial Narrow" w:hAnsi="Arial Narrow" w:cs="Arial"/>
          <w:sz w:val="24"/>
          <w:szCs w:val="24"/>
        </w:rPr>
        <w:t>3339030000000 Material de consumo 0147 transferência do salário-educa 876-1</w:t>
      </w:r>
    </w:p>
    <w:p w14:paraId="7C105238" w14:textId="77777777" w:rsidR="00C45161" w:rsidRPr="00C45161" w:rsidRDefault="00C45161" w:rsidP="00C45161">
      <w:pPr>
        <w:widowControl w:val="0"/>
        <w:suppressAutoHyphens/>
        <w:spacing w:line="360" w:lineRule="auto"/>
        <w:rPr>
          <w:rFonts w:ascii="Arial Narrow" w:hAnsi="Arial Narrow" w:cs="Arial"/>
          <w:sz w:val="24"/>
          <w:szCs w:val="24"/>
        </w:rPr>
      </w:pPr>
      <w:r w:rsidRPr="00C45161">
        <w:rPr>
          <w:rFonts w:ascii="Arial Narrow" w:hAnsi="Arial Narrow" w:cs="Arial"/>
          <w:sz w:val="24"/>
          <w:szCs w:val="24"/>
        </w:rPr>
        <w:t>061312.361.0020.2058 Aquis. merenda esc. peq. prod. rural</w:t>
      </w:r>
    </w:p>
    <w:p w14:paraId="192F15D3" w14:textId="77777777" w:rsidR="00C45161" w:rsidRPr="00C45161" w:rsidRDefault="00C45161" w:rsidP="00C45161">
      <w:pPr>
        <w:widowControl w:val="0"/>
        <w:suppressAutoHyphens/>
        <w:spacing w:line="360" w:lineRule="auto"/>
        <w:rPr>
          <w:rFonts w:ascii="Arial Narrow" w:hAnsi="Arial Narrow" w:cs="Arial"/>
          <w:sz w:val="24"/>
          <w:szCs w:val="24"/>
        </w:rPr>
      </w:pPr>
      <w:r w:rsidRPr="00C45161">
        <w:rPr>
          <w:rFonts w:ascii="Arial Narrow" w:hAnsi="Arial Narrow" w:cs="Arial"/>
          <w:sz w:val="24"/>
          <w:szCs w:val="24"/>
        </w:rPr>
        <w:t>3339030000000 Material de consumo 0100 recursos ordinários 146-5</w:t>
      </w:r>
    </w:p>
    <w:p w14:paraId="3E64ED49" w14:textId="77777777" w:rsidR="00C45161" w:rsidRPr="00C45161" w:rsidRDefault="00C45161" w:rsidP="00C45161">
      <w:pPr>
        <w:widowControl w:val="0"/>
        <w:suppressAutoHyphens/>
        <w:spacing w:line="360" w:lineRule="auto"/>
        <w:rPr>
          <w:rFonts w:ascii="Arial Narrow" w:hAnsi="Arial Narrow" w:cs="Arial"/>
          <w:sz w:val="24"/>
          <w:szCs w:val="24"/>
        </w:rPr>
      </w:pPr>
      <w:r w:rsidRPr="00C45161">
        <w:rPr>
          <w:rFonts w:ascii="Arial Narrow" w:hAnsi="Arial Narrow" w:cs="Arial"/>
          <w:sz w:val="24"/>
          <w:szCs w:val="24"/>
        </w:rPr>
        <w:t>061312.361.0020.2058 Aquis. merenda esc. peq. prod. rural</w:t>
      </w:r>
    </w:p>
    <w:p w14:paraId="36077EB7" w14:textId="362F74DC" w:rsidR="007039C8" w:rsidRPr="00C45161" w:rsidRDefault="00C45161" w:rsidP="00C45161">
      <w:pPr>
        <w:widowControl w:val="0"/>
        <w:suppressAutoHyphens/>
        <w:spacing w:line="360" w:lineRule="auto"/>
        <w:rPr>
          <w:rFonts w:ascii="Arial Narrow" w:hAnsi="Arial Narrow" w:cs="Arial"/>
          <w:sz w:val="24"/>
          <w:szCs w:val="24"/>
        </w:rPr>
      </w:pPr>
      <w:r w:rsidRPr="00C45161">
        <w:rPr>
          <w:rFonts w:ascii="Arial Narrow" w:hAnsi="Arial Narrow" w:cs="Arial"/>
          <w:sz w:val="24"/>
          <w:szCs w:val="24"/>
        </w:rPr>
        <w:t>3339030000000 Material de consumo 0147 transferência do salário-educa 147-3</w:t>
      </w:r>
    </w:p>
    <w:p w14:paraId="2B51A6A5" w14:textId="77777777" w:rsidR="004C3F0D" w:rsidRPr="00C45161" w:rsidRDefault="004C3F0D" w:rsidP="004C3F0D">
      <w:pPr>
        <w:autoSpaceDE w:val="0"/>
        <w:spacing w:line="360" w:lineRule="auto"/>
        <w:jc w:val="both"/>
        <w:rPr>
          <w:rFonts w:ascii="Arial Narrow" w:hAnsi="Arial Narrow" w:cs="Arial"/>
          <w:b/>
          <w:sz w:val="24"/>
          <w:szCs w:val="24"/>
        </w:rPr>
      </w:pPr>
      <w:r w:rsidRPr="00C45161">
        <w:rPr>
          <w:rFonts w:ascii="Arial Narrow" w:hAnsi="Arial Narrow" w:cs="Arial"/>
          <w:b/>
          <w:sz w:val="24"/>
          <w:szCs w:val="24"/>
        </w:rPr>
        <w:t xml:space="preserve">CLÁUSULA NONA: </w:t>
      </w:r>
    </w:p>
    <w:p w14:paraId="7672D903" w14:textId="77777777" w:rsidR="004C3F0D" w:rsidRPr="00C45161" w:rsidRDefault="004C3F0D" w:rsidP="004C3F0D">
      <w:pPr>
        <w:autoSpaceDE w:val="0"/>
        <w:spacing w:line="360" w:lineRule="auto"/>
        <w:jc w:val="both"/>
        <w:rPr>
          <w:rFonts w:ascii="Arial Narrow" w:hAnsi="Arial Narrow" w:cs="Arial"/>
          <w:sz w:val="24"/>
          <w:szCs w:val="24"/>
        </w:rPr>
      </w:pPr>
      <w:r w:rsidRPr="00C45161">
        <w:rPr>
          <w:rFonts w:ascii="Arial Narrow" w:hAnsi="Arial Narrow" w:cs="Arial"/>
          <w:sz w:val="24"/>
          <w:szCs w:val="24"/>
        </w:rPr>
        <w:t xml:space="preserve">O CONTRATANTE, após receber os documentos descritos na cláusula quinta, alínea “b”, e após a tramitação do Processo para instrução e liquidação, efetuará o seu pagamento no valor correspondente às entregas do mês anterior. </w:t>
      </w:r>
    </w:p>
    <w:p w14:paraId="2EFC3676"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Não será efetuado qualquer pagamento ao CONTRATADO enquanto houver pendência de liquidação da obrigação financeira em virtude de penalidade ou inadimplência contratual.</w:t>
      </w:r>
    </w:p>
    <w:p w14:paraId="1CC215C6" w14:textId="77777777" w:rsidR="004C3F0D" w:rsidRPr="00C45161" w:rsidRDefault="004C3F0D" w:rsidP="004C3F0D">
      <w:pPr>
        <w:autoSpaceDE w:val="0"/>
        <w:spacing w:line="360" w:lineRule="auto"/>
        <w:jc w:val="both"/>
        <w:rPr>
          <w:rFonts w:ascii="Arial Narrow" w:hAnsi="Arial Narrow" w:cs="Arial"/>
          <w:sz w:val="24"/>
          <w:szCs w:val="24"/>
        </w:rPr>
      </w:pPr>
    </w:p>
    <w:p w14:paraId="5CCA1CA7"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w:t>
      </w:r>
    </w:p>
    <w:p w14:paraId="50BA16B2" w14:textId="77777777" w:rsidR="004C3F0D" w:rsidRPr="00C45161" w:rsidRDefault="004C3F0D" w:rsidP="004C3F0D">
      <w:pPr>
        <w:autoSpaceDE w:val="0"/>
        <w:spacing w:line="360" w:lineRule="auto"/>
        <w:jc w:val="both"/>
        <w:rPr>
          <w:rFonts w:ascii="Arial Narrow" w:hAnsi="Arial Narrow" w:cs="Arial"/>
          <w:sz w:val="24"/>
          <w:szCs w:val="24"/>
        </w:rPr>
      </w:pPr>
      <w:r w:rsidRPr="00C45161">
        <w:rPr>
          <w:rFonts w:ascii="Arial Narrow" w:hAnsi="Arial Narrow" w:cs="Arial"/>
          <w:sz w:val="24"/>
          <w:szCs w:val="24"/>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14:paraId="0E059750" w14:textId="77777777" w:rsidR="004C3F0D" w:rsidRPr="00C45161" w:rsidRDefault="004C3F0D" w:rsidP="004C3F0D">
      <w:pPr>
        <w:spacing w:line="360" w:lineRule="auto"/>
        <w:jc w:val="both"/>
        <w:rPr>
          <w:rFonts w:ascii="Arial Narrow" w:hAnsi="Arial Narrow" w:cs="Arial"/>
          <w:sz w:val="24"/>
          <w:szCs w:val="24"/>
        </w:rPr>
      </w:pPr>
    </w:p>
    <w:p w14:paraId="078A9A14"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PRIMEIRA:</w:t>
      </w:r>
    </w:p>
    <w:p w14:paraId="6B45A5B7"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lastRenderedPageBreak/>
        <w:t>Nos casos de inadimplência da CONTRATANTE, proceder-se-á conforme o § 1º, do art. 20 da Lei nº. 11.947, de 16/06/2009 e demais legislações relacionadas.</w:t>
      </w:r>
    </w:p>
    <w:p w14:paraId="69F33D03" w14:textId="77777777" w:rsidR="004C3F0D" w:rsidRPr="00C45161" w:rsidRDefault="004C3F0D" w:rsidP="004C3F0D">
      <w:pPr>
        <w:spacing w:line="360" w:lineRule="auto"/>
        <w:jc w:val="both"/>
        <w:rPr>
          <w:rFonts w:ascii="Arial Narrow" w:hAnsi="Arial Narrow" w:cs="Arial"/>
          <w:b/>
          <w:bCs/>
          <w:sz w:val="24"/>
          <w:szCs w:val="24"/>
        </w:rPr>
      </w:pPr>
    </w:p>
    <w:p w14:paraId="33788CB5"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SEGUNDA:</w:t>
      </w:r>
    </w:p>
    <w:p w14:paraId="32BAD5D2" w14:textId="77777777" w:rsidR="004C3F0D" w:rsidRPr="00C45161" w:rsidRDefault="004C3F0D" w:rsidP="004C3F0D">
      <w:pPr>
        <w:widowControl w:val="0"/>
        <w:tabs>
          <w:tab w:val="left" w:pos="7025"/>
        </w:tabs>
        <w:spacing w:before="120" w:line="360" w:lineRule="auto"/>
        <w:ind w:right="113"/>
        <w:jc w:val="both"/>
        <w:rPr>
          <w:rFonts w:ascii="Arial Narrow" w:hAnsi="Arial Narrow" w:cs="Arial"/>
          <w:sz w:val="24"/>
          <w:szCs w:val="24"/>
        </w:rPr>
      </w:pPr>
      <w:r w:rsidRPr="00C45161">
        <w:rPr>
          <w:rFonts w:ascii="Arial Narrow" w:hAnsi="Arial Narrow" w:cs="Arial"/>
          <w:sz w:val="24"/>
          <w:szCs w:val="24"/>
        </w:rPr>
        <w:t>O CONTRATADO FORNECEDOR deverá guardar pelo prazo de 05 (cinco) anos, cópias das Notas Fiscais de Venda, ou congêneres, dos produtos participantes do Projeto de Venda de Gêneros Alimentícios da Agricultura Familiar para Alimentação Escolar, estando à disposição para comprovação.</w:t>
      </w:r>
    </w:p>
    <w:p w14:paraId="44A99981" w14:textId="77777777" w:rsidR="004C3F0D" w:rsidRPr="00C45161" w:rsidRDefault="004C3F0D" w:rsidP="004C3F0D">
      <w:pPr>
        <w:spacing w:line="360" w:lineRule="auto"/>
        <w:jc w:val="both"/>
        <w:rPr>
          <w:rFonts w:ascii="Arial Narrow" w:hAnsi="Arial Narrow" w:cs="Arial"/>
          <w:b/>
          <w:bCs/>
          <w:sz w:val="24"/>
          <w:szCs w:val="24"/>
        </w:rPr>
      </w:pPr>
    </w:p>
    <w:p w14:paraId="3972B6E4"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TERCEIRA:</w:t>
      </w:r>
    </w:p>
    <w:p w14:paraId="00DF182E" w14:textId="77777777" w:rsidR="004C3F0D" w:rsidRPr="00C45161" w:rsidRDefault="004C3F0D" w:rsidP="004C3F0D">
      <w:pPr>
        <w:widowControl w:val="0"/>
        <w:tabs>
          <w:tab w:val="left" w:pos="8387"/>
        </w:tabs>
        <w:spacing w:line="360" w:lineRule="auto"/>
        <w:ind w:right="111"/>
        <w:jc w:val="both"/>
        <w:rPr>
          <w:rStyle w:val="Nmerodepgina"/>
          <w:rFonts w:ascii="Arial Narrow" w:hAnsi="Arial Narrow" w:cs="Arial"/>
          <w:sz w:val="24"/>
          <w:szCs w:val="24"/>
        </w:rPr>
      </w:pPr>
      <w:r w:rsidRPr="00C45161">
        <w:rPr>
          <w:rFonts w:ascii="Arial Narrow" w:hAnsi="Arial Narrow" w:cs="Arial"/>
          <w:sz w:val="24"/>
          <w:szCs w:val="24"/>
        </w:rPr>
        <w:t>O CONTRATANTE</w:t>
      </w:r>
      <w:r w:rsidRPr="00C45161">
        <w:rPr>
          <w:rStyle w:val="Nmerodepgina"/>
          <w:rFonts w:ascii="Arial Narrow" w:hAnsi="Arial Narrow" w:cs="Arial"/>
          <w:sz w:val="24"/>
          <w:szCs w:val="24"/>
        </w:rPr>
        <w:t xml:space="preserve"> se compromete em guardar pelo prazo de 05 (cinco) anos as Notas Fiscais de Compra, os Termos de Recebimento, apresentados nas prestações de contas, bem como o </w:t>
      </w:r>
      <w:r w:rsidRPr="00C45161">
        <w:rPr>
          <w:rFonts w:ascii="Arial Narrow" w:hAnsi="Arial Narrow" w:cs="Arial"/>
          <w:sz w:val="24"/>
          <w:szCs w:val="24"/>
        </w:rPr>
        <w:t>Projeto de Venda de Gêneros Alimentícios da Agricultura Familiar para Alimentação Escolar</w:t>
      </w:r>
      <w:r w:rsidRPr="00C45161">
        <w:rPr>
          <w:rStyle w:val="Nmerodepgina"/>
          <w:rFonts w:ascii="Arial Narrow" w:hAnsi="Arial Narrow" w:cs="Arial"/>
          <w:sz w:val="24"/>
          <w:szCs w:val="24"/>
        </w:rPr>
        <w:t xml:space="preserve"> e documentos anexos, estando à disposição para comprovação.</w:t>
      </w:r>
    </w:p>
    <w:p w14:paraId="09AF5DE7" w14:textId="77777777" w:rsidR="004C3F0D" w:rsidRPr="00C45161" w:rsidRDefault="004C3F0D" w:rsidP="004C3F0D">
      <w:pPr>
        <w:spacing w:line="360" w:lineRule="auto"/>
        <w:jc w:val="both"/>
        <w:rPr>
          <w:rFonts w:ascii="Arial Narrow" w:hAnsi="Arial Narrow" w:cs="Arial"/>
          <w:b/>
          <w:bCs/>
          <w:sz w:val="24"/>
          <w:szCs w:val="24"/>
        </w:rPr>
      </w:pPr>
    </w:p>
    <w:p w14:paraId="27B21B72"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QUARTA:</w:t>
      </w:r>
    </w:p>
    <w:p w14:paraId="76D3B00D"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É de exclusiva responsabilidade do CONTRATADO FORNECEDOR o ressarcimento de danos causados ao CONTRATANTE ou a terceiros, decorrentes de sua culpa ou dolo na execução do contrato, não excluindo ou reduzindo esta responsabilidade à fiscalização.</w:t>
      </w:r>
    </w:p>
    <w:p w14:paraId="3215DDCB" w14:textId="77777777" w:rsidR="004C3F0D" w:rsidRPr="00C45161" w:rsidRDefault="004C3F0D" w:rsidP="004C3F0D">
      <w:pPr>
        <w:spacing w:line="360" w:lineRule="auto"/>
        <w:jc w:val="both"/>
        <w:rPr>
          <w:rFonts w:ascii="Arial Narrow" w:hAnsi="Arial Narrow" w:cs="Arial"/>
          <w:sz w:val="24"/>
          <w:szCs w:val="24"/>
        </w:rPr>
      </w:pPr>
    </w:p>
    <w:p w14:paraId="0BEA88BF"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QUINTA:</w:t>
      </w:r>
    </w:p>
    <w:p w14:paraId="3F8CAC40" w14:textId="77777777" w:rsidR="004C3F0D" w:rsidRPr="00C45161" w:rsidRDefault="004C3F0D" w:rsidP="004C3F0D">
      <w:pPr>
        <w:spacing w:line="360" w:lineRule="auto"/>
        <w:jc w:val="both"/>
        <w:rPr>
          <w:rFonts w:ascii="Arial Narrow" w:hAnsi="Arial Narrow" w:cs="Arial"/>
          <w:bCs/>
          <w:sz w:val="24"/>
          <w:szCs w:val="24"/>
        </w:rPr>
      </w:pPr>
      <w:r w:rsidRPr="00C45161">
        <w:rPr>
          <w:rFonts w:ascii="Arial Narrow" w:hAnsi="Arial Narrow" w:cs="Arial"/>
          <w:bCs/>
          <w:sz w:val="24"/>
          <w:szCs w:val="24"/>
        </w:rPr>
        <w:t>O CONTRATANTE em razão da supremacia dos interesses públicos sobre os interesses particulares poderá:</w:t>
      </w:r>
    </w:p>
    <w:p w14:paraId="12B8FB2E" w14:textId="77777777" w:rsidR="004C3F0D" w:rsidRPr="00C45161" w:rsidRDefault="004C3F0D" w:rsidP="004C3F0D">
      <w:pPr>
        <w:tabs>
          <w:tab w:val="left" w:pos="360"/>
        </w:tabs>
        <w:spacing w:line="360" w:lineRule="auto"/>
        <w:ind w:left="360"/>
        <w:jc w:val="both"/>
        <w:rPr>
          <w:rFonts w:ascii="Arial Narrow" w:hAnsi="Arial Narrow" w:cs="Arial"/>
          <w:bCs/>
          <w:sz w:val="24"/>
          <w:szCs w:val="24"/>
        </w:rPr>
      </w:pPr>
      <w:r w:rsidRPr="00C45161">
        <w:rPr>
          <w:rFonts w:ascii="Arial Narrow" w:hAnsi="Arial Narrow" w:cs="Arial"/>
          <w:bCs/>
          <w:sz w:val="24"/>
          <w:szCs w:val="24"/>
        </w:rPr>
        <w:lastRenderedPageBreak/>
        <w:t>a) Modificar unilateralmente o contrato para melhor adequação às finalidades de interesse público, respeitando os direitos do CONTRATADO;</w:t>
      </w:r>
    </w:p>
    <w:p w14:paraId="5D88C4B6" w14:textId="77777777" w:rsidR="004C3F0D" w:rsidRPr="00C45161" w:rsidRDefault="004C3F0D" w:rsidP="004C3F0D">
      <w:pPr>
        <w:tabs>
          <w:tab w:val="left" w:pos="360"/>
        </w:tabs>
        <w:spacing w:line="360" w:lineRule="auto"/>
        <w:ind w:left="360"/>
        <w:jc w:val="both"/>
        <w:rPr>
          <w:rFonts w:ascii="Arial Narrow" w:hAnsi="Arial Narrow" w:cs="Arial"/>
          <w:bCs/>
          <w:sz w:val="24"/>
          <w:szCs w:val="24"/>
        </w:rPr>
      </w:pPr>
      <w:r w:rsidRPr="00C45161">
        <w:rPr>
          <w:rFonts w:ascii="Arial Narrow" w:hAnsi="Arial Narrow" w:cs="Arial"/>
          <w:bCs/>
          <w:sz w:val="24"/>
          <w:szCs w:val="24"/>
        </w:rPr>
        <w:t>b) Rescindir unilateralmente o contrato, nos casos de infração contratual ou inaptidão do CONTRATADO;</w:t>
      </w:r>
    </w:p>
    <w:p w14:paraId="62EF7260" w14:textId="77777777" w:rsidR="004C3F0D" w:rsidRPr="00C45161" w:rsidRDefault="004C3F0D" w:rsidP="004C3F0D">
      <w:pPr>
        <w:tabs>
          <w:tab w:val="left" w:pos="360"/>
        </w:tabs>
        <w:spacing w:line="360" w:lineRule="auto"/>
        <w:ind w:left="360"/>
        <w:jc w:val="both"/>
        <w:rPr>
          <w:rFonts w:ascii="Arial Narrow" w:hAnsi="Arial Narrow" w:cs="Arial"/>
          <w:bCs/>
          <w:sz w:val="24"/>
          <w:szCs w:val="24"/>
        </w:rPr>
      </w:pPr>
      <w:r w:rsidRPr="00C45161">
        <w:rPr>
          <w:rFonts w:ascii="Arial Narrow" w:hAnsi="Arial Narrow" w:cs="Arial"/>
          <w:bCs/>
          <w:sz w:val="24"/>
          <w:szCs w:val="24"/>
        </w:rPr>
        <w:t>c) Fiscalizar a execução do contrato;</w:t>
      </w:r>
    </w:p>
    <w:p w14:paraId="1703BB2C" w14:textId="77777777" w:rsidR="004C3F0D" w:rsidRPr="00C45161" w:rsidRDefault="004C3F0D" w:rsidP="004C3F0D">
      <w:pPr>
        <w:tabs>
          <w:tab w:val="left" w:pos="360"/>
        </w:tabs>
        <w:spacing w:line="360" w:lineRule="auto"/>
        <w:ind w:left="360"/>
        <w:jc w:val="both"/>
        <w:rPr>
          <w:rFonts w:ascii="Arial Narrow" w:hAnsi="Arial Narrow" w:cs="Arial"/>
          <w:bCs/>
          <w:sz w:val="24"/>
          <w:szCs w:val="24"/>
        </w:rPr>
      </w:pPr>
      <w:r w:rsidRPr="00C45161">
        <w:rPr>
          <w:rFonts w:ascii="Arial Narrow" w:hAnsi="Arial Narrow" w:cs="Arial"/>
          <w:bCs/>
          <w:sz w:val="24"/>
          <w:szCs w:val="24"/>
        </w:rPr>
        <w:t>d) Aplicar sanções motivadas pela inexecução total ou parcial do ajuste.</w:t>
      </w:r>
    </w:p>
    <w:p w14:paraId="053048DA" w14:textId="77777777" w:rsidR="004C3F0D" w:rsidRPr="00C45161" w:rsidRDefault="004C3F0D" w:rsidP="004C3F0D">
      <w:pPr>
        <w:tabs>
          <w:tab w:val="left" w:pos="360"/>
        </w:tabs>
        <w:spacing w:line="360" w:lineRule="auto"/>
        <w:ind w:left="600"/>
        <w:jc w:val="both"/>
        <w:rPr>
          <w:rFonts w:ascii="Arial Narrow" w:hAnsi="Arial Narrow" w:cs="Arial"/>
          <w:bCs/>
          <w:sz w:val="24"/>
          <w:szCs w:val="24"/>
        </w:rPr>
      </w:pPr>
    </w:p>
    <w:p w14:paraId="286779B6" w14:textId="77777777" w:rsidR="004C3F0D" w:rsidRPr="00C45161" w:rsidRDefault="004C3F0D" w:rsidP="004C3F0D">
      <w:pPr>
        <w:spacing w:line="360" w:lineRule="auto"/>
        <w:jc w:val="both"/>
        <w:rPr>
          <w:rFonts w:ascii="Arial Narrow" w:hAnsi="Arial Narrow" w:cs="Arial"/>
          <w:bCs/>
          <w:sz w:val="24"/>
          <w:szCs w:val="24"/>
        </w:rPr>
      </w:pPr>
      <w:r w:rsidRPr="00C45161">
        <w:rPr>
          <w:rFonts w:ascii="Arial Narrow" w:hAnsi="Arial Narrow" w:cs="Arial"/>
          <w:bCs/>
          <w:sz w:val="24"/>
          <w:szCs w:val="24"/>
        </w:rPr>
        <w:t xml:space="preserve">Sempre que a CONTRATANTE alterar ou rescindir o contrato sem culpa do CONTRATADO, deve respeitar o equilíbrio econômico-financeiro, garantindo-lhe o aumento da remuneração respectiva ou a indenização por despesas já realizadas. </w:t>
      </w:r>
    </w:p>
    <w:p w14:paraId="24B4FC88" w14:textId="77777777" w:rsidR="004C3F0D" w:rsidRPr="00C45161" w:rsidRDefault="004C3F0D" w:rsidP="004C3F0D">
      <w:pPr>
        <w:spacing w:line="360" w:lineRule="auto"/>
        <w:jc w:val="both"/>
        <w:rPr>
          <w:rFonts w:ascii="Arial Narrow" w:hAnsi="Arial Narrow" w:cs="Arial"/>
          <w:sz w:val="24"/>
          <w:szCs w:val="24"/>
        </w:rPr>
      </w:pPr>
    </w:p>
    <w:p w14:paraId="4E48B6D6"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SEXTA:</w:t>
      </w:r>
    </w:p>
    <w:p w14:paraId="569B09E1"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A multa aplicada após regular processo administrativo poderá ser descontada dos pagamentos eventualmente devidos pelo CONTRATANTE ou, quando for o caso, cobrada judicialmente.</w:t>
      </w:r>
    </w:p>
    <w:p w14:paraId="14D6EA49" w14:textId="77777777" w:rsidR="004C3F0D" w:rsidRPr="00C45161" w:rsidRDefault="004C3F0D" w:rsidP="004C3F0D">
      <w:pPr>
        <w:spacing w:line="360" w:lineRule="auto"/>
        <w:jc w:val="both"/>
        <w:rPr>
          <w:rFonts w:ascii="Arial Narrow" w:hAnsi="Arial Narrow" w:cs="Arial"/>
          <w:sz w:val="24"/>
          <w:szCs w:val="24"/>
        </w:rPr>
      </w:pPr>
    </w:p>
    <w:p w14:paraId="13E6BB6E"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SÉTIMA:</w:t>
      </w:r>
    </w:p>
    <w:p w14:paraId="15B11453"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A fiscalização do presente contrato ficará a cargo da Secretaria Municipal de Educação, da Entidade Executora, do Conselho de Alimentação Escolar – CAE e outras Entidades designadas pelo FNDE.</w:t>
      </w:r>
    </w:p>
    <w:p w14:paraId="456571D1" w14:textId="77777777" w:rsidR="004C3F0D" w:rsidRPr="00C45161" w:rsidRDefault="004C3F0D" w:rsidP="004C3F0D">
      <w:pPr>
        <w:spacing w:line="360" w:lineRule="auto"/>
        <w:jc w:val="both"/>
        <w:rPr>
          <w:rFonts w:ascii="Arial Narrow" w:hAnsi="Arial Narrow" w:cs="Arial"/>
          <w:b/>
          <w:bCs/>
          <w:sz w:val="24"/>
          <w:szCs w:val="24"/>
        </w:rPr>
      </w:pPr>
    </w:p>
    <w:p w14:paraId="5FCC4B9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b/>
          <w:bCs/>
          <w:sz w:val="24"/>
          <w:szCs w:val="24"/>
        </w:rPr>
        <w:t>CLÁUSULA DÉCIMA OITAVA:</w:t>
      </w:r>
      <w:r w:rsidRPr="00C45161">
        <w:rPr>
          <w:rFonts w:ascii="Arial Narrow" w:hAnsi="Arial Narrow" w:cs="Arial"/>
          <w:sz w:val="24"/>
          <w:szCs w:val="24"/>
        </w:rPr>
        <w:t xml:space="preserve"> </w:t>
      </w:r>
    </w:p>
    <w:p w14:paraId="3B7C086A" w14:textId="44CA8142"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O presente contrato rege-se, ainda, pela chamada pública nº. </w:t>
      </w:r>
      <w:r w:rsidR="00C37A18" w:rsidRPr="00C45161">
        <w:rPr>
          <w:rFonts w:ascii="Arial Narrow" w:hAnsi="Arial Narrow" w:cs="Arial"/>
          <w:sz w:val="24"/>
          <w:szCs w:val="24"/>
        </w:rPr>
        <w:t>01/2021</w:t>
      </w:r>
      <w:r w:rsidRPr="00C45161">
        <w:rPr>
          <w:rFonts w:ascii="Arial Narrow" w:hAnsi="Arial Narrow" w:cs="Arial"/>
          <w:sz w:val="24"/>
          <w:szCs w:val="24"/>
        </w:rPr>
        <w:t xml:space="preserve"> pela Lei n. º 11.947/2009 e Resolução FNDE n. º 26/2013,</w:t>
      </w:r>
      <w:r w:rsidRPr="00C45161">
        <w:rPr>
          <w:rFonts w:ascii="Arial Narrow" w:hAnsi="Arial Narrow"/>
          <w:sz w:val="24"/>
          <w:szCs w:val="24"/>
        </w:rPr>
        <w:t xml:space="preserve"> </w:t>
      </w:r>
      <w:r w:rsidRPr="00C45161">
        <w:rPr>
          <w:rFonts w:ascii="Arial Narrow" w:hAnsi="Arial Narrow" w:cs="Arial"/>
          <w:sz w:val="24"/>
          <w:szCs w:val="24"/>
        </w:rPr>
        <w:t xml:space="preserve">alterada pela Resolução FNDE nº 4/2015., em todos os seus termos, a qual será aplicada, também, onde o contrato for omisso. </w:t>
      </w:r>
    </w:p>
    <w:p w14:paraId="205BA553" w14:textId="77777777" w:rsidR="004C3F0D" w:rsidRPr="00C45161" w:rsidRDefault="004C3F0D" w:rsidP="004C3F0D">
      <w:pPr>
        <w:spacing w:line="360" w:lineRule="auto"/>
        <w:jc w:val="both"/>
        <w:rPr>
          <w:rFonts w:ascii="Arial Narrow" w:hAnsi="Arial Narrow" w:cs="Arial"/>
          <w:sz w:val="24"/>
          <w:szCs w:val="24"/>
        </w:rPr>
      </w:pPr>
    </w:p>
    <w:p w14:paraId="76E21A52" w14:textId="77777777" w:rsidR="004C3F0D" w:rsidRPr="00C45161" w:rsidRDefault="004C3F0D" w:rsidP="004C3F0D">
      <w:pPr>
        <w:pStyle w:val="Recuodecorpodetexto21"/>
        <w:spacing w:before="120" w:line="360" w:lineRule="auto"/>
        <w:ind w:left="0" w:right="113"/>
        <w:jc w:val="both"/>
        <w:rPr>
          <w:rStyle w:val="Nmerodepgina"/>
          <w:rFonts w:ascii="Arial Narrow" w:hAnsi="Arial Narrow" w:cs="Arial"/>
          <w:b/>
          <w:color w:val="000000"/>
        </w:rPr>
      </w:pPr>
      <w:r w:rsidRPr="00C45161">
        <w:rPr>
          <w:rStyle w:val="Nmerodepgina"/>
          <w:rFonts w:ascii="Arial Narrow" w:hAnsi="Arial Narrow" w:cs="Arial"/>
          <w:b/>
          <w:color w:val="000000"/>
        </w:rPr>
        <w:t>CLÁUSULA DÉCIMA NONA:</w:t>
      </w:r>
    </w:p>
    <w:p w14:paraId="5B18AC54" w14:textId="77777777" w:rsidR="004C3F0D" w:rsidRPr="00C45161" w:rsidRDefault="004C3F0D" w:rsidP="004C3F0D">
      <w:pPr>
        <w:pStyle w:val="Recuodecorpodetexto21"/>
        <w:spacing w:line="360" w:lineRule="auto"/>
        <w:ind w:left="0" w:right="113"/>
        <w:jc w:val="both"/>
        <w:rPr>
          <w:rFonts w:ascii="Arial Narrow" w:hAnsi="Arial Narrow" w:cs="Arial"/>
        </w:rPr>
      </w:pPr>
      <w:r w:rsidRPr="00C45161">
        <w:rPr>
          <w:rFonts w:ascii="Arial Narrow" w:hAnsi="Arial Narrow" w:cs="Arial"/>
        </w:rPr>
        <w:t>Este Contrato poderá ser aditado a qualquer tempo, mediante acordo formal entre as partes, resguardada as suas condições essenciais.</w:t>
      </w:r>
    </w:p>
    <w:p w14:paraId="5C980C1F" w14:textId="77777777" w:rsidR="004C3F0D" w:rsidRPr="00C45161" w:rsidRDefault="004C3F0D" w:rsidP="004C3F0D">
      <w:pPr>
        <w:pStyle w:val="Ttulo2"/>
        <w:widowControl w:val="0"/>
        <w:numPr>
          <w:ilvl w:val="1"/>
          <w:numId w:val="0"/>
        </w:numPr>
        <w:tabs>
          <w:tab w:val="num" w:pos="0"/>
        </w:tabs>
        <w:spacing w:line="360" w:lineRule="auto"/>
        <w:ind w:right="111"/>
        <w:jc w:val="both"/>
        <w:rPr>
          <w:rStyle w:val="Nmerodepgina"/>
          <w:rFonts w:ascii="Arial Narrow" w:hAnsi="Arial Narrow" w:cs="Arial"/>
          <w:i w:val="0"/>
          <w:color w:val="000000"/>
          <w:sz w:val="24"/>
          <w:szCs w:val="24"/>
        </w:rPr>
      </w:pPr>
      <w:r w:rsidRPr="00C45161">
        <w:rPr>
          <w:rStyle w:val="Nmerodepgina"/>
          <w:rFonts w:ascii="Arial Narrow" w:hAnsi="Arial Narrow" w:cs="Arial"/>
          <w:i w:val="0"/>
          <w:color w:val="000000"/>
          <w:sz w:val="24"/>
          <w:szCs w:val="24"/>
        </w:rPr>
        <w:t>CLÁUSULA VIGÉSIMA:</w:t>
      </w:r>
    </w:p>
    <w:p w14:paraId="5015F9E5"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As comunicações com origem neste contrato deverão ser formais e expressas, por meio de carta, que somente terá validade se enviada mediante registro de recebimento, por fac-símile transmitido pelas partes.</w:t>
      </w:r>
    </w:p>
    <w:p w14:paraId="7620B0F6" w14:textId="77777777" w:rsidR="004C3F0D" w:rsidRPr="00C45161" w:rsidRDefault="004C3F0D" w:rsidP="004C3F0D">
      <w:pPr>
        <w:pStyle w:val="Recuodecorpodetexto"/>
        <w:spacing w:after="0" w:line="360" w:lineRule="auto"/>
        <w:jc w:val="both"/>
        <w:rPr>
          <w:rFonts w:ascii="Arial Narrow" w:hAnsi="Arial Narrow" w:cs="Arial"/>
        </w:rPr>
      </w:pPr>
    </w:p>
    <w:p w14:paraId="5F31C759" w14:textId="77777777" w:rsidR="004C3F0D" w:rsidRPr="00C45161" w:rsidRDefault="004C3F0D" w:rsidP="004C3F0D">
      <w:pPr>
        <w:pStyle w:val="Recuodecorpodetexto"/>
        <w:spacing w:after="0" w:line="360" w:lineRule="auto"/>
        <w:ind w:left="0"/>
        <w:jc w:val="both"/>
        <w:rPr>
          <w:rFonts w:ascii="Arial Narrow" w:hAnsi="Arial Narrow" w:cs="Arial"/>
          <w:b/>
          <w:bCs/>
        </w:rPr>
      </w:pPr>
      <w:r w:rsidRPr="00C45161">
        <w:rPr>
          <w:rFonts w:ascii="Arial Narrow" w:hAnsi="Arial Narrow" w:cs="Arial"/>
          <w:b/>
        </w:rPr>
        <w:t>CLÁUSULA VIGÉSIMA PRIMEIRA</w:t>
      </w:r>
      <w:r w:rsidRPr="00C45161">
        <w:rPr>
          <w:rFonts w:ascii="Arial Narrow" w:hAnsi="Arial Narrow" w:cs="Arial"/>
          <w:b/>
          <w:bCs/>
        </w:rPr>
        <w:t>:</w:t>
      </w:r>
    </w:p>
    <w:p w14:paraId="13B99673"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Este Contrato, desde que observada a formalização preliminar à sua efetivação, por carta, consoante Cláusula Vinte, poderá ser rescindido, de pleno direito, independentemente de notificação ou interpelação judicial ou extrajudicial, nos seguintes casos:</w:t>
      </w:r>
    </w:p>
    <w:p w14:paraId="51CD6995" w14:textId="77777777" w:rsidR="004C3F0D" w:rsidRPr="00C45161" w:rsidRDefault="004C3F0D" w:rsidP="004C3F0D">
      <w:pPr>
        <w:widowControl w:val="0"/>
        <w:numPr>
          <w:ilvl w:val="0"/>
          <w:numId w:val="2"/>
        </w:numPr>
        <w:tabs>
          <w:tab w:val="clear" w:pos="720"/>
          <w:tab w:val="num" w:pos="960"/>
          <w:tab w:val="left" w:pos="1200"/>
          <w:tab w:val="left" w:pos="9128"/>
        </w:tabs>
        <w:suppressAutoHyphens/>
        <w:spacing w:before="120" w:after="0" w:line="360" w:lineRule="auto"/>
        <w:ind w:left="960" w:right="113"/>
        <w:jc w:val="both"/>
        <w:rPr>
          <w:rFonts w:ascii="Arial Narrow" w:hAnsi="Arial Narrow" w:cs="Arial"/>
          <w:sz w:val="24"/>
          <w:szCs w:val="24"/>
        </w:rPr>
      </w:pPr>
      <w:r w:rsidRPr="00C45161">
        <w:rPr>
          <w:rFonts w:ascii="Arial Narrow" w:hAnsi="Arial Narrow" w:cs="Arial"/>
          <w:sz w:val="24"/>
          <w:szCs w:val="24"/>
        </w:rPr>
        <w:t>Por acordo entre as partes;</w:t>
      </w:r>
    </w:p>
    <w:p w14:paraId="50584E9F" w14:textId="77777777" w:rsidR="004C3F0D" w:rsidRPr="00C45161" w:rsidRDefault="004C3F0D" w:rsidP="004C3F0D">
      <w:pPr>
        <w:widowControl w:val="0"/>
        <w:numPr>
          <w:ilvl w:val="0"/>
          <w:numId w:val="2"/>
        </w:numPr>
        <w:tabs>
          <w:tab w:val="clear" w:pos="720"/>
          <w:tab w:val="num" w:pos="960"/>
          <w:tab w:val="left" w:pos="1200"/>
          <w:tab w:val="left" w:pos="9128"/>
        </w:tabs>
        <w:suppressAutoHyphens/>
        <w:spacing w:before="120" w:after="0" w:line="360" w:lineRule="auto"/>
        <w:ind w:left="960" w:right="113"/>
        <w:jc w:val="both"/>
        <w:rPr>
          <w:rFonts w:ascii="Arial Narrow" w:hAnsi="Arial Narrow" w:cs="Arial"/>
          <w:sz w:val="24"/>
          <w:szCs w:val="24"/>
        </w:rPr>
      </w:pPr>
      <w:r w:rsidRPr="00C45161">
        <w:rPr>
          <w:rFonts w:ascii="Arial Narrow" w:hAnsi="Arial Narrow" w:cs="Arial"/>
          <w:sz w:val="24"/>
          <w:szCs w:val="24"/>
        </w:rPr>
        <w:t>Pela inobservância de qualquer de suas condições;</w:t>
      </w:r>
    </w:p>
    <w:p w14:paraId="66CD0D44" w14:textId="77777777" w:rsidR="004C3F0D" w:rsidRPr="00C45161" w:rsidRDefault="004C3F0D" w:rsidP="004C3F0D">
      <w:pPr>
        <w:widowControl w:val="0"/>
        <w:numPr>
          <w:ilvl w:val="0"/>
          <w:numId w:val="2"/>
        </w:numPr>
        <w:tabs>
          <w:tab w:val="clear" w:pos="720"/>
          <w:tab w:val="num" w:pos="960"/>
          <w:tab w:val="left" w:pos="1200"/>
          <w:tab w:val="left" w:pos="9128"/>
        </w:tabs>
        <w:suppressAutoHyphens/>
        <w:spacing w:before="120" w:after="0" w:line="360" w:lineRule="auto"/>
        <w:ind w:left="960" w:right="113"/>
        <w:jc w:val="both"/>
        <w:rPr>
          <w:rFonts w:ascii="Arial Narrow" w:hAnsi="Arial Narrow" w:cs="Arial"/>
          <w:sz w:val="24"/>
          <w:szCs w:val="24"/>
        </w:rPr>
      </w:pPr>
      <w:r w:rsidRPr="00C45161">
        <w:rPr>
          <w:rFonts w:ascii="Arial Narrow" w:hAnsi="Arial Narrow" w:cs="Arial"/>
          <w:sz w:val="24"/>
          <w:szCs w:val="24"/>
        </w:rPr>
        <w:t>Qualquer dos motivos previstos em lei.</w:t>
      </w:r>
    </w:p>
    <w:p w14:paraId="6382CBEF" w14:textId="77777777" w:rsidR="004C3F0D" w:rsidRPr="00C45161" w:rsidRDefault="004C3F0D" w:rsidP="004C3F0D">
      <w:pPr>
        <w:widowControl w:val="0"/>
        <w:tabs>
          <w:tab w:val="left" w:pos="8528"/>
        </w:tabs>
        <w:spacing w:before="120" w:line="360" w:lineRule="auto"/>
        <w:ind w:right="113"/>
        <w:jc w:val="both"/>
        <w:rPr>
          <w:rFonts w:ascii="Arial Narrow" w:hAnsi="Arial Narrow" w:cs="Arial"/>
          <w:sz w:val="24"/>
          <w:szCs w:val="24"/>
        </w:rPr>
      </w:pPr>
    </w:p>
    <w:p w14:paraId="2BD66EAF" w14:textId="77777777" w:rsidR="004C3F0D" w:rsidRPr="00C45161" w:rsidRDefault="004C3F0D" w:rsidP="004C3F0D">
      <w:pPr>
        <w:pStyle w:val="Recuodecorpodetexto"/>
        <w:spacing w:after="0" w:line="360" w:lineRule="auto"/>
        <w:ind w:left="0"/>
        <w:jc w:val="both"/>
        <w:rPr>
          <w:rFonts w:ascii="Arial Narrow" w:hAnsi="Arial Narrow" w:cs="Arial"/>
          <w:b/>
          <w:bCs/>
        </w:rPr>
      </w:pPr>
      <w:r w:rsidRPr="00C45161">
        <w:rPr>
          <w:rFonts w:ascii="Arial Narrow" w:hAnsi="Arial Narrow" w:cs="Arial"/>
          <w:b/>
        </w:rPr>
        <w:t>CLÁUSULA VIGÉSIMA SEGUNDA</w:t>
      </w:r>
      <w:r w:rsidRPr="00C45161">
        <w:rPr>
          <w:rFonts w:ascii="Arial Narrow" w:hAnsi="Arial Narrow" w:cs="Arial"/>
          <w:b/>
          <w:bCs/>
        </w:rPr>
        <w:t xml:space="preserve">: </w:t>
      </w:r>
    </w:p>
    <w:p w14:paraId="5C6107C3" w14:textId="15433AE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O presente contrato vigorará da sua assinatura até a entrega total dos produtos adquiridos ou até 31 de dezembro de 202</w:t>
      </w:r>
      <w:r w:rsidR="00C37A18" w:rsidRPr="00C45161">
        <w:rPr>
          <w:rFonts w:ascii="Arial Narrow" w:hAnsi="Arial Narrow" w:cs="Arial"/>
        </w:rPr>
        <w:t>1</w:t>
      </w:r>
      <w:r w:rsidRPr="00C45161">
        <w:rPr>
          <w:rFonts w:ascii="Arial Narrow" w:hAnsi="Arial Narrow" w:cs="Arial"/>
        </w:rPr>
        <w:t>.</w:t>
      </w:r>
    </w:p>
    <w:p w14:paraId="1173BC07" w14:textId="77777777" w:rsidR="004C3F0D" w:rsidRPr="00C45161" w:rsidRDefault="004C3F0D" w:rsidP="004C3F0D">
      <w:pPr>
        <w:spacing w:line="360" w:lineRule="auto"/>
        <w:jc w:val="both"/>
        <w:rPr>
          <w:rFonts w:ascii="Arial Narrow" w:hAnsi="Arial Narrow" w:cs="Arial"/>
          <w:b/>
          <w:bCs/>
          <w:sz w:val="24"/>
          <w:szCs w:val="24"/>
        </w:rPr>
      </w:pPr>
    </w:p>
    <w:p w14:paraId="20011982"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VIGÉSIMA TERCEIRA:</w:t>
      </w:r>
    </w:p>
    <w:p w14:paraId="653C5635"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É competente o Foro da Comarca de Manga para dirimir qualquer controvérsia que se originar deste contrato.</w:t>
      </w:r>
    </w:p>
    <w:p w14:paraId="56C4221E"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lastRenderedPageBreak/>
        <w:t>E, por estarem assim, justos e contratados, assinam o presente instrumento em duas vias de igual teor e forma, na presença de duas testemunhas.</w:t>
      </w:r>
    </w:p>
    <w:p w14:paraId="3D5DC432" w14:textId="77777777" w:rsidR="004C3F0D" w:rsidRPr="00C45161" w:rsidRDefault="004C3F0D" w:rsidP="004C3F0D">
      <w:pPr>
        <w:spacing w:line="360" w:lineRule="auto"/>
        <w:jc w:val="both"/>
        <w:rPr>
          <w:rFonts w:ascii="Arial Narrow" w:hAnsi="Arial Narrow" w:cs="Arial"/>
          <w:sz w:val="24"/>
          <w:szCs w:val="24"/>
        </w:rPr>
      </w:pPr>
    </w:p>
    <w:p w14:paraId="513C9033" w14:textId="1D2EB15F"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São João das Missões 00 de ________ de 202</w:t>
      </w:r>
      <w:r w:rsidR="00C37A18" w:rsidRPr="00C45161">
        <w:rPr>
          <w:rFonts w:ascii="Arial Narrow" w:hAnsi="Arial Narrow" w:cs="Arial"/>
          <w:sz w:val="24"/>
          <w:szCs w:val="24"/>
        </w:rPr>
        <w:t>1</w:t>
      </w:r>
      <w:r w:rsidRPr="00C45161">
        <w:rPr>
          <w:rFonts w:ascii="Arial Narrow" w:hAnsi="Arial Narrow" w:cs="Arial"/>
          <w:sz w:val="24"/>
          <w:szCs w:val="24"/>
        </w:rPr>
        <w:t>.</w:t>
      </w:r>
    </w:p>
    <w:p w14:paraId="1B74CCCC" w14:textId="77777777" w:rsidR="004C3F0D" w:rsidRPr="00C45161" w:rsidRDefault="004C3F0D" w:rsidP="004C3F0D">
      <w:pPr>
        <w:spacing w:line="360" w:lineRule="auto"/>
        <w:ind w:left="4248"/>
        <w:jc w:val="both"/>
        <w:rPr>
          <w:rFonts w:ascii="Arial Narrow" w:hAnsi="Arial Narrow" w:cs="Arial"/>
          <w:sz w:val="24"/>
          <w:szCs w:val="24"/>
        </w:rPr>
      </w:pPr>
    </w:p>
    <w:p w14:paraId="6AE16089" w14:textId="77777777" w:rsidR="004C3F0D" w:rsidRPr="00C45161" w:rsidRDefault="004C3F0D" w:rsidP="004C3F0D">
      <w:pPr>
        <w:spacing w:line="360" w:lineRule="auto"/>
        <w:ind w:left="4248"/>
        <w:jc w:val="both"/>
        <w:rPr>
          <w:rFonts w:ascii="Arial Narrow" w:hAnsi="Arial Narrow" w:cs="Arial"/>
          <w:sz w:val="24"/>
          <w:szCs w:val="24"/>
        </w:rPr>
      </w:pPr>
    </w:p>
    <w:p w14:paraId="63414AF9" w14:textId="77777777" w:rsidR="004C3F0D" w:rsidRPr="00C45161" w:rsidRDefault="004C3F0D" w:rsidP="004C3F0D">
      <w:pPr>
        <w:tabs>
          <w:tab w:val="left" w:pos="3375"/>
        </w:tabs>
        <w:spacing w:line="360" w:lineRule="auto"/>
        <w:jc w:val="center"/>
        <w:rPr>
          <w:rFonts w:ascii="Arial Narrow" w:hAnsi="Arial Narrow" w:cs="Arial"/>
          <w:b/>
          <w:sz w:val="24"/>
          <w:szCs w:val="24"/>
        </w:rPr>
      </w:pPr>
      <w:r w:rsidRPr="00C45161">
        <w:rPr>
          <w:rFonts w:ascii="Arial Narrow" w:hAnsi="Arial Narrow" w:cs="Arial"/>
          <w:b/>
          <w:sz w:val="24"/>
          <w:szCs w:val="24"/>
        </w:rPr>
        <w:t>____________________________________</w:t>
      </w:r>
    </w:p>
    <w:p w14:paraId="5AE61F2D" w14:textId="7AAD2C15" w:rsidR="004C3F0D" w:rsidRPr="00C45161" w:rsidRDefault="00C37A18" w:rsidP="004C3F0D">
      <w:pPr>
        <w:tabs>
          <w:tab w:val="left" w:pos="3015"/>
        </w:tabs>
        <w:spacing w:line="360" w:lineRule="auto"/>
        <w:jc w:val="center"/>
        <w:rPr>
          <w:rFonts w:ascii="Arial Narrow" w:hAnsi="Arial Narrow" w:cs="Arial"/>
          <w:sz w:val="24"/>
          <w:szCs w:val="24"/>
        </w:rPr>
      </w:pPr>
      <w:r w:rsidRPr="00C45161">
        <w:rPr>
          <w:rFonts w:ascii="Arial Narrow" w:hAnsi="Arial Narrow" w:cs="Arial"/>
          <w:sz w:val="24"/>
          <w:szCs w:val="24"/>
        </w:rPr>
        <w:t>Jair Cavalcante Barbosa</w:t>
      </w:r>
    </w:p>
    <w:p w14:paraId="4946F0B1"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r w:rsidRPr="00C45161">
        <w:rPr>
          <w:rFonts w:ascii="Arial Narrow" w:hAnsi="Arial Narrow" w:cs="Arial"/>
          <w:sz w:val="24"/>
          <w:szCs w:val="24"/>
        </w:rPr>
        <w:t>(Representante Legal da Prefeitura)</w:t>
      </w:r>
    </w:p>
    <w:p w14:paraId="418C8CFE"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r w:rsidRPr="00C45161">
        <w:rPr>
          <w:rFonts w:ascii="Arial Narrow" w:hAnsi="Arial Narrow" w:cs="Arial"/>
          <w:sz w:val="24"/>
          <w:szCs w:val="24"/>
        </w:rPr>
        <w:t>(Contratante)</w:t>
      </w:r>
    </w:p>
    <w:p w14:paraId="4809CC2E" w14:textId="77777777" w:rsidR="004C3F0D" w:rsidRPr="00C45161" w:rsidRDefault="004C3F0D" w:rsidP="004C3F0D">
      <w:pPr>
        <w:spacing w:line="360" w:lineRule="auto"/>
        <w:ind w:firstLine="360"/>
        <w:jc w:val="center"/>
        <w:rPr>
          <w:rFonts w:ascii="Arial Narrow" w:hAnsi="Arial Narrow" w:cs="Arial"/>
          <w:b/>
          <w:sz w:val="24"/>
          <w:szCs w:val="24"/>
        </w:rPr>
      </w:pPr>
    </w:p>
    <w:p w14:paraId="3AEAEDBB" w14:textId="77777777" w:rsidR="004C3F0D" w:rsidRPr="00C45161" w:rsidRDefault="004C3F0D" w:rsidP="004C3F0D">
      <w:pPr>
        <w:spacing w:line="360" w:lineRule="auto"/>
        <w:ind w:firstLine="360"/>
        <w:jc w:val="center"/>
        <w:rPr>
          <w:rFonts w:ascii="Arial Narrow" w:hAnsi="Arial Narrow" w:cs="Arial"/>
          <w:b/>
          <w:sz w:val="24"/>
          <w:szCs w:val="24"/>
        </w:rPr>
      </w:pPr>
      <w:r w:rsidRPr="00C45161">
        <w:rPr>
          <w:rFonts w:ascii="Arial Narrow" w:hAnsi="Arial Narrow" w:cs="Arial"/>
          <w:b/>
          <w:sz w:val="24"/>
          <w:szCs w:val="24"/>
        </w:rPr>
        <w:t>____________________________________</w:t>
      </w:r>
    </w:p>
    <w:p w14:paraId="61AF03C9"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r w:rsidRPr="00C45161">
        <w:rPr>
          <w:rFonts w:ascii="Arial Narrow" w:hAnsi="Arial Narrow" w:cs="Arial"/>
          <w:sz w:val="24"/>
          <w:szCs w:val="24"/>
        </w:rPr>
        <w:t>(Contratado)</w:t>
      </w:r>
    </w:p>
    <w:p w14:paraId="12312298" w14:textId="77777777" w:rsidR="004C3F0D" w:rsidRPr="00C45161" w:rsidRDefault="004C3F0D" w:rsidP="004C3F0D">
      <w:pPr>
        <w:tabs>
          <w:tab w:val="left" w:pos="3015"/>
        </w:tabs>
        <w:spacing w:line="360" w:lineRule="auto"/>
        <w:jc w:val="center"/>
        <w:rPr>
          <w:rFonts w:ascii="Arial Narrow" w:hAnsi="Arial Narrow" w:cs="Arial"/>
          <w:sz w:val="24"/>
          <w:szCs w:val="24"/>
        </w:rPr>
      </w:pPr>
    </w:p>
    <w:p w14:paraId="0208DC44"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r w:rsidRPr="00C45161">
        <w:rPr>
          <w:rFonts w:ascii="Arial Narrow" w:hAnsi="Arial Narrow" w:cs="Arial"/>
          <w:sz w:val="24"/>
          <w:szCs w:val="24"/>
        </w:rPr>
        <w:t>1ª TESTEMUNHA: _____________________</w:t>
      </w:r>
    </w:p>
    <w:p w14:paraId="28F6D547"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p>
    <w:p w14:paraId="2060BD98"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r w:rsidRPr="00C45161">
        <w:rPr>
          <w:rFonts w:ascii="Arial Narrow" w:hAnsi="Arial Narrow" w:cs="Arial"/>
          <w:sz w:val="24"/>
          <w:szCs w:val="24"/>
        </w:rPr>
        <w:t>2ª TESTEMUNHA: ______________________</w:t>
      </w:r>
    </w:p>
    <w:p w14:paraId="3A562E8F" w14:textId="77777777" w:rsidR="004C3F0D" w:rsidRPr="00C45161" w:rsidRDefault="004C3F0D" w:rsidP="004C3F0D">
      <w:pPr>
        <w:spacing w:line="360" w:lineRule="auto"/>
        <w:jc w:val="both"/>
        <w:rPr>
          <w:rFonts w:ascii="Arial Narrow" w:hAnsi="Arial Narrow" w:cs="Arial"/>
          <w:b/>
          <w:sz w:val="24"/>
          <w:szCs w:val="24"/>
        </w:rPr>
      </w:pPr>
    </w:p>
    <w:p w14:paraId="17450296" w14:textId="77777777" w:rsidR="004C3F0D" w:rsidRPr="00C45161" w:rsidRDefault="004C3F0D" w:rsidP="004C3F0D">
      <w:pPr>
        <w:spacing w:line="360" w:lineRule="auto"/>
        <w:jc w:val="both"/>
        <w:rPr>
          <w:rFonts w:ascii="Arial Narrow" w:hAnsi="Arial Narrow" w:cs="Arial"/>
          <w:b/>
          <w:sz w:val="24"/>
          <w:szCs w:val="24"/>
        </w:rPr>
      </w:pPr>
    </w:p>
    <w:p w14:paraId="4D80F7C7" w14:textId="77777777" w:rsidR="004C3F0D" w:rsidRPr="00C45161" w:rsidRDefault="004C3F0D" w:rsidP="004C3F0D">
      <w:pPr>
        <w:spacing w:line="360" w:lineRule="auto"/>
        <w:jc w:val="both"/>
        <w:rPr>
          <w:rFonts w:ascii="Arial Narrow" w:hAnsi="Arial Narrow" w:cs="Arial"/>
          <w:b/>
          <w:sz w:val="24"/>
          <w:szCs w:val="24"/>
        </w:rPr>
      </w:pPr>
    </w:p>
    <w:p w14:paraId="4F1A0E69" w14:textId="77777777" w:rsidR="004C3F0D" w:rsidRPr="00C45161" w:rsidRDefault="004C3F0D" w:rsidP="004C3F0D">
      <w:pPr>
        <w:spacing w:line="360" w:lineRule="auto"/>
        <w:jc w:val="both"/>
        <w:rPr>
          <w:rFonts w:ascii="Arial Narrow" w:hAnsi="Arial Narrow" w:cs="Arial"/>
          <w:b/>
          <w:sz w:val="24"/>
          <w:szCs w:val="24"/>
        </w:rPr>
      </w:pPr>
    </w:p>
    <w:p w14:paraId="35A7AA09" w14:textId="77777777" w:rsidR="004C3F0D" w:rsidRPr="00C45161" w:rsidRDefault="004C3F0D" w:rsidP="004C3F0D">
      <w:pPr>
        <w:spacing w:line="360" w:lineRule="auto"/>
        <w:jc w:val="both"/>
        <w:rPr>
          <w:rFonts w:ascii="Arial Narrow" w:hAnsi="Arial Narrow" w:cs="Arial"/>
          <w:b/>
          <w:sz w:val="24"/>
          <w:szCs w:val="24"/>
        </w:rPr>
      </w:pPr>
    </w:p>
    <w:p w14:paraId="7C32F794" w14:textId="77777777" w:rsidR="004C3F0D" w:rsidRPr="00C45161" w:rsidRDefault="004C3F0D" w:rsidP="004C3F0D">
      <w:pPr>
        <w:spacing w:line="360" w:lineRule="auto"/>
        <w:jc w:val="both"/>
        <w:rPr>
          <w:rFonts w:ascii="Arial Narrow" w:hAnsi="Arial Narrow" w:cs="Arial"/>
          <w:b/>
          <w:sz w:val="24"/>
          <w:szCs w:val="24"/>
        </w:rPr>
      </w:pPr>
    </w:p>
    <w:p w14:paraId="4A50E093" w14:textId="77777777" w:rsidR="004C3F0D" w:rsidRPr="00C45161" w:rsidRDefault="004C3F0D" w:rsidP="004C3F0D">
      <w:pPr>
        <w:spacing w:line="360" w:lineRule="auto"/>
        <w:jc w:val="both"/>
        <w:rPr>
          <w:rFonts w:ascii="Arial Narrow" w:hAnsi="Arial Narrow" w:cs="Arial"/>
          <w:b/>
          <w:sz w:val="24"/>
          <w:szCs w:val="24"/>
        </w:rPr>
        <w:sectPr w:rsidR="004C3F0D" w:rsidRPr="00C45161">
          <w:headerReference w:type="default" r:id="rId8"/>
          <w:footerReference w:type="default" r:id="rId9"/>
          <w:footnotePr>
            <w:pos w:val="beneathText"/>
          </w:footnotePr>
          <w:pgSz w:w="11905" w:h="16837"/>
          <w:pgMar w:top="968" w:right="1701" w:bottom="742" w:left="1701" w:header="709" w:footer="686" w:gutter="0"/>
          <w:cols w:space="720"/>
          <w:docGrid w:linePitch="360"/>
        </w:sectPr>
      </w:pPr>
    </w:p>
    <w:p w14:paraId="55971BB5" w14:textId="77777777" w:rsidR="004C3F0D" w:rsidRPr="00C45161" w:rsidRDefault="004C3F0D" w:rsidP="00C45161">
      <w:pPr>
        <w:spacing w:line="360" w:lineRule="auto"/>
        <w:rPr>
          <w:rFonts w:ascii="Arial Narrow" w:hAnsi="Arial Narrow" w:cs="Arial"/>
          <w:b/>
          <w:sz w:val="24"/>
          <w:szCs w:val="24"/>
        </w:rPr>
      </w:pPr>
    </w:p>
    <w:p w14:paraId="210EDBA0"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t>ANEXO III – MODELO DE PROJETO DE VENDA</w:t>
      </w:r>
    </w:p>
    <w:p w14:paraId="520C600B" w14:textId="77777777" w:rsidR="004C3F0D" w:rsidRPr="00C45161" w:rsidRDefault="004C3F0D" w:rsidP="004C3F0D">
      <w:pPr>
        <w:spacing w:line="360" w:lineRule="auto"/>
        <w:jc w:val="both"/>
        <w:rPr>
          <w:rFonts w:ascii="Arial Narrow" w:hAnsi="Arial Narrow" w:cs="Arial"/>
          <w:b/>
          <w:sz w:val="24"/>
          <w:szCs w:val="24"/>
        </w:rPr>
      </w:pPr>
    </w:p>
    <w:tbl>
      <w:tblPr>
        <w:tblW w:w="14136" w:type="dxa"/>
        <w:tblInd w:w="70" w:type="dxa"/>
        <w:tblCellMar>
          <w:left w:w="70" w:type="dxa"/>
          <w:right w:w="70" w:type="dxa"/>
        </w:tblCellMar>
        <w:tblLook w:val="04A0" w:firstRow="1" w:lastRow="0" w:firstColumn="1" w:lastColumn="0" w:noHBand="0" w:noVBand="1"/>
      </w:tblPr>
      <w:tblGrid>
        <w:gridCol w:w="359"/>
        <w:gridCol w:w="2445"/>
        <w:gridCol w:w="1770"/>
        <w:gridCol w:w="2421"/>
        <w:gridCol w:w="1537"/>
        <w:gridCol w:w="1667"/>
        <w:gridCol w:w="2057"/>
        <w:gridCol w:w="1828"/>
        <w:gridCol w:w="195"/>
      </w:tblGrid>
      <w:tr w:rsidR="004C3F0D" w:rsidRPr="00C45161" w14:paraId="5ECEC652" w14:textId="77777777" w:rsidTr="00222191">
        <w:trPr>
          <w:trHeight w:val="855"/>
        </w:trPr>
        <w:tc>
          <w:tcPr>
            <w:tcW w:w="14136" w:type="dxa"/>
            <w:gridSpan w:val="9"/>
            <w:tcBorders>
              <w:top w:val="nil"/>
              <w:left w:val="nil"/>
              <w:bottom w:val="nil"/>
              <w:right w:val="nil"/>
            </w:tcBorders>
            <w:shd w:val="clear" w:color="auto" w:fill="auto"/>
            <w:noWrap/>
            <w:vAlign w:val="bottom"/>
          </w:tcPr>
          <w:p w14:paraId="3FCD547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noProof/>
                <w:sz w:val="24"/>
                <w:szCs w:val="24"/>
                <w:lang w:eastAsia="pt-BR"/>
              </w:rPr>
              <w:drawing>
                <wp:anchor distT="0" distB="0" distL="114300" distR="114300" simplePos="0" relativeHeight="251659264" behindDoc="0" locked="0" layoutInCell="1" allowOverlap="1" wp14:anchorId="40DE3938" wp14:editId="2845F80E">
                  <wp:simplePos x="0" y="0"/>
                  <wp:positionH relativeFrom="column">
                    <wp:posOffset>0</wp:posOffset>
                  </wp:positionH>
                  <wp:positionV relativeFrom="paragraph">
                    <wp:posOffset>0</wp:posOffset>
                  </wp:positionV>
                  <wp:extent cx="1466850" cy="542925"/>
                  <wp:effectExtent l="0" t="0" r="0" b="9525"/>
                  <wp:wrapNone/>
                  <wp:docPr id="1027" name="Imagem 1027"/>
                  <wp:cNvGraphicFramePr/>
                  <a:graphic xmlns:a="http://schemas.openxmlformats.org/drawingml/2006/main">
                    <a:graphicData uri="http://schemas.openxmlformats.org/drawingml/2006/picture">
                      <pic:pic xmlns:pic="http://schemas.openxmlformats.org/drawingml/2006/picture">
                        <pic:nvPicPr>
                          <pic:cNvPr id="1027"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120"/>
            </w:tblGrid>
            <w:tr w:rsidR="004C3F0D" w:rsidRPr="00C45161" w14:paraId="42B0EA84" w14:textId="77777777" w:rsidTr="00222191">
              <w:trPr>
                <w:trHeight w:val="855"/>
                <w:tblCellSpacing w:w="0" w:type="dxa"/>
              </w:trPr>
              <w:tc>
                <w:tcPr>
                  <w:tcW w:w="14120" w:type="dxa"/>
                  <w:tcBorders>
                    <w:top w:val="nil"/>
                    <w:left w:val="nil"/>
                    <w:bottom w:val="nil"/>
                    <w:right w:val="nil"/>
                  </w:tcBorders>
                  <w:shd w:val="clear" w:color="auto" w:fill="auto"/>
                  <w:noWrap/>
                  <w:vAlign w:val="bottom"/>
                </w:tcPr>
                <w:p w14:paraId="432D7A12"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Programa Nacional de Alimentação Escolar - PNAE</w:t>
                  </w:r>
                </w:p>
              </w:tc>
            </w:tr>
          </w:tbl>
          <w:p w14:paraId="1821ABF6"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029B2CAC" w14:textId="77777777" w:rsidTr="00222191">
        <w:trPr>
          <w:trHeight w:val="573"/>
        </w:trPr>
        <w:tc>
          <w:tcPr>
            <w:tcW w:w="14136" w:type="dxa"/>
            <w:gridSpan w:val="9"/>
            <w:vMerge w:val="restart"/>
            <w:tcBorders>
              <w:top w:val="nil"/>
              <w:left w:val="nil"/>
              <w:bottom w:val="single" w:sz="4" w:space="0" w:color="000000"/>
              <w:right w:val="nil"/>
            </w:tcBorders>
            <w:shd w:val="clear" w:color="auto" w:fill="auto"/>
            <w:noWrap/>
            <w:vAlign w:val="bottom"/>
          </w:tcPr>
          <w:p w14:paraId="3D9B1C5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B4E28BF" w14:textId="77777777" w:rsidTr="00222191">
        <w:trPr>
          <w:trHeight w:val="573"/>
        </w:trPr>
        <w:tc>
          <w:tcPr>
            <w:tcW w:w="14136" w:type="dxa"/>
            <w:gridSpan w:val="9"/>
            <w:vMerge/>
            <w:tcBorders>
              <w:top w:val="nil"/>
              <w:left w:val="nil"/>
              <w:bottom w:val="single" w:sz="4" w:space="0" w:color="000000"/>
              <w:right w:val="nil"/>
            </w:tcBorders>
            <w:vAlign w:val="center"/>
          </w:tcPr>
          <w:p w14:paraId="160D67A7"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17DD5AFA"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7DDEE9"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PROJETO DE VENDA DE GÊNEROS ALIMENTÍCIOS DA AGRICULTURA FAMILIAR PARA ALIMENTAÇÃO ESCOLAR</w:t>
            </w:r>
          </w:p>
        </w:tc>
      </w:tr>
      <w:tr w:rsidR="004C3F0D" w:rsidRPr="00C45161" w14:paraId="3DDF14DE"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F7E37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361FC8E"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30560D" w14:textId="08F7E2A8"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Projeto para atendimento da chamada pública nº</w:t>
            </w:r>
            <w:r w:rsidR="00C37A18" w:rsidRPr="00C45161">
              <w:rPr>
                <w:rFonts w:ascii="Arial Narrow" w:hAnsi="Arial Narrow" w:cs="Arial"/>
                <w:sz w:val="24"/>
                <w:szCs w:val="24"/>
                <w:lang w:eastAsia="pt-BR"/>
              </w:rPr>
              <w:t>01/2021</w:t>
            </w:r>
          </w:p>
        </w:tc>
      </w:tr>
      <w:tr w:rsidR="004C3F0D" w:rsidRPr="00C45161" w14:paraId="039BCE63"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22802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8218C43"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0B495A80"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lastRenderedPageBreak/>
              <w:t>I – IDENTIFICAÇÃO DOS FORNECEDORES</w:t>
            </w:r>
          </w:p>
        </w:tc>
      </w:tr>
      <w:tr w:rsidR="004C3F0D" w:rsidRPr="00C45161" w14:paraId="7DA2B36C"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0E9CD0"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A – Grupo Formal</w:t>
            </w:r>
          </w:p>
        </w:tc>
      </w:tr>
      <w:tr w:rsidR="004C3F0D" w:rsidRPr="00C45161" w14:paraId="5124B5A4" w14:textId="77777777" w:rsidTr="00222191">
        <w:trPr>
          <w:trHeight w:val="573"/>
        </w:trPr>
        <w:tc>
          <w:tcPr>
            <w:tcW w:w="849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CA2A9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1. Nome do Proponente </w:t>
            </w:r>
          </w:p>
        </w:tc>
        <w:tc>
          <w:tcPr>
            <w:tcW w:w="3724" w:type="dxa"/>
            <w:gridSpan w:val="2"/>
            <w:vMerge w:val="restart"/>
            <w:tcBorders>
              <w:top w:val="nil"/>
              <w:left w:val="nil"/>
              <w:bottom w:val="nil"/>
              <w:right w:val="nil"/>
            </w:tcBorders>
            <w:shd w:val="clear" w:color="auto" w:fill="auto"/>
            <w:noWrap/>
            <w:vAlign w:val="bottom"/>
          </w:tcPr>
          <w:p w14:paraId="17D10CD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2. CNPJ</w:t>
            </w:r>
          </w:p>
        </w:tc>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9E77FF5"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3. Nº da DAP Jurídica</w:t>
            </w:r>
          </w:p>
        </w:tc>
      </w:tr>
      <w:tr w:rsidR="004C3F0D" w:rsidRPr="00C45161" w14:paraId="69BB3AE5" w14:textId="77777777" w:rsidTr="00222191">
        <w:trPr>
          <w:trHeight w:val="573"/>
        </w:trPr>
        <w:tc>
          <w:tcPr>
            <w:tcW w:w="8493" w:type="dxa"/>
            <w:gridSpan w:val="5"/>
            <w:vMerge/>
            <w:tcBorders>
              <w:top w:val="single" w:sz="4" w:space="0" w:color="000000"/>
              <w:left w:val="single" w:sz="4" w:space="0" w:color="000000"/>
              <w:bottom w:val="single" w:sz="4" w:space="0" w:color="000000"/>
              <w:right w:val="single" w:sz="4" w:space="0" w:color="000000"/>
            </w:tcBorders>
            <w:vAlign w:val="center"/>
          </w:tcPr>
          <w:p w14:paraId="0859340A" w14:textId="77777777" w:rsidR="004C3F0D" w:rsidRPr="00C45161" w:rsidRDefault="004C3F0D" w:rsidP="004C3F0D">
            <w:pPr>
              <w:spacing w:line="360" w:lineRule="auto"/>
              <w:jc w:val="both"/>
              <w:rPr>
                <w:rFonts w:ascii="Arial Narrow" w:hAnsi="Arial Narrow" w:cs="Arial"/>
                <w:sz w:val="24"/>
                <w:szCs w:val="24"/>
                <w:lang w:eastAsia="pt-BR"/>
              </w:rPr>
            </w:pPr>
          </w:p>
        </w:tc>
        <w:tc>
          <w:tcPr>
            <w:tcW w:w="3724" w:type="dxa"/>
            <w:gridSpan w:val="2"/>
            <w:vMerge/>
            <w:tcBorders>
              <w:top w:val="nil"/>
              <w:left w:val="nil"/>
              <w:bottom w:val="nil"/>
              <w:right w:val="nil"/>
            </w:tcBorders>
            <w:vAlign w:val="center"/>
          </w:tcPr>
          <w:p w14:paraId="612E26D7" w14:textId="77777777" w:rsidR="004C3F0D" w:rsidRPr="00C45161" w:rsidRDefault="004C3F0D" w:rsidP="004C3F0D">
            <w:pPr>
              <w:spacing w:line="360" w:lineRule="auto"/>
              <w:jc w:val="both"/>
              <w:rPr>
                <w:rFonts w:ascii="Arial Narrow" w:hAnsi="Arial Narrow" w:cs="Arial"/>
                <w:sz w:val="24"/>
                <w:szCs w:val="24"/>
                <w:lang w:eastAsia="pt-BR"/>
              </w:rPr>
            </w:pPr>
          </w:p>
        </w:tc>
        <w:tc>
          <w:tcPr>
            <w:tcW w:w="1919" w:type="dxa"/>
            <w:gridSpan w:val="2"/>
            <w:vMerge/>
            <w:tcBorders>
              <w:top w:val="single" w:sz="4" w:space="0" w:color="000000"/>
              <w:left w:val="single" w:sz="4" w:space="0" w:color="000000"/>
              <w:bottom w:val="single" w:sz="4" w:space="0" w:color="000000"/>
              <w:right w:val="single" w:sz="4" w:space="0" w:color="000000"/>
            </w:tcBorders>
            <w:vAlign w:val="center"/>
          </w:tcPr>
          <w:p w14:paraId="429503AF"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64ABAA6A" w14:textId="77777777" w:rsidTr="00222191">
        <w:trPr>
          <w:trHeight w:val="573"/>
        </w:trPr>
        <w:tc>
          <w:tcPr>
            <w:tcW w:w="69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CF59B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4. Endereço</w:t>
            </w:r>
          </w:p>
        </w:tc>
        <w:tc>
          <w:tcPr>
            <w:tcW w:w="52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3B21C0D"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5. Município</w:t>
            </w:r>
          </w:p>
        </w:tc>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2EACC47"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6.CEP</w:t>
            </w:r>
          </w:p>
        </w:tc>
      </w:tr>
      <w:tr w:rsidR="004C3F0D" w:rsidRPr="00C45161" w14:paraId="5D395C9C" w14:textId="77777777" w:rsidTr="00222191">
        <w:trPr>
          <w:trHeight w:val="573"/>
        </w:trPr>
        <w:tc>
          <w:tcPr>
            <w:tcW w:w="6956" w:type="dxa"/>
            <w:gridSpan w:val="4"/>
            <w:vMerge/>
            <w:tcBorders>
              <w:top w:val="single" w:sz="4" w:space="0" w:color="000000"/>
              <w:left w:val="single" w:sz="4" w:space="0" w:color="000000"/>
              <w:bottom w:val="single" w:sz="4" w:space="0" w:color="000000"/>
              <w:right w:val="single" w:sz="4" w:space="0" w:color="000000"/>
            </w:tcBorders>
            <w:vAlign w:val="center"/>
          </w:tcPr>
          <w:p w14:paraId="28B5908E" w14:textId="77777777" w:rsidR="004C3F0D" w:rsidRPr="00C45161" w:rsidRDefault="004C3F0D" w:rsidP="004C3F0D">
            <w:pPr>
              <w:spacing w:line="360" w:lineRule="auto"/>
              <w:jc w:val="both"/>
              <w:rPr>
                <w:rFonts w:ascii="Arial Narrow" w:hAnsi="Arial Narrow" w:cs="Arial"/>
                <w:sz w:val="24"/>
                <w:szCs w:val="24"/>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14:paraId="58776E94"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1919" w:type="dxa"/>
            <w:gridSpan w:val="2"/>
            <w:vMerge/>
            <w:tcBorders>
              <w:top w:val="single" w:sz="4" w:space="0" w:color="000000"/>
              <w:left w:val="single" w:sz="4" w:space="0" w:color="000000"/>
              <w:bottom w:val="single" w:sz="4" w:space="0" w:color="000000"/>
              <w:right w:val="single" w:sz="4" w:space="0" w:color="000000"/>
            </w:tcBorders>
            <w:vAlign w:val="center"/>
          </w:tcPr>
          <w:p w14:paraId="78D9F92E"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638435F7" w14:textId="77777777" w:rsidTr="00222191">
        <w:trPr>
          <w:trHeight w:val="573"/>
        </w:trPr>
        <w:tc>
          <w:tcPr>
            <w:tcW w:w="69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A2B31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7. Nome do representante legal</w:t>
            </w:r>
          </w:p>
        </w:tc>
        <w:tc>
          <w:tcPr>
            <w:tcW w:w="32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8BDAB8A"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8.CPF</w:t>
            </w:r>
          </w:p>
        </w:tc>
        <w:tc>
          <w:tcPr>
            <w:tcW w:w="39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F6A7E82"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9.DDD/Fone</w:t>
            </w:r>
          </w:p>
        </w:tc>
      </w:tr>
      <w:tr w:rsidR="004C3F0D" w:rsidRPr="00C45161" w14:paraId="5AD8E473" w14:textId="77777777" w:rsidTr="00222191">
        <w:trPr>
          <w:trHeight w:val="573"/>
        </w:trPr>
        <w:tc>
          <w:tcPr>
            <w:tcW w:w="6956" w:type="dxa"/>
            <w:gridSpan w:val="4"/>
            <w:vMerge/>
            <w:tcBorders>
              <w:top w:val="single" w:sz="4" w:space="0" w:color="000000"/>
              <w:left w:val="single" w:sz="4" w:space="0" w:color="000000"/>
              <w:bottom w:val="single" w:sz="4" w:space="0" w:color="000000"/>
              <w:right w:val="single" w:sz="4" w:space="0" w:color="000000"/>
            </w:tcBorders>
            <w:vAlign w:val="center"/>
          </w:tcPr>
          <w:p w14:paraId="62171E91" w14:textId="77777777" w:rsidR="004C3F0D" w:rsidRPr="00C45161" w:rsidRDefault="004C3F0D" w:rsidP="004C3F0D">
            <w:pPr>
              <w:spacing w:line="360" w:lineRule="auto"/>
              <w:jc w:val="both"/>
              <w:rPr>
                <w:rFonts w:ascii="Arial Narrow" w:hAnsi="Arial Narrow" w:cs="Arial"/>
                <w:sz w:val="24"/>
                <w:szCs w:val="24"/>
                <w:lang w:eastAsia="pt-BR"/>
              </w:rPr>
            </w:pPr>
          </w:p>
        </w:tc>
        <w:tc>
          <w:tcPr>
            <w:tcW w:w="3204" w:type="dxa"/>
            <w:gridSpan w:val="2"/>
            <w:vMerge/>
            <w:tcBorders>
              <w:top w:val="single" w:sz="4" w:space="0" w:color="000000"/>
              <w:left w:val="single" w:sz="4" w:space="0" w:color="000000"/>
              <w:bottom w:val="single" w:sz="4" w:space="0" w:color="000000"/>
              <w:right w:val="single" w:sz="4" w:space="0" w:color="000000"/>
            </w:tcBorders>
            <w:vAlign w:val="center"/>
          </w:tcPr>
          <w:p w14:paraId="2BFC98B6"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3976" w:type="dxa"/>
            <w:gridSpan w:val="3"/>
            <w:vMerge/>
            <w:tcBorders>
              <w:top w:val="single" w:sz="4" w:space="0" w:color="000000"/>
              <w:left w:val="single" w:sz="4" w:space="0" w:color="000000"/>
              <w:bottom w:val="single" w:sz="4" w:space="0" w:color="000000"/>
              <w:right w:val="single" w:sz="4" w:space="0" w:color="000000"/>
            </w:tcBorders>
            <w:vAlign w:val="center"/>
          </w:tcPr>
          <w:p w14:paraId="147B5782"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3344BD62" w14:textId="77777777" w:rsidTr="00222191">
        <w:trPr>
          <w:trHeight w:val="573"/>
        </w:trPr>
        <w:tc>
          <w:tcPr>
            <w:tcW w:w="45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101E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10.Banco</w:t>
            </w:r>
          </w:p>
        </w:tc>
        <w:tc>
          <w:tcPr>
            <w:tcW w:w="56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0727A2C"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11.Nº da Agência</w:t>
            </w:r>
          </w:p>
        </w:tc>
        <w:tc>
          <w:tcPr>
            <w:tcW w:w="39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2C5A481"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12.Nº da Conta Corrente</w:t>
            </w:r>
          </w:p>
        </w:tc>
      </w:tr>
      <w:tr w:rsidR="004C3F0D" w:rsidRPr="00C45161" w14:paraId="5850C358" w14:textId="77777777" w:rsidTr="00222191">
        <w:trPr>
          <w:trHeight w:val="573"/>
        </w:trPr>
        <w:tc>
          <w:tcPr>
            <w:tcW w:w="4535" w:type="dxa"/>
            <w:gridSpan w:val="3"/>
            <w:vMerge/>
            <w:tcBorders>
              <w:top w:val="single" w:sz="4" w:space="0" w:color="000000"/>
              <w:left w:val="single" w:sz="4" w:space="0" w:color="000000"/>
              <w:bottom w:val="single" w:sz="4" w:space="0" w:color="000000"/>
              <w:right w:val="single" w:sz="4" w:space="0" w:color="000000"/>
            </w:tcBorders>
            <w:vAlign w:val="center"/>
          </w:tcPr>
          <w:p w14:paraId="6F2239B5"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vMerge/>
            <w:tcBorders>
              <w:top w:val="single" w:sz="4" w:space="0" w:color="000000"/>
              <w:left w:val="single" w:sz="4" w:space="0" w:color="000000"/>
              <w:bottom w:val="single" w:sz="4" w:space="0" w:color="000000"/>
              <w:right w:val="single" w:sz="4" w:space="0" w:color="000000"/>
            </w:tcBorders>
            <w:vAlign w:val="center"/>
          </w:tcPr>
          <w:p w14:paraId="0F0CBE2E"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3976" w:type="dxa"/>
            <w:gridSpan w:val="3"/>
            <w:vMerge/>
            <w:tcBorders>
              <w:top w:val="single" w:sz="4" w:space="0" w:color="000000"/>
              <w:left w:val="single" w:sz="4" w:space="0" w:color="000000"/>
              <w:bottom w:val="single" w:sz="4" w:space="0" w:color="000000"/>
              <w:right w:val="single" w:sz="4" w:space="0" w:color="000000"/>
            </w:tcBorders>
            <w:vAlign w:val="center"/>
          </w:tcPr>
          <w:p w14:paraId="76E8B410"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48EF0D7D" w14:textId="77777777" w:rsidTr="00222191">
        <w:trPr>
          <w:trHeight w:val="255"/>
        </w:trPr>
        <w:tc>
          <w:tcPr>
            <w:tcW w:w="14136" w:type="dxa"/>
            <w:gridSpan w:val="9"/>
            <w:tcBorders>
              <w:top w:val="single" w:sz="4" w:space="0" w:color="000000"/>
              <w:left w:val="single" w:sz="4" w:space="0" w:color="000000"/>
              <w:bottom w:val="nil"/>
              <w:right w:val="single" w:sz="4" w:space="0" w:color="000000"/>
            </w:tcBorders>
            <w:shd w:val="clear" w:color="auto" w:fill="auto"/>
            <w:noWrap/>
            <w:vAlign w:val="bottom"/>
          </w:tcPr>
          <w:p w14:paraId="2D62F8C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6BE9888"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E53F6B"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lastRenderedPageBreak/>
              <w:t>B – Grupo Informal</w:t>
            </w:r>
          </w:p>
        </w:tc>
      </w:tr>
      <w:tr w:rsidR="004C3F0D" w:rsidRPr="00C45161" w14:paraId="0A9E5DE4" w14:textId="77777777" w:rsidTr="00222191">
        <w:trPr>
          <w:trHeight w:val="573"/>
        </w:trPr>
        <w:tc>
          <w:tcPr>
            <w:tcW w:w="69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EE56C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1. Nome da Entidade Articuladora </w:t>
            </w:r>
          </w:p>
        </w:tc>
        <w:tc>
          <w:tcPr>
            <w:tcW w:w="71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83BAB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2.Cadastro no SIBRATER</w:t>
            </w:r>
          </w:p>
        </w:tc>
      </w:tr>
      <w:tr w:rsidR="004C3F0D" w:rsidRPr="00C45161" w14:paraId="3AC599F5" w14:textId="77777777" w:rsidTr="00222191">
        <w:trPr>
          <w:trHeight w:val="573"/>
        </w:trPr>
        <w:tc>
          <w:tcPr>
            <w:tcW w:w="6956" w:type="dxa"/>
            <w:gridSpan w:val="4"/>
            <w:vMerge/>
            <w:tcBorders>
              <w:top w:val="single" w:sz="4" w:space="0" w:color="000000"/>
              <w:left w:val="single" w:sz="4" w:space="0" w:color="000000"/>
              <w:bottom w:val="single" w:sz="4" w:space="0" w:color="000000"/>
              <w:right w:val="single" w:sz="4" w:space="0" w:color="000000"/>
            </w:tcBorders>
            <w:vAlign w:val="center"/>
          </w:tcPr>
          <w:p w14:paraId="7884A6C7" w14:textId="77777777" w:rsidR="004C3F0D" w:rsidRPr="00C45161" w:rsidRDefault="004C3F0D" w:rsidP="004C3F0D">
            <w:pPr>
              <w:spacing w:line="360" w:lineRule="auto"/>
              <w:jc w:val="both"/>
              <w:rPr>
                <w:rFonts w:ascii="Arial Narrow" w:hAnsi="Arial Narrow" w:cs="Arial"/>
                <w:sz w:val="24"/>
                <w:szCs w:val="24"/>
                <w:lang w:eastAsia="pt-BR"/>
              </w:rPr>
            </w:pPr>
          </w:p>
        </w:tc>
        <w:tc>
          <w:tcPr>
            <w:tcW w:w="7180" w:type="dxa"/>
            <w:gridSpan w:val="5"/>
            <w:vMerge/>
            <w:tcBorders>
              <w:top w:val="single" w:sz="4" w:space="0" w:color="000000"/>
              <w:left w:val="single" w:sz="4" w:space="0" w:color="000000"/>
              <w:bottom w:val="single" w:sz="4" w:space="0" w:color="000000"/>
              <w:right w:val="single" w:sz="4" w:space="0" w:color="000000"/>
            </w:tcBorders>
            <w:vAlign w:val="center"/>
          </w:tcPr>
          <w:p w14:paraId="13FF0DEB"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754C5526" w14:textId="77777777" w:rsidTr="00222191">
        <w:trPr>
          <w:trHeight w:val="573"/>
        </w:trPr>
        <w:tc>
          <w:tcPr>
            <w:tcW w:w="69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B01E9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3. Endereço</w:t>
            </w:r>
          </w:p>
        </w:tc>
        <w:tc>
          <w:tcPr>
            <w:tcW w:w="52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491CDB0"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4. Município</w:t>
            </w:r>
          </w:p>
        </w:tc>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88C9C12"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5.CEP</w:t>
            </w:r>
          </w:p>
        </w:tc>
      </w:tr>
      <w:tr w:rsidR="004C3F0D" w:rsidRPr="00C45161" w14:paraId="30AD3E5E" w14:textId="77777777" w:rsidTr="00222191">
        <w:trPr>
          <w:trHeight w:val="573"/>
        </w:trPr>
        <w:tc>
          <w:tcPr>
            <w:tcW w:w="6956" w:type="dxa"/>
            <w:gridSpan w:val="4"/>
            <w:vMerge/>
            <w:tcBorders>
              <w:top w:val="single" w:sz="4" w:space="0" w:color="000000"/>
              <w:left w:val="single" w:sz="4" w:space="0" w:color="000000"/>
              <w:bottom w:val="single" w:sz="4" w:space="0" w:color="000000"/>
              <w:right w:val="single" w:sz="4" w:space="0" w:color="000000"/>
            </w:tcBorders>
            <w:vAlign w:val="center"/>
          </w:tcPr>
          <w:p w14:paraId="0C6B8141" w14:textId="77777777" w:rsidR="004C3F0D" w:rsidRPr="00C45161" w:rsidRDefault="004C3F0D" w:rsidP="004C3F0D">
            <w:pPr>
              <w:spacing w:line="360" w:lineRule="auto"/>
              <w:jc w:val="both"/>
              <w:rPr>
                <w:rFonts w:ascii="Arial Narrow" w:hAnsi="Arial Narrow" w:cs="Arial"/>
                <w:sz w:val="24"/>
                <w:szCs w:val="24"/>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14:paraId="134A4434"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1919" w:type="dxa"/>
            <w:gridSpan w:val="2"/>
            <w:vMerge/>
            <w:tcBorders>
              <w:top w:val="single" w:sz="4" w:space="0" w:color="000000"/>
              <w:left w:val="single" w:sz="4" w:space="0" w:color="000000"/>
              <w:bottom w:val="single" w:sz="4" w:space="0" w:color="000000"/>
              <w:right w:val="single" w:sz="4" w:space="0" w:color="000000"/>
            </w:tcBorders>
            <w:vAlign w:val="center"/>
          </w:tcPr>
          <w:p w14:paraId="23272B1A"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5CC74F91" w14:textId="77777777" w:rsidTr="00222191">
        <w:trPr>
          <w:trHeight w:val="573"/>
        </w:trPr>
        <w:tc>
          <w:tcPr>
            <w:tcW w:w="45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13E5F4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6. CNPJ:</w:t>
            </w:r>
          </w:p>
        </w:tc>
        <w:tc>
          <w:tcPr>
            <w:tcW w:w="56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0DA43C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7. E-mail:</w:t>
            </w:r>
          </w:p>
        </w:tc>
        <w:tc>
          <w:tcPr>
            <w:tcW w:w="39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066A4A6"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8.DDD/Fone</w:t>
            </w:r>
          </w:p>
        </w:tc>
      </w:tr>
      <w:tr w:rsidR="004C3F0D" w:rsidRPr="00C45161" w14:paraId="5C8BF9EA" w14:textId="77777777" w:rsidTr="00222191">
        <w:trPr>
          <w:trHeight w:val="573"/>
        </w:trPr>
        <w:tc>
          <w:tcPr>
            <w:tcW w:w="4535" w:type="dxa"/>
            <w:gridSpan w:val="3"/>
            <w:vMerge/>
            <w:tcBorders>
              <w:top w:val="single" w:sz="4" w:space="0" w:color="000000"/>
              <w:left w:val="single" w:sz="4" w:space="0" w:color="000000"/>
              <w:bottom w:val="single" w:sz="4" w:space="0" w:color="000000"/>
              <w:right w:val="single" w:sz="4" w:space="0" w:color="000000"/>
            </w:tcBorders>
            <w:vAlign w:val="center"/>
          </w:tcPr>
          <w:p w14:paraId="654450A7"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vMerge/>
            <w:tcBorders>
              <w:top w:val="single" w:sz="4" w:space="0" w:color="000000"/>
              <w:left w:val="single" w:sz="4" w:space="0" w:color="000000"/>
              <w:bottom w:val="single" w:sz="4" w:space="0" w:color="000000"/>
              <w:right w:val="single" w:sz="4" w:space="0" w:color="000000"/>
            </w:tcBorders>
            <w:vAlign w:val="center"/>
          </w:tcPr>
          <w:p w14:paraId="08D714DA"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3976" w:type="dxa"/>
            <w:gridSpan w:val="3"/>
            <w:vMerge/>
            <w:tcBorders>
              <w:top w:val="single" w:sz="4" w:space="0" w:color="000000"/>
              <w:left w:val="single" w:sz="4" w:space="0" w:color="000000"/>
              <w:bottom w:val="single" w:sz="4" w:space="0" w:color="000000"/>
              <w:right w:val="single" w:sz="4" w:space="0" w:color="000000"/>
            </w:tcBorders>
            <w:vAlign w:val="center"/>
          </w:tcPr>
          <w:p w14:paraId="3E479E2D"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628AFCCB"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00FF707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6143B51"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0910D6FC"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II – FORNECEDORES PARTICIPANTES (APENAS GRUPO INFORMAL)</w:t>
            </w:r>
          </w:p>
        </w:tc>
      </w:tr>
      <w:tr w:rsidR="004C3F0D" w:rsidRPr="00C45161" w14:paraId="101FDE2F" w14:textId="77777777" w:rsidTr="00222191">
        <w:trPr>
          <w:trHeight w:val="267"/>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31346DF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436C5B6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 Nome</w:t>
            </w:r>
          </w:p>
        </w:tc>
        <w:tc>
          <w:tcPr>
            <w:tcW w:w="1770" w:type="dxa"/>
            <w:tcBorders>
              <w:top w:val="nil"/>
              <w:left w:val="nil"/>
              <w:bottom w:val="single" w:sz="4" w:space="0" w:color="000000"/>
              <w:right w:val="single" w:sz="4" w:space="0" w:color="000000"/>
            </w:tcBorders>
            <w:shd w:val="clear" w:color="auto" w:fill="auto"/>
            <w:vAlign w:val="bottom"/>
          </w:tcPr>
          <w:p w14:paraId="2EFB45C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2.CPF</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78AFAD97"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3.DAP</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06A367B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xml:space="preserve">4. Banco e nº da Agência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45CE22F5"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5. Nº da Conta Corrente</w:t>
            </w:r>
          </w:p>
        </w:tc>
      </w:tr>
      <w:tr w:rsidR="004C3F0D" w:rsidRPr="00C45161" w14:paraId="7CADF11E"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319B67F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w:t>
            </w:r>
          </w:p>
        </w:tc>
        <w:tc>
          <w:tcPr>
            <w:tcW w:w="2445" w:type="dxa"/>
            <w:tcBorders>
              <w:top w:val="nil"/>
              <w:left w:val="nil"/>
              <w:bottom w:val="single" w:sz="4" w:space="0" w:color="000000"/>
              <w:right w:val="single" w:sz="4" w:space="0" w:color="000000"/>
            </w:tcBorders>
            <w:shd w:val="clear" w:color="auto" w:fill="auto"/>
            <w:vAlign w:val="bottom"/>
          </w:tcPr>
          <w:p w14:paraId="31F180F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18EC9F8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48B1C3AE"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66ACD3C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0F459D3D"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3B4B08AC"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3808027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2</w:t>
            </w:r>
          </w:p>
        </w:tc>
        <w:tc>
          <w:tcPr>
            <w:tcW w:w="2445" w:type="dxa"/>
            <w:tcBorders>
              <w:top w:val="nil"/>
              <w:left w:val="nil"/>
              <w:bottom w:val="single" w:sz="4" w:space="0" w:color="000000"/>
              <w:right w:val="single" w:sz="4" w:space="0" w:color="000000"/>
            </w:tcBorders>
            <w:shd w:val="clear" w:color="auto" w:fill="auto"/>
            <w:vAlign w:val="bottom"/>
          </w:tcPr>
          <w:p w14:paraId="265243F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3D05A32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1C5031BC"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4B90BFB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0B1838E3"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019355A3"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48988EC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3</w:t>
            </w:r>
          </w:p>
        </w:tc>
        <w:tc>
          <w:tcPr>
            <w:tcW w:w="2445" w:type="dxa"/>
            <w:tcBorders>
              <w:top w:val="nil"/>
              <w:left w:val="nil"/>
              <w:bottom w:val="single" w:sz="4" w:space="0" w:color="000000"/>
              <w:right w:val="single" w:sz="4" w:space="0" w:color="000000"/>
            </w:tcBorders>
            <w:shd w:val="clear" w:color="auto" w:fill="auto"/>
            <w:vAlign w:val="bottom"/>
          </w:tcPr>
          <w:p w14:paraId="1FA9DEB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52D16FA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47B4AEA9"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799D593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247397CD"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02355C50"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0C49109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4</w:t>
            </w:r>
          </w:p>
        </w:tc>
        <w:tc>
          <w:tcPr>
            <w:tcW w:w="2445" w:type="dxa"/>
            <w:tcBorders>
              <w:top w:val="nil"/>
              <w:left w:val="nil"/>
              <w:bottom w:val="single" w:sz="4" w:space="0" w:color="000000"/>
              <w:right w:val="single" w:sz="4" w:space="0" w:color="000000"/>
            </w:tcBorders>
            <w:shd w:val="clear" w:color="auto" w:fill="auto"/>
            <w:vAlign w:val="bottom"/>
          </w:tcPr>
          <w:p w14:paraId="6A0EBB3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5231E99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5FDB208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747B5FE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3C1B666E"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5E633A23"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54230E1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5</w:t>
            </w:r>
          </w:p>
        </w:tc>
        <w:tc>
          <w:tcPr>
            <w:tcW w:w="2445" w:type="dxa"/>
            <w:tcBorders>
              <w:top w:val="nil"/>
              <w:left w:val="nil"/>
              <w:bottom w:val="single" w:sz="4" w:space="0" w:color="000000"/>
              <w:right w:val="single" w:sz="4" w:space="0" w:color="000000"/>
            </w:tcBorders>
            <w:shd w:val="clear" w:color="auto" w:fill="auto"/>
            <w:vAlign w:val="bottom"/>
          </w:tcPr>
          <w:p w14:paraId="5FDFE4C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2B58195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6DD09B75"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76E8BF9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5A0A762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0EA5EB96"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1FBA429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6</w:t>
            </w:r>
          </w:p>
        </w:tc>
        <w:tc>
          <w:tcPr>
            <w:tcW w:w="2445" w:type="dxa"/>
            <w:tcBorders>
              <w:top w:val="nil"/>
              <w:left w:val="nil"/>
              <w:bottom w:val="single" w:sz="4" w:space="0" w:color="000000"/>
              <w:right w:val="single" w:sz="4" w:space="0" w:color="000000"/>
            </w:tcBorders>
            <w:shd w:val="clear" w:color="auto" w:fill="auto"/>
            <w:vAlign w:val="bottom"/>
          </w:tcPr>
          <w:p w14:paraId="479A11B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7CA7934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43C99176"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26DE3C2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36B6674E"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07E576AF"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0E4BA19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7</w:t>
            </w:r>
          </w:p>
        </w:tc>
        <w:tc>
          <w:tcPr>
            <w:tcW w:w="2445" w:type="dxa"/>
            <w:tcBorders>
              <w:top w:val="nil"/>
              <w:left w:val="nil"/>
              <w:bottom w:val="single" w:sz="4" w:space="0" w:color="000000"/>
              <w:right w:val="single" w:sz="4" w:space="0" w:color="000000"/>
            </w:tcBorders>
            <w:shd w:val="clear" w:color="auto" w:fill="auto"/>
            <w:vAlign w:val="bottom"/>
          </w:tcPr>
          <w:p w14:paraId="0682543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50E5138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7F2AE433"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2B8187A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233D7606"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3BE40E30"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0906DB6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8</w:t>
            </w:r>
          </w:p>
        </w:tc>
        <w:tc>
          <w:tcPr>
            <w:tcW w:w="2445" w:type="dxa"/>
            <w:tcBorders>
              <w:top w:val="nil"/>
              <w:left w:val="nil"/>
              <w:bottom w:val="single" w:sz="4" w:space="0" w:color="000000"/>
              <w:right w:val="single" w:sz="4" w:space="0" w:color="000000"/>
            </w:tcBorders>
            <w:shd w:val="clear" w:color="auto" w:fill="auto"/>
            <w:vAlign w:val="bottom"/>
          </w:tcPr>
          <w:p w14:paraId="671B273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17BBBF4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18A4A70F"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7FA9B5C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2CAE75A5"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40441F87"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0119B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F9BB582"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107A51AB"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III – IDENTIFICAÇÃO DA ENTIDADE EXECUTORA DO PNAE/FNDE/MEC</w:t>
            </w:r>
          </w:p>
        </w:tc>
      </w:tr>
      <w:tr w:rsidR="004C3F0D" w:rsidRPr="00C45161" w14:paraId="1B9D9800" w14:textId="77777777" w:rsidTr="00222191">
        <w:trPr>
          <w:trHeight w:val="573"/>
        </w:trPr>
        <w:tc>
          <w:tcPr>
            <w:tcW w:w="69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8F126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 Nome da Entidade</w:t>
            </w:r>
          </w:p>
        </w:tc>
        <w:tc>
          <w:tcPr>
            <w:tcW w:w="52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32C18230"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2.CNPJ</w:t>
            </w:r>
          </w:p>
        </w:tc>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4AC289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3.Município</w:t>
            </w:r>
          </w:p>
        </w:tc>
      </w:tr>
      <w:tr w:rsidR="004C3F0D" w:rsidRPr="00C45161" w14:paraId="3FFC2292" w14:textId="77777777" w:rsidTr="00222191">
        <w:trPr>
          <w:trHeight w:val="573"/>
        </w:trPr>
        <w:tc>
          <w:tcPr>
            <w:tcW w:w="6956" w:type="dxa"/>
            <w:gridSpan w:val="4"/>
            <w:vMerge/>
            <w:tcBorders>
              <w:top w:val="single" w:sz="4" w:space="0" w:color="000000"/>
              <w:left w:val="single" w:sz="4" w:space="0" w:color="000000"/>
              <w:bottom w:val="single" w:sz="4" w:space="0" w:color="000000"/>
              <w:right w:val="single" w:sz="4" w:space="0" w:color="000000"/>
            </w:tcBorders>
            <w:vAlign w:val="center"/>
          </w:tcPr>
          <w:p w14:paraId="07DCF080" w14:textId="77777777" w:rsidR="004C3F0D" w:rsidRPr="00C45161" w:rsidRDefault="004C3F0D" w:rsidP="004C3F0D">
            <w:pPr>
              <w:spacing w:line="360" w:lineRule="auto"/>
              <w:jc w:val="both"/>
              <w:rPr>
                <w:rFonts w:ascii="Arial Narrow" w:hAnsi="Arial Narrow" w:cs="Arial"/>
                <w:sz w:val="24"/>
                <w:szCs w:val="24"/>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14:paraId="42031054"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1919" w:type="dxa"/>
            <w:gridSpan w:val="2"/>
            <w:vMerge/>
            <w:tcBorders>
              <w:top w:val="single" w:sz="4" w:space="0" w:color="000000"/>
              <w:left w:val="single" w:sz="4" w:space="0" w:color="000000"/>
              <w:bottom w:val="single" w:sz="4" w:space="0" w:color="000000"/>
              <w:right w:val="single" w:sz="4" w:space="0" w:color="000000"/>
            </w:tcBorders>
            <w:vAlign w:val="center"/>
          </w:tcPr>
          <w:p w14:paraId="0A963857"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34897182" w14:textId="77777777" w:rsidTr="00222191">
        <w:trPr>
          <w:trHeight w:val="573"/>
        </w:trPr>
        <w:tc>
          <w:tcPr>
            <w:tcW w:w="1221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C7010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4. Endereço</w:t>
            </w:r>
          </w:p>
        </w:tc>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B7F0FA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5.DDD/Fone</w:t>
            </w:r>
          </w:p>
        </w:tc>
      </w:tr>
      <w:tr w:rsidR="004C3F0D" w:rsidRPr="00C45161" w14:paraId="77124318" w14:textId="77777777" w:rsidTr="00222191">
        <w:trPr>
          <w:trHeight w:val="573"/>
        </w:trPr>
        <w:tc>
          <w:tcPr>
            <w:tcW w:w="12217" w:type="dxa"/>
            <w:gridSpan w:val="7"/>
            <w:vMerge/>
            <w:tcBorders>
              <w:top w:val="single" w:sz="4" w:space="0" w:color="000000"/>
              <w:left w:val="single" w:sz="4" w:space="0" w:color="000000"/>
              <w:bottom w:val="single" w:sz="4" w:space="0" w:color="000000"/>
              <w:right w:val="single" w:sz="4" w:space="0" w:color="000000"/>
            </w:tcBorders>
            <w:vAlign w:val="center"/>
          </w:tcPr>
          <w:p w14:paraId="17D46644" w14:textId="77777777" w:rsidR="004C3F0D" w:rsidRPr="00C45161" w:rsidRDefault="004C3F0D" w:rsidP="004C3F0D">
            <w:pPr>
              <w:spacing w:line="360" w:lineRule="auto"/>
              <w:jc w:val="both"/>
              <w:rPr>
                <w:rFonts w:ascii="Arial Narrow" w:hAnsi="Arial Narrow" w:cs="Arial"/>
                <w:sz w:val="24"/>
                <w:szCs w:val="24"/>
                <w:lang w:eastAsia="pt-BR"/>
              </w:rPr>
            </w:pPr>
          </w:p>
        </w:tc>
        <w:tc>
          <w:tcPr>
            <w:tcW w:w="1919" w:type="dxa"/>
            <w:gridSpan w:val="2"/>
            <w:vMerge/>
            <w:tcBorders>
              <w:top w:val="single" w:sz="4" w:space="0" w:color="000000"/>
              <w:left w:val="single" w:sz="4" w:space="0" w:color="000000"/>
              <w:bottom w:val="single" w:sz="4" w:space="0" w:color="000000"/>
              <w:right w:val="single" w:sz="4" w:space="0" w:color="000000"/>
            </w:tcBorders>
            <w:vAlign w:val="center"/>
          </w:tcPr>
          <w:p w14:paraId="4A63F09B"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33EBDD81" w14:textId="77777777" w:rsidTr="00222191">
        <w:trPr>
          <w:trHeight w:val="573"/>
        </w:trPr>
        <w:tc>
          <w:tcPr>
            <w:tcW w:w="101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A4F94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6. Nome do representante e e-mail</w:t>
            </w:r>
          </w:p>
        </w:tc>
        <w:tc>
          <w:tcPr>
            <w:tcW w:w="39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DFC523D"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7.CPF</w:t>
            </w:r>
          </w:p>
        </w:tc>
      </w:tr>
      <w:tr w:rsidR="004C3F0D" w:rsidRPr="00C45161" w14:paraId="18960DCC" w14:textId="77777777" w:rsidTr="00222191">
        <w:trPr>
          <w:trHeight w:val="573"/>
        </w:trPr>
        <w:tc>
          <w:tcPr>
            <w:tcW w:w="10160" w:type="dxa"/>
            <w:gridSpan w:val="6"/>
            <w:vMerge/>
            <w:tcBorders>
              <w:top w:val="single" w:sz="4" w:space="0" w:color="000000"/>
              <w:left w:val="single" w:sz="4" w:space="0" w:color="000000"/>
              <w:bottom w:val="single" w:sz="4" w:space="0" w:color="000000"/>
              <w:right w:val="single" w:sz="4" w:space="0" w:color="000000"/>
            </w:tcBorders>
            <w:vAlign w:val="center"/>
          </w:tcPr>
          <w:p w14:paraId="7A9D748D" w14:textId="77777777" w:rsidR="004C3F0D" w:rsidRPr="00C45161" w:rsidRDefault="004C3F0D" w:rsidP="004C3F0D">
            <w:pPr>
              <w:spacing w:line="360" w:lineRule="auto"/>
              <w:jc w:val="both"/>
              <w:rPr>
                <w:rFonts w:ascii="Arial Narrow" w:hAnsi="Arial Narrow" w:cs="Arial"/>
                <w:sz w:val="24"/>
                <w:szCs w:val="24"/>
                <w:lang w:eastAsia="pt-BR"/>
              </w:rPr>
            </w:pPr>
          </w:p>
        </w:tc>
        <w:tc>
          <w:tcPr>
            <w:tcW w:w="3976" w:type="dxa"/>
            <w:gridSpan w:val="3"/>
            <w:vMerge/>
            <w:tcBorders>
              <w:top w:val="single" w:sz="4" w:space="0" w:color="000000"/>
              <w:left w:val="single" w:sz="4" w:space="0" w:color="000000"/>
              <w:bottom w:val="single" w:sz="4" w:space="0" w:color="000000"/>
              <w:right w:val="single" w:sz="4" w:space="0" w:color="000000"/>
            </w:tcBorders>
            <w:vAlign w:val="center"/>
          </w:tcPr>
          <w:p w14:paraId="058D4B7F"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30291F28"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9C099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5927257"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349CFC93"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IV – RELAÇÃO DE FORNECEDORES E PRODUTOS</w:t>
            </w:r>
          </w:p>
        </w:tc>
      </w:tr>
      <w:tr w:rsidR="004C3F0D" w:rsidRPr="00C45161" w14:paraId="5269391E" w14:textId="77777777" w:rsidTr="00222191">
        <w:trPr>
          <w:trHeight w:val="573"/>
        </w:trPr>
        <w:tc>
          <w:tcPr>
            <w:tcW w:w="14136"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E392C6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De acordo com o art. 24 da Resolução 38 do FNDE/2009, o limite individual de venda de gêneros alimentícios do Agricultor Familiar e do Empreendedor Familiar Rural será de até R$ 20.000,00 (vinte mil reais) por Declaração de Aptidão ao PRONAF - DAP por ano civil.</w:t>
            </w:r>
          </w:p>
        </w:tc>
      </w:tr>
      <w:tr w:rsidR="004C3F0D" w:rsidRPr="00C45161" w14:paraId="704CA567"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29C11B9A"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0A9B1DF5" w14:textId="77777777" w:rsidTr="00222191">
        <w:trPr>
          <w:trHeight w:val="255"/>
        </w:trPr>
        <w:tc>
          <w:tcPr>
            <w:tcW w:w="14136" w:type="dxa"/>
            <w:gridSpan w:val="9"/>
            <w:tcBorders>
              <w:top w:val="nil"/>
              <w:left w:val="single" w:sz="4" w:space="0" w:color="000000"/>
              <w:bottom w:val="nil"/>
              <w:right w:val="single" w:sz="4" w:space="0" w:color="000000"/>
            </w:tcBorders>
            <w:shd w:val="clear" w:color="auto" w:fill="auto"/>
            <w:noWrap/>
            <w:vAlign w:val="bottom"/>
          </w:tcPr>
          <w:p w14:paraId="4772650A"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 </w:t>
            </w:r>
          </w:p>
        </w:tc>
      </w:tr>
      <w:tr w:rsidR="004C3F0D" w:rsidRPr="00C45161" w14:paraId="3C3318DD" w14:textId="77777777" w:rsidTr="00222191">
        <w:trPr>
          <w:trHeight w:val="267"/>
        </w:trPr>
        <w:tc>
          <w:tcPr>
            <w:tcW w:w="3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D8F40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4215" w:type="dxa"/>
            <w:gridSpan w:val="2"/>
            <w:tcBorders>
              <w:top w:val="single" w:sz="4" w:space="0" w:color="000000"/>
              <w:left w:val="nil"/>
              <w:bottom w:val="single" w:sz="4" w:space="0" w:color="000000"/>
              <w:right w:val="single" w:sz="4" w:space="0" w:color="000000"/>
            </w:tcBorders>
            <w:shd w:val="clear" w:color="auto" w:fill="auto"/>
            <w:vAlign w:val="bottom"/>
          </w:tcPr>
          <w:p w14:paraId="4D15A67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 Identificação do Agricultor Familiar</w:t>
            </w:r>
          </w:p>
        </w:tc>
        <w:tc>
          <w:tcPr>
            <w:tcW w:w="2421" w:type="dxa"/>
            <w:tcBorders>
              <w:top w:val="single" w:sz="4" w:space="0" w:color="000000"/>
              <w:left w:val="nil"/>
              <w:bottom w:val="single" w:sz="4" w:space="0" w:color="000000"/>
              <w:right w:val="single" w:sz="4" w:space="0" w:color="000000"/>
            </w:tcBorders>
            <w:shd w:val="clear" w:color="auto" w:fill="auto"/>
            <w:vAlign w:val="bottom"/>
          </w:tcPr>
          <w:p w14:paraId="529F6CC2"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2. Produto</w:t>
            </w:r>
          </w:p>
        </w:tc>
        <w:tc>
          <w:tcPr>
            <w:tcW w:w="1537" w:type="dxa"/>
            <w:tcBorders>
              <w:top w:val="single" w:sz="4" w:space="0" w:color="000000"/>
              <w:left w:val="nil"/>
              <w:bottom w:val="single" w:sz="4" w:space="0" w:color="000000"/>
              <w:right w:val="single" w:sz="4" w:space="0" w:color="000000"/>
            </w:tcBorders>
            <w:shd w:val="clear" w:color="auto" w:fill="auto"/>
            <w:vAlign w:val="bottom"/>
          </w:tcPr>
          <w:p w14:paraId="491C264B"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3.Unidade</w:t>
            </w:r>
          </w:p>
        </w:tc>
        <w:tc>
          <w:tcPr>
            <w:tcW w:w="1667" w:type="dxa"/>
            <w:tcBorders>
              <w:top w:val="single" w:sz="4" w:space="0" w:color="000000"/>
              <w:left w:val="nil"/>
              <w:bottom w:val="single" w:sz="4" w:space="0" w:color="000000"/>
              <w:right w:val="single" w:sz="4" w:space="0" w:color="000000"/>
            </w:tcBorders>
            <w:shd w:val="clear" w:color="auto" w:fill="auto"/>
            <w:vAlign w:val="bottom"/>
          </w:tcPr>
          <w:p w14:paraId="57F5E09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4.Quantidade</w:t>
            </w:r>
          </w:p>
        </w:tc>
        <w:tc>
          <w:tcPr>
            <w:tcW w:w="2057" w:type="dxa"/>
            <w:tcBorders>
              <w:top w:val="single" w:sz="4" w:space="0" w:color="000000"/>
              <w:left w:val="nil"/>
              <w:bottom w:val="single" w:sz="4" w:space="0" w:color="000000"/>
              <w:right w:val="single" w:sz="4" w:space="0" w:color="000000"/>
            </w:tcBorders>
            <w:shd w:val="clear" w:color="auto" w:fill="auto"/>
            <w:vAlign w:val="bottom"/>
          </w:tcPr>
          <w:p w14:paraId="0EB5D66D"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5.Preço/Unidade</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70EFD7B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xml:space="preserve">6.Valor Total </w:t>
            </w:r>
          </w:p>
        </w:tc>
      </w:tr>
      <w:tr w:rsidR="004C3F0D" w:rsidRPr="00C45161" w14:paraId="4F588C62"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0F4DB58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333983F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40893E2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C213AD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51DA8B6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482253F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67FC265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4E27A60"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130E7A33"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72ADE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2386335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E6B46F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248EA02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0EA33FB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27CFAB1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15F221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5F7D8E7D"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6ED0348A"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447C77E3"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76100CB7"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60C4ACBC"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742383A2"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117DC7C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FFFFFF" w:fill="FFFFCC"/>
            <w:noWrap/>
            <w:vAlign w:val="bottom"/>
          </w:tcPr>
          <w:p w14:paraId="2166D75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4C2ACF2C"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39AB496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2</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7B2CFDF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0816EAF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2407BC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2ED8E1F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5161EA4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34661B1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8CA8574"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215AA833"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F35E8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6C7D5A9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200A64D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9CB9FA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23B8230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6A23C1B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87A8ED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0C6EB166"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0D984C15"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26AB73A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1A81C0F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7ED3922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159AA94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695CCAC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FFFFFF" w:fill="FFFFCC"/>
            <w:noWrap/>
            <w:vAlign w:val="bottom"/>
          </w:tcPr>
          <w:p w14:paraId="27DD1BA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B437554"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40C6984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3</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1DCCFB9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5BDDA0B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06C18F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2E05F52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59A889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04772E9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2D4537E"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15F8F7E0"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4A16A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3452F88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E161FC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61CEC87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54EEA5D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625D5D6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F5DDC9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1693C8EA"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3E8F7F11"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220A82A6"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0842DB1F"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07DCEC50"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41626771"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7727449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FFFFFF" w:fill="FFFFCC"/>
            <w:noWrap/>
            <w:vAlign w:val="bottom"/>
          </w:tcPr>
          <w:p w14:paraId="387F86A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B706D84"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1EE41C2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4</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30186D0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341B076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BF8935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5A38AFD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4BBFB3E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1464D5F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75FDE4E"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23266188"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786C8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30E96EB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649F26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5DE4ED3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26C959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0AB2C5E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D8EEE11"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03E01B93"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478E8395"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415AD946"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554E2CB8"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331663F7"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7D05BB64"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5FF2E22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FFFFFF" w:fill="FFFFCC"/>
            <w:noWrap/>
            <w:vAlign w:val="bottom"/>
          </w:tcPr>
          <w:p w14:paraId="03DB426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7DDF82C"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3F4FBFB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5</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7179C80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67FAE55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1F3D3B1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0B11685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5DD33F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021F5A7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35FCA2C"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69867644"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740E1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0D4CB15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523D1B0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0D43622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6D19D80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138228B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6E49017"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0CDBB27C"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635AF0DF"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32D7933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1336CC7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384FC3C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6715B5F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46F3231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FFFFFF" w:fill="FFFFCC"/>
            <w:noWrap/>
            <w:vAlign w:val="bottom"/>
          </w:tcPr>
          <w:p w14:paraId="789713E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D959A45"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19789B4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6</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42EA7D6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38D9237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D31962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7259D91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BEA247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6086C73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4E6D8B3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5F4C0442"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4C44D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42FA0FC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E3B073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0990273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A3C395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7370EE2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1E478E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5B827B3F"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37BEF78E"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342BC9F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EF0F31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CAA565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DBF9FD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7B6429E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auto" w:fill="auto"/>
            <w:noWrap/>
            <w:vAlign w:val="bottom"/>
          </w:tcPr>
          <w:p w14:paraId="4CA8C6E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17DD96A"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34FEBA4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7</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2B3C8AB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4CA247F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8AF1B5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0B84E7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9A7FD9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3CB9083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9B7DF5E"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740A7565"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46A53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413E179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61C9E9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12FC649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7ACB47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379567B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8DD4D5C"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1E0112D6"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2A3C4E9F"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66A0EA0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463FC8B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1804061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6D69C87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0E3C549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auto" w:fill="auto"/>
            <w:noWrap/>
            <w:vAlign w:val="bottom"/>
          </w:tcPr>
          <w:p w14:paraId="3B8643A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44D236F8"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4CED7C0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8</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4DBC7F9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5378D77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5DEFE9B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57E615B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0DC714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13F1F86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8FBED2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4F93957E"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DAF4F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49F47AA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43131BA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F19E47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2F5D6AB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2DD2BF2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4F6718F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43C58433"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0B6D779D"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019288C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D95B30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2301D5A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186D6ED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3940D59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auto" w:fill="auto"/>
            <w:noWrap/>
            <w:vAlign w:val="bottom"/>
          </w:tcPr>
          <w:p w14:paraId="074DD16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71102E0"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4135663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9</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389F257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4C6C5B9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403374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3A6D77B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1495786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4537C1C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6632825"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32A80539"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DD17D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26E9C0B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094273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7EB256C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1AB807C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211038E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6A3E1A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2507D874"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390798C8"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737D04C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1E2E05A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669B1E0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67DC986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14CFDD1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auto" w:fill="auto"/>
            <w:noWrap/>
            <w:vAlign w:val="bottom"/>
          </w:tcPr>
          <w:p w14:paraId="0562B41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3160A37"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48146A7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10</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5245CDF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5AFB826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DC6850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3EB498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471433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782CA07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9715D57"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5F92D757"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5C0C0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294575A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8C05C9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36ACF88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24C72D8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082B8A9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ABBF1BE"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5D167DD6"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42E67387"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1DEAD46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54E2CBB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1BADAE4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102C2B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11F59F4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auto" w:fill="auto"/>
            <w:noWrap/>
            <w:vAlign w:val="bottom"/>
          </w:tcPr>
          <w:p w14:paraId="16ED5AA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F54D9DA" w14:textId="77777777" w:rsidTr="00222191">
        <w:trPr>
          <w:trHeight w:val="255"/>
        </w:trPr>
        <w:tc>
          <w:tcPr>
            <w:tcW w:w="12217" w:type="dxa"/>
            <w:gridSpan w:val="7"/>
            <w:tcBorders>
              <w:top w:val="single" w:sz="4" w:space="0" w:color="000000"/>
              <w:left w:val="single" w:sz="4" w:space="0" w:color="000000"/>
              <w:bottom w:val="single" w:sz="4" w:space="0" w:color="000000"/>
              <w:right w:val="single" w:sz="4" w:space="0" w:color="000000"/>
            </w:tcBorders>
            <w:shd w:val="clear" w:color="FFFFFF" w:fill="FFFFCC"/>
            <w:noWrap/>
            <w:vAlign w:val="bottom"/>
          </w:tcPr>
          <w:p w14:paraId="0735D287"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Total do projeto</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36DA49F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6AC3D98"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367ED3"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 </w:t>
            </w:r>
          </w:p>
        </w:tc>
      </w:tr>
      <w:tr w:rsidR="004C3F0D" w:rsidRPr="00C45161" w14:paraId="57E9AD1D"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08C3BB00"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V – TOTALIZAÇÃO POR PRODUTO</w:t>
            </w:r>
          </w:p>
        </w:tc>
      </w:tr>
      <w:tr w:rsidR="004C3F0D" w:rsidRPr="00C45161" w14:paraId="12F0127F" w14:textId="77777777" w:rsidTr="00222191">
        <w:trPr>
          <w:trHeight w:val="267"/>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3AA321A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vAlign w:val="bottom"/>
          </w:tcPr>
          <w:p w14:paraId="1F4DED2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1. Produto</w:t>
            </w:r>
          </w:p>
        </w:tc>
        <w:tc>
          <w:tcPr>
            <w:tcW w:w="1770" w:type="dxa"/>
            <w:tcBorders>
              <w:top w:val="nil"/>
              <w:left w:val="nil"/>
              <w:bottom w:val="single" w:sz="4" w:space="0" w:color="000000"/>
              <w:right w:val="single" w:sz="4" w:space="0" w:color="000000"/>
            </w:tcBorders>
            <w:shd w:val="clear" w:color="auto" w:fill="auto"/>
            <w:vAlign w:val="bottom"/>
          </w:tcPr>
          <w:p w14:paraId="0B8F34C8"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2.Unidade</w:t>
            </w:r>
          </w:p>
        </w:tc>
        <w:tc>
          <w:tcPr>
            <w:tcW w:w="2421" w:type="dxa"/>
            <w:tcBorders>
              <w:top w:val="nil"/>
              <w:left w:val="nil"/>
              <w:bottom w:val="single" w:sz="4" w:space="0" w:color="000000"/>
              <w:right w:val="single" w:sz="4" w:space="0" w:color="000000"/>
            </w:tcBorders>
            <w:shd w:val="clear" w:color="auto" w:fill="auto"/>
            <w:vAlign w:val="bottom"/>
          </w:tcPr>
          <w:p w14:paraId="0FE880B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3.Quantidade</w:t>
            </w:r>
          </w:p>
        </w:tc>
        <w:tc>
          <w:tcPr>
            <w:tcW w:w="3204" w:type="dxa"/>
            <w:gridSpan w:val="2"/>
            <w:tcBorders>
              <w:top w:val="single" w:sz="4" w:space="0" w:color="000000"/>
              <w:left w:val="nil"/>
              <w:bottom w:val="single" w:sz="4" w:space="0" w:color="000000"/>
              <w:right w:val="single" w:sz="4" w:space="0" w:color="000000"/>
            </w:tcBorders>
            <w:shd w:val="clear" w:color="auto" w:fill="auto"/>
            <w:vAlign w:val="bottom"/>
          </w:tcPr>
          <w:p w14:paraId="659E14AA"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4.Preço/Unidade</w:t>
            </w:r>
          </w:p>
        </w:tc>
        <w:tc>
          <w:tcPr>
            <w:tcW w:w="3976" w:type="dxa"/>
            <w:gridSpan w:val="3"/>
            <w:tcBorders>
              <w:top w:val="single" w:sz="4" w:space="0" w:color="000000"/>
              <w:left w:val="nil"/>
              <w:bottom w:val="single" w:sz="4" w:space="0" w:color="000000"/>
              <w:right w:val="single" w:sz="4" w:space="0" w:color="000000"/>
            </w:tcBorders>
            <w:shd w:val="clear" w:color="auto" w:fill="auto"/>
            <w:vAlign w:val="bottom"/>
          </w:tcPr>
          <w:p w14:paraId="7C8B9C17"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5.Valor Total por Produto</w:t>
            </w:r>
          </w:p>
        </w:tc>
      </w:tr>
      <w:tr w:rsidR="004C3F0D" w:rsidRPr="00C45161" w14:paraId="70DE8FD3"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1F025A9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 </w:t>
            </w:r>
          </w:p>
        </w:tc>
        <w:tc>
          <w:tcPr>
            <w:tcW w:w="2445" w:type="dxa"/>
            <w:tcBorders>
              <w:top w:val="nil"/>
              <w:left w:val="nil"/>
              <w:bottom w:val="single" w:sz="4" w:space="0" w:color="000000"/>
              <w:right w:val="single" w:sz="4" w:space="0" w:color="000000"/>
            </w:tcBorders>
            <w:shd w:val="clear" w:color="auto" w:fill="auto"/>
            <w:noWrap/>
            <w:vAlign w:val="bottom"/>
          </w:tcPr>
          <w:p w14:paraId="385A457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7A28EF8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0F79F87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553CDE3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1B24E12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042C2E5"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254078C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35655B8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0C762F7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2D0738F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0920AAE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4548431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A4C3FD5"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1C3B702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2F4990E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34480FB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4B906CC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7EA9BAB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506D406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9DA1EF2"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2A39796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79F2AED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6E2A732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6D9175F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00675EE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18AF584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E0FBD66"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5FE1DD8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76FC1EC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41356DB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39BEF2F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6D7B3C9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2BCFCD9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A347E00"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1CE1E93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21BBCF4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3D0C6FE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212E9E5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147DD8E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3AF8146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2CBC3F3"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2AD2AF2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6F95326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49BB296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2C2F3C3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2B26CD5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0AA18DD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C082AFB"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0E2946B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608B146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529999A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69A8F31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1182752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54D50AB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1A37951"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30658A4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42763D8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4D2424C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7EA50A3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1C84D05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2E39920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6AB0F8B"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FFFFFF" w:fill="FFFFCC"/>
            <w:noWrap/>
            <w:vAlign w:val="bottom"/>
          </w:tcPr>
          <w:p w14:paraId="27721EC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FFFFFF" w:fill="FFFFCC"/>
            <w:noWrap/>
            <w:vAlign w:val="bottom"/>
          </w:tcPr>
          <w:p w14:paraId="60135FA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FFFFFF" w:fill="FFFFCC"/>
            <w:noWrap/>
            <w:vAlign w:val="bottom"/>
          </w:tcPr>
          <w:p w14:paraId="62488B3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FFFFFF" w:fill="FFFFCC"/>
            <w:noWrap/>
            <w:vAlign w:val="bottom"/>
          </w:tcPr>
          <w:p w14:paraId="1410994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FFFFFF" w:fill="FFFFCC"/>
            <w:noWrap/>
            <w:vAlign w:val="bottom"/>
          </w:tcPr>
          <w:p w14:paraId="5BD47D99"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Total do projeto:</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01E343C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95E7905"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80057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16081F7"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55746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 </w:t>
            </w:r>
          </w:p>
        </w:tc>
      </w:tr>
      <w:tr w:rsidR="004C3F0D" w:rsidRPr="00C45161" w14:paraId="696E9DFC"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1E66D10D"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VI – DESCREVER OS MECANISMOS DE ENTREGA DOS PRODUTOS</w:t>
            </w:r>
          </w:p>
        </w:tc>
      </w:tr>
      <w:tr w:rsidR="004C3F0D" w:rsidRPr="00C45161" w14:paraId="19FB572D" w14:textId="77777777" w:rsidTr="00222191">
        <w:trPr>
          <w:trHeight w:val="573"/>
        </w:trPr>
        <w:tc>
          <w:tcPr>
            <w:tcW w:w="14136"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3AFCA9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32D2579"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5A4C10CB"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2863EE78"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660351BF"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16C4A264"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1CC04285"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78E124A3"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1096810A"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7FB034E5"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70477068"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27371C9C"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25EA43C8"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3338BF65"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0851550E"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395E94EA"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23136035"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62F72B14"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7C83AFA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 </w:t>
            </w:r>
          </w:p>
        </w:tc>
      </w:tr>
      <w:tr w:rsidR="004C3F0D" w:rsidRPr="00C45161" w14:paraId="127E7FF1"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3F3C972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Declaro estar de acordo com as condições estabelecidas neste projeto e que as informações acima conferem com as condições de fornecimento.</w:t>
            </w:r>
          </w:p>
        </w:tc>
      </w:tr>
      <w:tr w:rsidR="004C3F0D" w:rsidRPr="00C45161" w14:paraId="67DB6012"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FF07C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3452D44"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018481"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A - Grupo Formal</w:t>
            </w:r>
          </w:p>
        </w:tc>
      </w:tr>
      <w:tr w:rsidR="004C3F0D" w:rsidRPr="00C45161" w14:paraId="2507B5DC" w14:textId="77777777" w:rsidTr="00222191">
        <w:trPr>
          <w:trHeight w:val="573"/>
        </w:trPr>
        <w:tc>
          <w:tcPr>
            <w:tcW w:w="27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E672D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Local e Data:</w:t>
            </w:r>
          </w:p>
        </w:tc>
        <w:tc>
          <w:tcPr>
            <w:tcW w:w="11371"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6D002C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   Assinatura do Representante do Grupo Formal</w:t>
            </w:r>
          </w:p>
        </w:tc>
      </w:tr>
      <w:tr w:rsidR="004C3F0D" w:rsidRPr="00C45161" w14:paraId="40968BE6" w14:textId="77777777" w:rsidTr="00222191">
        <w:trPr>
          <w:trHeight w:val="573"/>
        </w:trPr>
        <w:tc>
          <w:tcPr>
            <w:tcW w:w="2765" w:type="dxa"/>
            <w:gridSpan w:val="2"/>
            <w:vMerge/>
            <w:tcBorders>
              <w:top w:val="single" w:sz="4" w:space="0" w:color="000000"/>
              <w:left w:val="single" w:sz="4" w:space="0" w:color="000000"/>
              <w:bottom w:val="single" w:sz="4" w:space="0" w:color="000000"/>
              <w:right w:val="single" w:sz="4" w:space="0" w:color="000000"/>
            </w:tcBorders>
            <w:vAlign w:val="center"/>
          </w:tcPr>
          <w:p w14:paraId="33D86E7F" w14:textId="77777777" w:rsidR="004C3F0D" w:rsidRPr="00C45161" w:rsidRDefault="004C3F0D" w:rsidP="004C3F0D">
            <w:pPr>
              <w:spacing w:line="360" w:lineRule="auto"/>
              <w:jc w:val="both"/>
              <w:rPr>
                <w:rFonts w:ascii="Arial Narrow" w:hAnsi="Arial Narrow" w:cs="Arial"/>
                <w:sz w:val="24"/>
                <w:szCs w:val="24"/>
                <w:lang w:eastAsia="pt-BR"/>
              </w:rPr>
            </w:pPr>
          </w:p>
        </w:tc>
        <w:tc>
          <w:tcPr>
            <w:tcW w:w="11371" w:type="dxa"/>
            <w:gridSpan w:val="7"/>
            <w:vMerge/>
            <w:tcBorders>
              <w:top w:val="single" w:sz="4" w:space="0" w:color="000000"/>
              <w:left w:val="single" w:sz="4" w:space="0" w:color="000000"/>
              <w:bottom w:val="single" w:sz="4" w:space="0" w:color="000000"/>
              <w:right w:val="single" w:sz="4" w:space="0" w:color="000000"/>
            </w:tcBorders>
            <w:vAlign w:val="center"/>
          </w:tcPr>
          <w:p w14:paraId="1113D31C"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10F9664E"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81CF44"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B - Grupo Informal</w:t>
            </w:r>
          </w:p>
        </w:tc>
      </w:tr>
      <w:tr w:rsidR="004C3F0D" w:rsidRPr="00C45161" w14:paraId="16142FCB" w14:textId="77777777" w:rsidTr="00222191">
        <w:trPr>
          <w:trHeight w:val="255"/>
        </w:trPr>
        <w:tc>
          <w:tcPr>
            <w:tcW w:w="27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D688D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Local e Data:</w:t>
            </w:r>
          </w:p>
        </w:tc>
        <w:tc>
          <w:tcPr>
            <w:tcW w:w="1770" w:type="dxa"/>
            <w:tcBorders>
              <w:top w:val="nil"/>
              <w:left w:val="nil"/>
              <w:bottom w:val="nil"/>
              <w:right w:val="nil"/>
            </w:tcBorders>
            <w:shd w:val="clear" w:color="auto" w:fill="auto"/>
            <w:noWrap/>
            <w:vAlign w:val="bottom"/>
          </w:tcPr>
          <w:p w14:paraId="234B8289"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DB759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Agricultores Fornecedores do Grupo Informal</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583C22E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Assinatura</w:t>
            </w:r>
          </w:p>
        </w:tc>
      </w:tr>
      <w:tr w:rsidR="004C3F0D" w:rsidRPr="00C45161" w14:paraId="1CED9D31" w14:textId="77777777" w:rsidTr="00222191">
        <w:trPr>
          <w:trHeight w:val="255"/>
        </w:trPr>
        <w:tc>
          <w:tcPr>
            <w:tcW w:w="2765" w:type="dxa"/>
            <w:gridSpan w:val="2"/>
            <w:vMerge/>
            <w:tcBorders>
              <w:top w:val="single" w:sz="4" w:space="0" w:color="000000"/>
              <w:left w:val="single" w:sz="4" w:space="0" w:color="000000"/>
              <w:bottom w:val="single" w:sz="4" w:space="0" w:color="000000"/>
              <w:right w:val="single" w:sz="4" w:space="0" w:color="000000"/>
            </w:tcBorders>
            <w:vAlign w:val="center"/>
          </w:tcPr>
          <w:p w14:paraId="1F7A4ED9"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322F94FA"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7312D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67A76C2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2E4CF90" w14:textId="77777777" w:rsidTr="00222191">
        <w:trPr>
          <w:trHeight w:val="255"/>
        </w:trPr>
        <w:tc>
          <w:tcPr>
            <w:tcW w:w="320" w:type="dxa"/>
            <w:tcBorders>
              <w:top w:val="nil"/>
              <w:left w:val="nil"/>
              <w:bottom w:val="nil"/>
              <w:right w:val="nil"/>
            </w:tcBorders>
            <w:shd w:val="clear" w:color="auto" w:fill="auto"/>
            <w:noWrap/>
            <w:vAlign w:val="bottom"/>
          </w:tcPr>
          <w:p w14:paraId="62B42608"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3423FAD1"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6359EBB5"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B4590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20C8D01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C3C1ECE" w14:textId="77777777" w:rsidTr="00222191">
        <w:trPr>
          <w:trHeight w:val="255"/>
        </w:trPr>
        <w:tc>
          <w:tcPr>
            <w:tcW w:w="320" w:type="dxa"/>
            <w:tcBorders>
              <w:top w:val="nil"/>
              <w:left w:val="nil"/>
              <w:bottom w:val="nil"/>
              <w:right w:val="nil"/>
            </w:tcBorders>
            <w:shd w:val="clear" w:color="auto" w:fill="auto"/>
            <w:noWrap/>
            <w:vAlign w:val="bottom"/>
          </w:tcPr>
          <w:p w14:paraId="2EFB97C9"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04FAD702"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26172B2A"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DFB00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5D70676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BAA9E53" w14:textId="77777777" w:rsidTr="00222191">
        <w:trPr>
          <w:trHeight w:val="255"/>
        </w:trPr>
        <w:tc>
          <w:tcPr>
            <w:tcW w:w="320" w:type="dxa"/>
            <w:tcBorders>
              <w:top w:val="nil"/>
              <w:left w:val="nil"/>
              <w:bottom w:val="nil"/>
              <w:right w:val="nil"/>
            </w:tcBorders>
            <w:shd w:val="clear" w:color="auto" w:fill="auto"/>
            <w:noWrap/>
            <w:vAlign w:val="bottom"/>
          </w:tcPr>
          <w:p w14:paraId="6976A1BF"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0727FF39"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2476D13A"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45554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67E5F31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083BE1A" w14:textId="77777777" w:rsidTr="00222191">
        <w:trPr>
          <w:trHeight w:val="255"/>
        </w:trPr>
        <w:tc>
          <w:tcPr>
            <w:tcW w:w="320" w:type="dxa"/>
            <w:tcBorders>
              <w:top w:val="nil"/>
              <w:left w:val="nil"/>
              <w:bottom w:val="nil"/>
              <w:right w:val="nil"/>
            </w:tcBorders>
            <w:shd w:val="clear" w:color="auto" w:fill="auto"/>
            <w:noWrap/>
            <w:vAlign w:val="bottom"/>
          </w:tcPr>
          <w:p w14:paraId="5B88DD79"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2CA54699"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5B9214AD"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301A6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6672787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6AA7EA7" w14:textId="77777777" w:rsidTr="00222191">
        <w:trPr>
          <w:trHeight w:val="255"/>
        </w:trPr>
        <w:tc>
          <w:tcPr>
            <w:tcW w:w="320" w:type="dxa"/>
            <w:tcBorders>
              <w:top w:val="nil"/>
              <w:left w:val="nil"/>
              <w:bottom w:val="nil"/>
              <w:right w:val="nil"/>
            </w:tcBorders>
            <w:shd w:val="clear" w:color="auto" w:fill="auto"/>
            <w:noWrap/>
            <w:vAlign w:val="bottom"/>
          </w:tcPr>
          <w:p w14:paraId="6920BB9E"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27CA83E0"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1F31FC4C"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A8B3D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720937B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3093AE1" w14:textId="77777777" w:rsidTr="00222191">
        <w:trPr>
          <w:trHeight w:val="255"/>
        </w:trPr>
        <w:tc>
          <w:tcPr>
            <w:tcW w:w="320" w:type="dxa"/>
            <w:tcBorders>
              <w:top w:val="nil"/>
              <w:left w:val="nil"/>
              <w:bottom w:val="nil"/>
              <w:right w:val="nil"/>
            </w:tcBorders>
            <w:shd w:val="clear" w:color="auto" w:fill="auto"/>
            <w:noWrap/>
            <w:vAlign w:val="bottom"/>
          </w:tcPr>
          <w:p w14:paraId="35C9C886"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191EA030"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46F40D4E"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AF483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2E717E5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5E7202D" w14:textId="77777777" w:rsidTr="00222191">
        <w:trPr>
          <w:trHeight w:val="255"/>
        </w:trPr>
        <w:tc>
          <w:tcPr>
            <w:tcW w:w="320" w:type="dxa"/>
            <w:tcBorders>
              <w:top w:val="nil"/>
              <w:left w:val="nil"/>
              <w:bottom w:val="nil"/>
              <w:right w:val="nil"/>
            </w:tcBorders>
            <w:shd w:val="clear" w:color="auto" w:fill="auto"/>
            <w:noWrap/>
            <w:vAlign w:val="bottom"/>
          </w:tcPr>
          <w:p w14:paraId="2424B111"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2EA99F29"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3C4BB466"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5471F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25A5D4F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76920AB" w14:textId="77777777" w:rsidTr="00222191">
        <w:trPr>
          <w:trHeight w:val="255"/>
        </w:trPr>
        <w:tc>
          <w:tcPr>
            <w:tcW w:w="320" w:type="dxa"/>
            <w:tcBorders>
              <w:top w:val="nil"/>
              <w:left w:val="nil"/>
              <w:bottom w:val="nil"/>
              <w:right w:val="nil"/>
            </w:tcBorders>
            <w:shd w:val="clear" w:color="auto" w:fill="auto"/>
            <w:noWrap/>
            <w:vAlign w:val="bottom"/>
          </w:tcPr>
          <w:p w14:paraId="6ECA5D80"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6471DAB4"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7EE0181C"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09D98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72EA73C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35C8F46" w14:textId="77777777" w:rsidTr="00222191">
        <w:trPr>
          <w:trHeight w:val="255"/>
        </w:trPr>
        <w:tc>
          <w:tcPr>
            <w:tcW w:w="320" w:type="dxa"/>
            <w:tcBorders>
              <w:top w:val="nil"/>
              <w:left w:val="nil"/>
              <w:bottom w:val="nil"/>
              <w:right w:val="nil"/>
            </w:tcBorders>
            <w:shd w:val="clear" w:color="auto" w:fill="auto"/>
            <w:noWrap/>
            <w:vAlign w:val="bottom"/>
          </w:tcPr>
          <w:p w14:paraId="07170595"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193DE738"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76DC0AC2"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95B64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747DA62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bl>
    <w:p w14:paraId="60F12733" w14:textId="77777777" w:rsidR="004C3F0D" w:rsidRPr="00C45161" w:rsidRDefault="004C3F0D" w:rsidP="004C3F0D">
      <w:pPr>
        <w:spacing w:line="360" w:lineRule="auto"/>
        <w:jc w:val="both"/>
        <w:rPr>
          <w:rFonts w:ascii="Arial Narrow" w:hAnsi="Arial Narrow" w:cs="Arial"/>
          <w:b/>
          <w:sz w:val="24"/>
          <w:szCs w:val="24"/>
        </w:rPr>
      </w:pPr>
    </w:p>
    <w:p w14:paraId="1E79C744" w14:textId="77777777" w:rsidR="004C3F0D" w:rsidRPr="00C45161" w:rsidRDefault="004C3F0D" w:rsidP="004C3F0D">
      <w:pPr>
        <w:spacing w:after="0" w:line="360" w:lineRule="auto"/>
        <w:jc w:val="center"/>
        <w:rPr>
          <w:rFonts w:ascii="Arial Narrow" w:hAnsi="Arial Narrow" w:cs="Arial"/>
          <w:sz w:val="24"/>
          <w:szCs w:val="24"/>
        </w:rPr>
      </w:pPr>
    </w:p>
    <w:p w14:paraId="7B136611" w14:textId="77777777" w:rsidR="004C3F0D" w:rsidRPr="00C45161" w:rsidRDefault="004C3F0D" w:rsidP="004C3F0D">
      <w:pPr>
        <w:spacing w:after="0" w:line="360" w:lineRule="auto"/>
        <w:jc w:val="center"/>
        <w:rPr>
          <w:rFonts w:ascii="Arial Narrow" w:hAnsi="Arial Narrow" w:cs="Arial"/>
          <w:sz w:val="24"/>
          <w:szCs w:val="24"/>
        </w:rPr>
      </w:pPr>
    </w:p>
    <w:sectPr w:rsidR="004C3F0D" w:rsidRPr="00C45161" w:rsidSect="00DA1CC7">
      <w:headerReference w:type="default" r:id="rId11"/>
      <w:footerReference w:type="default" r:id="rId12"/>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87BE" w14:textId="77777777" w:rsidR="00403D19" w:rsidRDefault="00403D19" w:rsidP="00971F04">
      <w:pPr>
        <w:spacing w:after="0" w:line="240" w:lineRule="auto"/>
      </w:pPr>
      <w:r>
        <w:separator/>
      </w:r>
    </w:p>
  </w:endnote>
  <w:endnote w:type="continuationSeparator" w:id="0">
    <w:p w14:paraId="798399FE" w14:textId="77777777" w:rsidR="00403D19" w:rsidRDefault="00403D19" w:rsidP="0097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8295" w14:textId="77777777" w:rsidR="004C3F0D" w:rsidRDefault="004C3F0D" w:rsidP="00F05755"/>
  <w:tbl>
    <w:tblPr>
      <w:tblW w:w="0" w:type="auto"/>
      <w:tblBorders>
        <w:top w:val="dashDotStroked" w:sz="24" w:space="0" w:color="1F497D"/>
      </w:tblBorders>
      <w:tblLook w:val="04A0" w:firstRow="1" w:lastRow="0" w:firstColumn="1" w:lastColumn="0" w:noHBand="0" w:noVBand="1"/>
    </w:tblPr>
    <w:tblGrid>
      <w:gridCol w:w="8503"/>
    </w:tblGrid>
    <w:tr w:rsidR="004C3F0D" w14:paraId="0587B9A9" w14:textId="77777777" w:rsidTr="00F05755">
      <w:tc>
        <w:tcPr>
          <w:tcW w:w="8644" w:type="dxa"/>
          <w:tcBorders>
            <w:top w:val="dashDotStroked" w:sz="24" w:space="0" w:color="1F497D"/>
            <w:left w:val="nil"/>
            <w:bottom w:val="nil"/>
            <w:right w:val="nil"/>
          </w:tcBorders>
          <w:hideMark/>
        </w:tcPr>
        <w:p w14:paraId="11BC529E" w14:textId="77777777" w:rsidR="004C3F0D" w:rsidRDefault="004C3F0D" w:rsidP="00F05755">
          <w:pPr>
            <w:pStyle w:val="SemEspaamento"/>
            <w:jc w:val="center"/>
            <w:rPr>
              <w:rFonts w:cs="Courier New"/>
            </w:rPr>
          </w:pPr>
          <w:r>
            <w:rPr>
              <w:rFonts w:cs="Courier New"/>
            </w:rPr>
            <w:t>Pç. Vicente Paula, 300 – São Vicente - CEP: 39.475-000</w:t>
          </w:r>
        </w:p>
        <w:p w14:paraId="00BA2BA1" w14:textId="77777777" w:rsidR="004C3F0D" w:rsidRDefault="004C3F0D" w:rsidP="00F05755">
          <w:pPr>
            <w:pStyle w:val="SemEspaamento"/>
            <w:jc w:val="center"/>
            <w:rPr>
              <w:rFonts w:cs="Courier New"/>
            </w:rPr>
          </w:pPr>
          <w:r>
            <w:rPr>
              <w:rFonts w:cs="Courier New"/>
            </w:rPr>
            <w:t>Fone/Fax: (38) 3613.8109 – 3613.8146</w:t>
          </w:r>
        </w:p>
        <w:p w14:paraId="012863C2" w14:textId="77777777" w:rsidR="004C3F0D" w:rsidRDefault="004C3F0D" w:rsidP="00F05755">
          <w:pPr>
            <w:pStyle w:val="SemEspaamento"/>
            <w:jc w:val="center"/>
            <w:rPr>
              <w:rFonts w:cs="Courier New"/>
            </w:rPr>
          </w:pPr>
          <w:r>
            <w:rPr>
              <w:rFonts w:cs="Courier New"/>
            </w:rPr>
            <w:t xml:space="preserve">e-mail: </w:t>
          </w:r>
          <w:hyperlink r:id="rId1" w:history="1">
            <w:r>
              <w:rPr>
                <w:rStyle w:val="Hyperlink"/>
                <w:rFonts w:cs="Courier New"/>
                <w:szCs w:val="36"/>
              </w:rPr>
              <w:t>Prefeitura@saojoaodasmissoes.mg.gov.br</w:t>
            </w:r>
          </w:hyperlink>
        </w:p>
      </w:tc>
    </w:tr>
  </w:tbl>
  <w:p w14:paraId="42EA3F81" w14:textId="77777777" w:rsidR="004C3F0D" w:rsidRPr="001A1E25" w:rsidRDefault="004C3F0D" w:rsidP="00F0575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4742" w14:textId="77777777" w:rsidR="00A217E4" w:rsidRDefault="00A217E4" w:rsidP="00971F04"/>
  <w:tbl>
    <w:tblPr>
      <w:tblW w:w="0" w:type="auto"/>
      <w:jc w:val="center"/>
      <w:tblBorders>
        <w:top w:val="dashDotStroked" w:sz="24" w:space="0" w:color="1F497D"/>
      </w:tblBorders>
      <w:tblLook w:val="04A0" w:firstRow="1" w:lastRow="0" w:firstColumn="1" w:lastColumn="0" w:noHBand="0" w:noVBand="1"/>
    </w:tblPr>
    <w:tblGrid>
      <w:gridCol w:w="8644"/>
    </w:tblGrid>
    <w:tr w:rsidR="00A217E4" w14:paraId="6BB0F60A" w14:textId="77777777" w:rsidTr="00DB187A">
      <w:trPr>
        <w:jc w:val="center"/>
      </w:trPr>
      <w:tc>
        <w:tcPr>
          <w:tcW w:w="8644" w:type="dxa"/>
          <w:tcBorders>
            <w:top w:val="dashDotStroked" w:sz="24" w:space="0" w:color="1F497D"/>
            <w:left w:val="nil"/>
            <w:bottom w:val="nil"/>
            <w:right w:val="nil"/>
          </w:tcBorders>
          <w:hideMark/>
        </w:tcPr>
        <w:p w14:paraId="402261C7" w14:textId="77777777" w:rsidR="00A217E4" w:rsidRDefault="00A217E4" w:rsidP="00971F04">
          <w:pPr>
            <w:pStyle w:val="SemEspaamento"/>
            <w:jc w:val="center"/>
            <w:rPr>
              <w:rFonts w:cs="Courier New"/>
            </w:rPr>
          </w:pPr>
          <w:r>
            <w:rPr>
              <w:rFonts w:cs="Courier New"/>
            </w:rPr>
            <w:t>Pç. Vicente Paula, 300 – São Vicente - CEP: 39.475-000</w:t>
          </w:r>
        </w:p>
        <w:p w14:paraId="020DEEFB" w14:textId="77777777" w:rsidR="00A217E4" w:rsidRDefault="00A217E4" w:rsidP="00971F04">
          <w:pPr>
            <w:pStyle w:val="SemEspaamento"/>
            <w:jc w:val="center"/>
            <w:rPr>
              <w:rFonts w:cs="Courier New"/>
            </w:rPr>
          </w:pPr>
          <w:r>
            <w:rPr>
              <w:rFonts w:cs="Courier New"/>
            </w:rPr>
            <w:t>Fone/Fax: (38) 3613.8109 – 3613.8146</w:t>
          </w:r>
        </w:p>
        <w:p w14:paraId="6B95C4EF" w14:textId="77777777" w:rsidR="00A217E4" w:rsidRDefault="00A217E4" w:rsidP="00971F04">
          <w:pPr>
            <w:pStyle w:val="SemEspaamento"/>
            <w:jc w:val="center"/>
            <w:rPr>
              <w:rFonts w:cs="Courier New"/>
            </w:rPr>
          </w:pPr>
          <w:r>
            <w:rPr>
              <w:rFonts w:cs="Courier New"/>
            </w:rPr>
            <w:t xml:space="preserve">e-mail: </w:t>
          </w:r>
          <w:hyperlink r:id="rId1" w:history="1">
            <w:r>
              <w:rPr>
                <w:rStyle w:val="Hyperlink"/>
                <w:rFonts w:cs="Courier New"/>
                <w:szCs w:val="36"/>
              </w:rPr>
              <w:t>Prefeitura@saojoaodasmissoes.mg.gov.br</w:t>
            </w:r>
          </w:hyperlink>
        </w:p>
      </w:tc>
    </w:tr>
  </w:tbl>
  <w:p w14:paraId="7EDBE014" w14:textId="77777777" w:rsidR="00A217E4" w:rsidRDefault="00A217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2558" w14:textId="77777777" w:rsidR="00403D19" w:rsidRDefault="00403D19" w:rsidP="00971F04">
      <w:pPr>
        <w:spacing w:after="0" w:line="240" w:lineRule="auto"/>
      </w:pPr>
      <w:r>
        <w:separator/>
      </w:r>
    </w:p>
  </w:footnote>
  <w:footnote w:type="continuationSeparator" w:id="0">
    <w:p w14:paraId="6031F2E6" w14:textId="77777777" w:rsidR="00403D19" w:rsidRDefault="00403D19" w:rsidP="00971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0" w:type="dxa"/>
      <w:jc w:val="center"/>
      <w:tblBorders>
        <w:bottom w:val="dashDotStroked" w:sz="24" w:space="0" w:color="1F497D"/>
      </w:tblBorders>
      <w:tblLayout w:type="fixed"/>
      <w:tblLook w:val="04A0" w:firstRow="1" w:lastRow="0" w:firstColumn="1" w:lastColumn="0" w:noHBand="0" w:noVBand="1"/>
    </w:tblPr>
    <w:tblGrid>
      <w:gridCol w:w="2006"/>
      <w:gridCol w:w="6091"/>
      <w:gridCol w:w="1863"/>
    </w:tblGrid>
    <w:tr w:rsidR="004C3F0D" w14:paraId="39C68D36" w14:textId="77777777" w:rsidTr="00F05755">
      <w:trPr>
        <w:trHeight w:val="1556"/>
        <w:jc w:val="center"/>
      </w:trPr>
      <w:tc>
        <w:tcPr>
          <w:tcW w:w="2008" w:type="dxa"/>
          <w:tcBorders>
            <w:top w:val="nil"/>
            <w:left w:val="nil"/>
            <w:bottom w:val="dashDotStroked" w:sz="24" w:space="0" w:color="1F497D"/>
            <w:right w:val="nil"/>
          </w:tcBorders>
          <w:hideMark/>
        </w:tcPr>
        <w:p w14:paraId="3FA510B3" w14:textId="77033299" w:rsidR="004C3F0D" w:rsidRDefault="003438B7" w:rsidP="00F05755">
          <w:pPr>
            <w:pStyle w:val="Cabealho"/>
          </w:pPr>
          <w:r>
            <w:rPr>
              <w:noProof/>
            </w:rPr>
            <w:drawing>
              <wp:inline distT="0" distB="0" distL="0" distR="0" wp14:anchorId="5781CC98" wp14:editId="005FD1E0">
                <wp:extent cx="923925" cy="93345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tcBorders>
            <w:top w:val="nil"/>
            <w:left w:val="nil"/>
            <w:bottom w:val="dashDotStroked" w:sz="24" w:space="0" w:color="1F497D"/>
            <w:right w:val="nil"/>
          </w:tcBorders>
          <w:vAlign w:val="center"/>
        </w:tcPr>
        <w:p w14:paraId="3A7E7021" w14:textId="77777777" w:rsidR="004C3F0D" w:rsidRDefault="004C3F0D" w:rsidP="00F05755">
          <w:pPr>
            <w:pStyle w:val="Cabealho"/>
            <w:jc w:val="center"/>
            <w:rPr>
              <w:sz w:val="36"/>
            </w:rPr>
          </w:pPr>
          <w:r>
            <w:rPr>
              <w:sz w:val="36"/>
            </w:rPr>
            <w:t>Prefeitura Municipal de São João das Missões – MG</w:t>
          </w:r>
        </w:p>
        <w:p w14:paraId="1FA0784F" w14:textId="77777777" w:rsidR="004C3F0D" w:rsidRDefault="004C3F0D" w:rsidP="00F05755">
          <w:pPr>
            <w:pStyle w:val="Cabealho"/>
            <w:jc w:val="center"/>
          </w:pPr>
        </w:p>
        <w:p w14:paraId="6A342BC3" w14:textId="77777777" w:rsidR="004C3F0D" w:rsidRDefault="004C3F0D" w:rsidP="00F05755">
          <w:pPr>
            <w:pStyle w:val="Cabealho"/>
            <w:jc w:val="center"/>
          </w:pPr>
          <w:r>
            <w:t>CNPJ: 01.612.486/0001-81</w:t>
          </w:r>
        </w:p>
      </w:tc>
      <w:tc>
        <w:tcPr>
          <w:tcW w:w="1864" w:type="dxa"/>
          <w:tcBorders>
            <w:top w:val="nil"/>
            <w:left w:val="nil"/>
            <w:bottom w:val="dashDotStroked" w:sz="24" w:space="0" w:color="1F497D"/>
            <w:right w:val="nil"/>
          </w:tcBorders>
          <w:hideMark/>
        </w:tcPr>
        <w:p w14:paraId="6E7FD977" w14:textId="50B90893" w:rsidR="004C3F0D" w:rsidRDefault="004C3F0D" w:rsidP="00F05755">
          <w:pPr>
            <w:pStyle w:val="Cabealho"/>
          </w:pPr>
        </w:p>
      </w:tc>
    </w:tr>
  </w:tbl>
  <w:p w14:paraId="11242883" w14:textId="77777777" w:rsidR="004C3F0D" w:rsidRDefault="004C3F0D" w:rsidP="00F05755">
    <w:pPr>
      <w:pStyle w:val="Cabealh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0" w:type="dxa"/>
      <w:jc w:val="center"/>
      <w:tblBorders>
        <w:bottom w:val="dashDotStroked" w:sz="24" w:space="0" w:color="1F497D"/>
      </w:tblBorders>
      <w:tblLayout w:type="fixed"/>
      <w:tblLook w:val="04A0" w:firstRow="1" w:lastRow="0" w:firstColumn="1" w:lastColumn="0" w:noHBand="0" w:noVBand="1"/>
    </w:tblPr>
    <w:tblGrid>
      <w:gridCol w:w="2006"/>
      <w:gridCol w:w="6091"/>
      <w:gridCol w:w="1863"/>
    </w:tblGrid>
    <w:tr w:rsidR="00A217E4" w14:paraId="5EF5141C" w14:textId="77777777" w:rsidTr="00F05755">
      <w:trPr>
        <w:trHeight w:val="1556"/>
        <w:jc w:val="center"/>
      </w:trPr>
      <w:tc>
        <w:tcPr>
          <w:tcW w:w="2008" w:type="dxa"/>
          <w:tcBorders>
            <w:top w:val="nil"/>
            <w:left w:val="nil"/>
            <w:bottom w:val="dashDotStroked" w:sz="24" w:space="0" w:color="1F497D"/>
            <w:right w:val="nil"/>
          </w:tcBorders>
          <w:hideMark/>
        </w:tcPr>
        <w:p w14:paraId="16E2E3FA" w14:textId="77777777" w:rsidR="00A217E4" w:rsidRDefault="00A217E4" w:rsidP="00971F04">
          <w:pPr>
            <w:pStyle w:val="Cabealho"/>
          </w:pPr>
          <w:r>
            <w:rPr>
              <w:noProof/>
              <w:lang w:eastAsia="pt-BR"/>
            </w:rPr>
            <w:drawing>
              <wp:inline distT="0" distB="0" distL="0" distR="0" wp14:anchorId="692E7AE2" wp14:editId="372D310E">
                <wp:extent cx="914400" cy="1000125"/>
                <wp:effectExtent l="0" t="0" r="0" b="9525"/>
                <wp:docPr id="2" name="Imagem 2" descr="marca administração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administração2017 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00125"/>
                        </a:xfrm>
                        <a:prstGeom prst="rect">
                          <a:avLst/>
                        </a:prstGeom>
                        <a:noFill/>
                        <a:ln>
                          <a:noFill/>
                        </a:ln>
                      </pic:spPr>
                    </pic:pic>
                  </a:graphicData>
                </a:graphic>
              </wp:inline>
            </w:drawing>
          </w:r>
        </w:p>
      </w:tc>
      <w:tc>
        <w:tcPr>
          <w:tcW w:w="6095" w:type="dxa"/>
          <w:tcBorders>
            <w:top w:val="nil"/>
            <w:left w:val="nil"/>
            <w:bottom w:val="dashDotStroked" w:sz="24" w:space="0" w:color="1F497D"/>
            <w:right w:val="nil"/>
          </w:tcBorders>
          <w:vAlign w:val="center"/>
        </w:tcPr>
        <w:p w14:paraId="1950A7AB" w14:textId="77777777" w:rsidR="00A217E4" w:rsidRDefault="00A217E4" w:rsidP="00971F04">
          <w:pPr>
            <w:pStyle w:val="Cabealho"/>
            <w:jc w:val="center"/>
            <w:rPr>
              <w:sz w:val="36"/>
            </w:rPr>
          </w:pPr>
          <w:r>
            <w:rPr>
              <w:sz w:val="36"/>
            </w:rPr>
            <w:t>Prefeitura Municipal de São João das Missões – MG</w:t>
          </w:r>
        </w:p>
        <w:p w14:paraId="463D074A" w14:textId="77777777" w:rsidR="00A217E4" w:rsidRDefault="00A217E4" w:rsidP="00971F04">
          <w:pPr>
            <w:pStyle w:val="Cabealho"/>
            <w:jc w:val="center"/>
          </w:pPr>
        </w:p>
        <w:p w14:paraId="2E4D7641" w14:textId="77777777" w:rsidR="00A217E4" w:rsidRDefault="00A217E4" w:rsidP="00971F04">
          <w:pPr>
            <w:pStyle w:val="Cabealho"/>
            <w:jc w:val="center"/>
          </w:pPr>
          <w:r>
            <w:t>CNPJ: 01.612.486/0001-81</w:t>
          </w:r>
        </w:p>
      </w:tc>
      <w:tc>
        <w:tcPr>
          <w:tcW w:w="1864" w:type="dxa"/>
          <w:tcBorders>
            <w:top w:val="nil"/>
            <w:left w:val="nil"/>
            <w:bottom w:val="dashDotStroked" w:sz="24" w:space="0" w:color="1F497D"/>
            <w:right w:val="nil"/>
          </w:tcBorders>
          <w:hideMark/>
        </w:tcPr>
        <w:p w14:paraId="6CBE6351" w14:textId="77777777" w:rsidR="00A217E4" w:rsidRDefault="00A217E4" w:rsidP="00971F04">
          <w:pPr>
            <w:pStyle w:val="Cabealho"/>
          </w:pPr>
          <w:r>
            <w:rPr>
              <w:noProof/>
              <w:lang w:eastAsia="pt-BR"/>
            </w:rPr>
            <w:drawing>
              <wp:inline distT="0" distB="0" distL="0" distR="0" wp14:anchorId="5BBFB0B7" wp14:editId="63EB3305">
                <wp:extent cx="923925" cy="933450"/>
                <wp:effectExtent l="0" t="0" r="9525"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r>
  </w:tbl>
  <w:p w14:paraId="7B114F68" w14:textId="77777777" w:rsidR="00A217E4" w:rsidRDefault="00A217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FF5"/>
    <w:rsid w:val="000410CF"/>
    <w:rsid w:val="000426AB"/>
    <w:rsid w:val="000B0809"/>
    <w:rsid w:val="000E24FA"/>
    <w:rsid w:val="00107491"/>
    <w:rsid w:val="001149BF"/>
    <w:rsid w:val="00116747"/>
    <w:rsid w:val="00126A47"/>
    <w:rsid w:val="0017294A"/>
    <w:rsid w:val="00174C6F"/>
    <w:rsid w:val="00194CF8"/>
    <w:rsid w:val="001D1EEB"/>
    <w:rsid w:val="001D6428"/>
    <w:rsid w:val="001F3FBA"/>
    <w:rsid w:val="00202F5A"/>
    <w:rsid w:val="00255EEA"/>
    <w:rsid w:val="00273B85"/>
    <w:rsid w:val="00280FE9"/>
    <w:rsid w:val="002B2708"/>
    <w:rsid w:val="002E04EB"/>
    <w:rsid w:val="003105AE"/>
    <w:rsid w:val="00310F59"/>
    <w:rsid w:val="00342BC6"/>
    <w:rsid w:val="003438B7"/>
    <w:rsid w:val="00347D03"/>
    <w:rsid w:val="00374D84"/>
    <w:rsid w:val="003803B2"/>
    <w:rsid w:val="003A2296"/>
    <w:rsid w:val="003B0351"/>
    <w:rsid w:val="003B25E3"/>
    <w:rsid w:val="003C26EA"/>
    <w:rsid w:val="003C6810"/>
    <w:rsid w:val="003D3B16"/>
    <w:rsid w:val="003D4697"/>
    <w:rsid w:val="00403D19"/>
    <w:rsid w:val="004214BD"/>
    <w:rsid w:val="0048092F"/>
    <w:rsid w:val="004B0F7C"/>
    <w:rsid w:val="004C3F0D"/>
    <w:rsid w:val="004F6D85"/>
    <w:rsid w:val="00502548"/>
    <w:rsid w:val="00520C4A"/>
    <w:rsid w:val="00532E2B"/>
    <w:rsid w:val="005618C9"/>
    <w:rsid w:val="005744F7"/>
    <w:rsid w:val="005A43E9"/>
    <w:rsid w:val="005A746E"/>
    <w:rsid w:val="005C13F0"/>
    <w:rsid w:val="005C34E4"/>
    <w:rsid w:val="005C6B50"/>
    <w:rsid w:val="005D596F"/>
    <w:rsid w:val="005D5FA6"/>
    <w:rsid w:val="005F4AD6"/>
    <w:rsid w:val="00642342"/>
    <w:rsid w:val="00692557"/>
    <w:rsid w:val="006D10DF"/>
    <w:rsid w:val="006D327E"/>
    <w:rsid w:val="007039C8"/>
    <w:rsid w:val="00765C0A"/>
    <w:rsid w:val="00767FF5"/>
    <w:rsid w:val="007D6883"/>
    <w:rsid w:val="007E0C8F"/>
    <w:rsid w:val="007E2939"/>
    <w:rsid w:val="00834B0B"/>
    <w:rsid w:val="0083743B"/>
    <w:rsid w:val="008B6879"/>
    <w:rsid w:val="008E702C"/>
    <w:rsid w:val="00927232"/>
    <w:rsid w:val="00971F04"/>
    <w:rsid w:val="009777F7"/>
    <w:rsid w:val="00995440"/>
    <w:rsid w:val="009C166F"/>
    <w:rsid w:val="00A043B6"/>
    <w:rsid w:val="00A217E4"/>
    <w:rsid w:val="00A23C34"/>
    <w:rsid w:val="00A842FA"/>
    <w:rsid w:val="00AB5E56"/>
    <w:rsid w:val="00B60A5C"/>
    <w:rsid w:val="00B951F9"/>
    <w:rsid w:val="00BC279C"/>
    <w:rsid w:val="00C37A18"/>
    <w:rsid w:val="00C45161"/>
    <w:rsid w:val="00C45C1E"/>
    <w:rsid w:val="00C5115F"/>
    <w:rsid w:val="00C57828"/>
    <w:rsid w:val="00C72C64"/>
    <w:rsid w:val="00D00540"/>
    <w:rsid w:val="00D026C8"/>
    <w:rsid w:val="00D33FA6"/>
    <w:rsid w:val="00D55AA3"/>
    <w:rsid w:val="00D631B5"/>
    <w:rsid w:val="00D74AB0"/>
    <w:rsid w:val="00DA1CC7"/>
    <w:rsid w:val="00DB187A"/>
    <w:rsid w:val="00DD09E3"/>
    <w:rsid w:val="00E040CC"/>
    <w:rsid w:val="00E14149"/>
    <w:rsid w:val="00E71ABA"/>
    <w:rsid w:val="00EB1711"/>
    <w:rsid w:val="00F05755"/>
    <w:rsid w:val="00F47158"/>
    <w:rsid w:val="00F50DB2"/>
    <w:rsid w:val="00F63177"/>
    <w:rsid w:val="00FA2DB2"/>
    <w:rsid w:val="00FB20B1"/>
    <w:rsid w:val="00FC5C70"/>
    <w:rsid w:val="00FC7E20"/>
    <w:rsid w:val="00FD6399"/>
    <w:rsid w:val="00FF2F74"/>
    <w:rsid w:val="00FF5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08A12"/>
  <w15:docId w15:val="{9076E836-6BFA-4B8C-A2FB-7EF1C592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0D"/>
  </w:style>
  <w:style w:type="paragraph" w:styleId="Ttulo1">
    <w:name w:val="heading 1"/>
    <w:basedOn w:val="Normal"/>
    <w:next w:val="Normal"/>
    <w:link w:val="Ttulo1Char"/>
    <w:qFormat/>
    <w:rsid w:val="00692557"/>
    <w:pPr>
      <w:keepNext/>
      <w:numPr>
        <w:numId w:val="1"/>
      </w:numPr>
      <w:suppressAutoHyphens/>
      <w:spacing w:after="0" w:line="240" w:lineRule="auto"/>
      <w:jc w:val="center"/>
      <w:outlineLvl w:val="0"/>
    </w:pPr>
    <w:rPr>
      <w:rFonts w:ascii="Times New Roman" w:eastAsia="Times New Roman" w:hAnsi="Times New Roman" w:cs="Times New Roman"/>
      <w:b/>
      <w:szCs w:val="24"/>
      <w:lang w:eastAsia="ar-SA"/>
    </w:rPr>
  </w:style>
  <w:style w:type="paragraph" w:styleId="Ttulo2">
    <w:name w:val="heading 2"/>
    <w:basedOn w:val="Normal"/>
    <w:next w:val="Normal"/>
    <w:link w:val="Ttulo2Char"/>
    <w:uiPriority w:val="9"/>
    <w:qFormat/>
    <w:rsid w:val="00692557"/>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8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71F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1F04"/>
  </w:style>
  <w:style w:type="paragraph" w:styleId="Rodap">
    <w:name w:val="footer"/>
    <w:basedOn w:val="Normal"/>
    <w:link w:val="RodapChar"/>
    <w:unhideWhenUsed/>
    <w:rsid w:val="00971F04"/>
    <w:pPr>
      <w:tabs>
        <w:tab w:val="center" w:pos="4252"/>
        <w:tab w:val="right" w:pos="8504"/>
      </w:tabs>
      <w:spacing w:after="0" w:line="240" w:lineRule="auto"/>
    </w:pPr>
  </w:style>
  <w:style w:type="character" w:customStyle="1" w:styleId="RodapChar">
    <w:name w:val="Rodapé Char"/>
    <w:basedOn w:val="Fontepargpadro"/>
    <w:link w:val="Rodap"/>
    <w:rsid w:val="00971F04"/>
  </w:style>
  <w:style w:type="character" w:styleId="Hyperlink">
    <w:name w:val="Hyperlink"/>
    <w:semiHidden/>
    <w:rsid w:val="00971F04"/>
    <w:rPr>
      <w:color w:val="000080"/>
      <w:u w:val="single"/>
    </w:rPr>
  </w:style>
  <w:style w:type="paragraph" w:styleId="SemEspaamento">
    <w:name w:val="No Spacing"/>
    <w:uiPriority w:val="1"/>
    <w:qFormat/>
    <w:rsid w:val="00971F04"/>
    <w:pPr>
      <w:spacing w:after="0" w:line="240" w:lineRule="auto"/>
    </w:pPr>
    <w:rPr>
      <w:rFonts w:ascii="Calibri" w:eastAsia="Calibri" w:hAnsi="Calibri" w:cs="Times New Roman"/>
    </w:rPr>
  </w:style>
  <w:style w:type="character" w:customStyle="1" w:styleId="Ttulo1Char">
    <w:name w:val="Título 1 Char"/>
    <w:basedOn w:val="Fontepargpadro"/>
    <w:link w:val="Ttulo1"/>
    <w:rsid w:val="00692557"/>
    <w:rPr>
      <w:rFonts w:ascii="Times New Roman" w:eastAsia="Times New Roman" w:hAnsi="Times New Roman" w:cs="Times New Roman"/>
      <w:b/>
      <w:szCs w:val="24"/>
      <w:lang w:eastAsia="ar-SA"/>
    </w:rPr>
  </w:style>
  <w:style w:type="character" w:customStyle="1" w:styleId="Ttulo2Char">
    <w:name w:val="Título 2 Char"/>
    <w:basedOn w:val="Fontepargpadro"/>
    <w:link w:val="Ttulo2"/>
    <w:uiPriority w:val="9"/>
    <w:rsid w:val="00692557"/>
    <w:rPr>
      <w:rFonts w:ascii="Cambria" w:eastAsia="Times New Roman" w:hAnsi="Cambria" w:cs="Times New Roman"/>
      <w:b/>
      <w:bCs/>
      <w:i/>
      <w:iCs/>
      <w:sz w:val="28"/>
      <w:szCs w:val="28"/>
      <w:lang w:eastAsia="ar-SA"/>
    </w:rPr>
  </w:style>
  <w:style w:type="paragraph" w:styleId="Corpodetexto">
    <w:name w:val="Body Text"/>
    <w:basedOn w:val="Normal"/>
    <w:link w:val="CorpodetextoChar"/>
    <w:semiHidden/>
    <w:rsid w:val="00692557"/>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semiHidden/>
    <w:rsid w:val="00692557"/>
    <w:rPr>
      <w:rFonts w:ascii="Times New Roman" w:eastAsia="Times New Roman" w:hAnsi="Times New Roman" w:cs="Times New Roman"/>
      <w:sz w:val="24"/>
      <w:szCs w:val="24"/>
      <w:lang w:eastAsia="ar-SA"/>
    </w:rPr>
  </w:style>
  <w:style w:type="paragraph" w:styleId="Recuodecorpodetexto">
    <w:name w:val="Body Text Indent"/>
    <w:basedOn w:val="Normal"/>
    <w:link w:val="RecuodecorpodetextoChar"/>
    <w:semiHidden/>
    <w:rsid w:val="0069255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semiHidden/>
    <w:rsid w:val="00692557"/>
    <w:rPr>
      <w:rFonts w:ascii="Times New Roman" w:eastAsia="Times New Roman" w:hAnsi="Times New Roman" w:cs="Times New Roman"/>
      <w:sz w:val="24"/>
      <w:szCs w:val="24"/>
      <w:lang w:eastAsia="ar-SA"/>
    </w:rPr>
  </w:style>
  <w:style w:type="character" w:styleId="Nmerodepgina">
    <w:name w:val="page number"/>
    <w:rsid w:val="00692557"/>
  </w:style>
  <w:style w:type="paragraph" w:customStyle="1" w:styleId="Recuodecorpodetexto21">
    <w:name w:val="Recuo de corpo de texto 21"/>
    <w:basedOn w:val="Normal"/>
    <w:rsid w:val="00692557"/>
    <w:pPr>
      <w:suppressAutoHyphens/>
      <w:spacing w:after="120" w:line="480" w:lineRule="auto"/>
      <w:ind w:left="283"/>
    </w:pPr>
    <w:rPr>
      <w:rFonts w:ascii="Times New Roman" w:eastAsia="Times New Roman" w:hAnsi="Times New Roman" w:cs="Calibri"/>
      <w:sz w:val="24"/>
      <w:szCs w:val="24"/>
      <w:lang w:eastAsia="ar-SA"/>
    </w:rPr>
  </w:style>
  <w:style w:type="paragraph" w:styleId="Textodebalo">
    <w:name w:val="Balloon Text"/>
    <w:basedOn w:val="Normal"/>
    <w:link w:val="TextodebaloChar"/>
    <w:uiPriority w:val="99"/>
    <w:semiHidden/>
    <w:unhideWhenUsed/>
    <w:rsid w:val="004C3F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3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58614">
      <w:bodyDiv w:val="1"/>
      <w:marLeft w:val="0"/>
      <w:marRight w:val="0"/>
      <w:marTop w:val="0"/>
      <w:marBottom w:val="0"/>
      <w:divBdr>
        <w:top w:val="none" w:sz="0" w:space="0" w:color="auto"/>
        <w:left w:val="none" w:sz="0" w:space="0" w:color="auto"/>
        <w:bottom w:val="none" w:sz="0" w:space="0" w:color="auto"/>
        <w:right w:val="none" w:sz="0" w:space="0" w:color="auto"/>
      </w:divBdr>
    </w:div>
    <w:div w:id="14644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saojoaodasmissoes.mg.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feitura@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F9498-9242-456D-B080-5734CDE4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4538</Words>
  <Characters>24509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 Alves dos Santos</dc:creator>
  <cp:lastModifiedBy>ludimila Bento Romualdo</cp:lastModifiedBy>
  <cp:revision>16</cp:revision>
  <cp:lastPrinted>2021-07-01T12:55:00Z</cp:lastPrinted>
  <dcterms:created xsi:type="dcterms:W3CDTF">2018-09-10T17:20:00Z</dcterms:created>
  <dcterms:modified xsi:type="dcterms:W3CDTF">2021-07-01T13:03:00Z</dcterms:modified>
</cp:coreProperties>
</file>