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24C78" w14:textId="3ABBCF1F" w:rsidR="008E12A3" w:rsidRPr="007F0478" w:rsidRDefault="008E12A3"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EDITAL DE</w:t>
      </w:r>
      <w:r w:rsidR="001B3BBB" w:rsidRPr="007F0478">
        <w:rPr>
          <w:rFonts w:ascii="Arial Narrow" w:hAnsi="Arial Narrow" w:cs="Arial"/>
          <w:b/>
          <w:sz w:val="24"/>
          <w:szCs w:val="24"/>
        </w:rPr>
        <w:t xml:space="preserve"> </w:t>
      </w:r>
      <w:r w:rsidR="004325B1" w:rsidRPr="007F0478">
        <w:rPr>
          <w:rFonts w:ascii="Arial Narrow" w:hAnsi="Arial Narrow" w:cs="Arial"/>
          <w:b/>
          <w:sz w:val="24"/>
          <w:szCs w:val="24"/>
        </w:rPr>
        <w:t>CREDENCIAMENTO</w:t>
      </w:r>
      <w:r w:rsidR="0021715A" w:rsidRPr="007F0478">
        <w:rPr>
          <w:rFonts w:ascii="Arial Narrow" w:hAnsi="Arial Narrow" w:cs="Arial"/>
          <w:b/>
          <w:sz w:val="24"/>
          <w:szCs w:val="24"/>
        </w:rPr>
        <w:t xml:space="preserve"> N° 01/202</w:t>
      </w:r>
      <w:r w:rsidR="00AA4AF8" w:rsidRPr="007F0478">
        <w:rPr>
          <w:rFonts w:ascii="Arial Narrow" w:hAnsi="Arial Narrow" w:cs="Arial"/>
          <w:b/>
          <w:sz w:val="24"/>
          <w:szCs w:val="24"/>
        </w:rPr>
        <w:t>4</w:t>
      </w:r>
    </w:p>
    <w:p w14:paraId="5675F7AA" w14:textId="31F755C3" w:rsidR="00C565E7" w:rsidRPr="007F0478" w:rsidRDefault="00C565E7"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PROCESSO Nº</w:t>
      </w:r>
      <w:r w:rsidR="00B53ACA" w:rsidRPr="007F0478">
        <w:rPr>
          <w:rFonts w:ascii="Arial Narrow" w:hAnsi="Arial Narrow" w:cs="Arial"/>
          <w:b/>
          <w:sz w:val="24"/>
          <w:szCs w:val="24"/>
        </w:rPr>
        <w:t xml:space="preserve"> </w:t>
      </w:r>
      <w:r w:rsidR="00792643" w:rsidRPr="007F0478">
        <w:rPr>
          <w:rFonts w:ascii="Arial Narrow" w:hAnsi="Arial Narrow" w:cs="Arial"/>
          <w:b/>
          <w:sz w:val="24"/>
          <w:szCs w:val="24"/>
        </w:rPr>
        <w:t>002</w:t>
      </w:r>
      <w:r w:rsidR="00AA4AF8" w:rsidRPr="007F0478">
        <w:rPr>
          <w:rFonts w:ascii="Arial Narrow" w:hAnsi="Arial Narrow" w:cs="Arial"/>
          <w:b/>
          <w:sz w:val="24"/>
          <w:szCs w:val="24"/>
        </w:rPr>
        <w:t>/2024</w:t>
      </w:r>
    </w:p>
    <w:p w14:paraId="339CA12A" w14:textId="77777777" w:rsidR="008E12A3" w:rsidRPr="007F0478" w:rsidRDefault="008E12A3" w:rsidP="003303CD">
      <w:pPr>
        <w:spacing w:before="240" w:after="0" w:line="360" w:lineRule="auto"/>
        <w:jc w:val="center"/>
        <w:rPr>
          <w:rFonts w:ascii="Arial Narrow" w:hAnsi="Arial Narrow" w:cs="Arial"/>
          <w:sz w:val="24"/>
          <w:szCs w:val="24"/>
        </w:rPr>
      </w:pPr>
    </w:p>
    <w:p w14:paraId="0D6F0C62" w14:textId="2FB5ACD9" w:rsidR="008E12A3" w:rsidRPr="007F0478" w:rsidRDefault="008E12A3" w:rsidP="003303CD">
      <w:pPr>
        <w:spacing w:before="240" w:after="0" w:line="360" w:lineRule="auto"/>
        <w:rPr>
          <w:rFonts w:ascii="Arial Narrow" w:hAnsi="Arial Narrow" w:cs="Arial"/>
          <w:sz w:val="24"/>
          <w:szCs w:val="24"/>
        </w:rPr>
      </w:pPr>
      <w:r w:rsidRPr="007F0478">
        <w:rPr>
          <w:rFonts w:ascii="Arial Narrow" w:hAnsi="Arial Narrow" w:cs="Arial"/>
          <w:b/>
          <w:sz w:val="24"/>
          <w:szCs w:val="24"/>
        </w:rPr>
        <w:t>SECRETARIA REQUISITANTE</w:t>
      </w:r>
      <w:r w:rsidRPr="007F0478">
        <w:rPr>
          <w:rFonts w:ascii="Arial Narrow" w:hAnsi="Arial Narrow" w:cs="Arial"/>
          <w:sz w:val="24"/>
          <w:szCs w:val="24"/>
        </w:rPr>
        <w:t xml:space="preserve">: </w:t>
      </w:r>
      <w:r w:rsidR="00365A21" w:rsidRPr="007F0478">
        <w:rPr>
          <w:rFonts w:ascii="Arial Narrow" w:hAnsi="Arial Narrow" w:cs="Arial"/>
          <w:sz w:val="24"/>
          <w:szCs w:val="24"/>
        </w:rPr>
        <w:t xml:space="preserve">SECRETARIA MUNICIPAL DE ESPORTES, JUVENTUDE E LAZER. </w:t>
      </w:r>
    </w:p>
    <w:p w14:paraId="1304DB35" w14:textId="0C11CB4C" w:rsidR="003D268A" w:rsidRPr="007F0478" w:rsidRDefault="008E12A3" w:rsidP="003D268A">
      <w:pPr>
        <w:jc w:val="both"/>
        <w:rPr>
          <w:rFonts w:ascii="Arial Narrow" w:hAnsi="Arial Narrow"/>
          <w:sz w:val="24"/>
          <w:szCs w:val="24"/>
        </w:rPr>
      </w:pPr>
      <w:r w:rsidRPr="007F0478">
        <w:rPr>
          <w:rFonts w:ascii="Arial Narrow" w:hAnsi="Arial Narrow" w:cs="Arial"/>
          <w:b/>
          <w:sz w:val="24"/>
          <w:szCs w:val="24"/>
        </w:rPr>
        <w:t xml:space="preserve">OBJETO: </w:t>
      </w:r>
      <w:r w:rsidR="00A334F1" w:rsidRPr="007F0478">
        <w:rPr>
          <w:rFonts w:ascii="Arial Narrow" w:hAnsi="Arial Narrow"/>
          <w:sz w:val="24"/>
          <w:szCs w:val="24"/>
        </w:rPr>
        <w:t xml:space="preserve">CREDENCIAMENTO </w:t>
      </w:r>
      <w:r w:rsidR="00A334F1" w:rsidRPr="007F0478">
        <w:rPr>
          <w:rFonts w:ascii="Arial Narrow" w:eastAsia="Times New Roman" w:hAnsi="Arial Narrow"/>
          <w:color w:val="000000"/>
          <w:sz w:val="24"/>
          <w:szCs w:val="24"/>
          <w:lang w:bidi="pt-BR"/>
        </w:rPr>
        <w:t>DE CANDIDATOS A SERE</w:t>
      </w:r>
      <w:r w:rsidR="00C22880" w:rsidRPr="007F0478">
        <w:rPr>
          <w:rFonts w:ascii="Arial Narrow" w:eastAsia="Times New Roman" w:hAnsi="Arial Narrow"/>
          <w:color w:val="000000"/>
          <w:sz w:val="24"/>
          <w:szCs w:val="24"/>
          <w:lang w:bidi="pt-BR"/>
        </w:rPr>
        <w:t xml:space="preserve">M CONTRATADOS, PELO PERÍODO DE  09 (NOVE) </w:t>
      </w:r>
      <w:r w:rsidR="00A334F1" w:rsidRPr="007F0478">
        <w:rPr>
          <w:rFonts w:ascii="Arial Narrow" w:eastAsia="Times New Roman" w:hAnsi="Arial Narrow"/>
          <w:color w:val="000000"/>
          <w:sz w:val="24"/>
          <w:szCs w:val="24"/>
          <w:lang w:bidi="pt-BR"/>
        </w:rPr>
        <w:t xml:space="preserve">MESES PARA O </w:t>
      </w:r>
      <w:r w:rsidR="00A334F1" w:rsidRPr="007F0478">
        <w:rPr>
          <w:rFonts w:ascii="Arial Narrow" w:hAnsi="Arial Narrow"/>
          <w:bCs/>
          <w:sz w:val="24"/>
          <w:szCs w:val="24"/>
        </w:rPr>
        <w:t>P</w:t>
      </w:r>
      <w:r w:rsidR="00A334F1" w:rsidRPr="007F0478">
        <w:rPr>
          <w:rFonts w:ascii="Arial Narrow" w:eastAsia="Times New Roman" w:hAnsi="Arial Narrow"/>
          <w:bCs/>
          <w:color w:val="000000"/>
          <w:sz w:val="24"/>
          <w:szCs w:val="24"/>
          <w:lang w:bidi="pt-BR"/>
        </w:rPr>
        <w:t xml:space="preserve">REENCHIMENTO DE </w:t>
      </w:r>
      <w:r w:rsidR="00A334F1" w:rsidRPr="007F0478">
        <w:rPr>
          <w:rFonts w:ascii="Arial Narrow" w:eastAsia="Times New Roman" w:hAnsi="Arial Narrow"/>
          <w:b/>
          <w:bCs/>
          <w:color w:val="000000"/>
          <w:sz w:val="24"/>
          <w:szCs w:val="24"/>
          <w:lang w:bidi="pt-BR"/>
        </w:rPr>
        <w:t>01 (UMA)</w:t>
      </w:r>
      <w:r w:rsidR="00A334F1" w:rsidRPr="007F0478">
        <w:rPr>
          <w:rFonts w:ascii="Arial Narrow" w:eastAsia="Times New Roman" w:hAnsi="Arial Narrow"/>
          <w:bCs/>
          <w:color w:val="000000"/>
          <w:sz w:val="24"/>
          <w:szCs w:val="24"/>
          <w:lang w:bidi="pt-BR"/>
        </w:rPr>
        <w:t xml:space="preserve"> VAGA DE </w:t>
      </w:r>
      <w:r w:rsidR="00A334F1" w:rsidRPr="007F0478">
        <w:rPr>
          <w:rFonts w:ascii="Arial Narrow" w:eastAsia="Times New Roman" w:hAnsi="Arial Narrow"/>
          <w:color w:val="00000A"/>
          <w:sz w:val="24"/>
          <w:szCs w:val="24"/>
          <w:lang w:bidi="pt-BR"/>
        </w:rPr>
        <w:t xml:space="preserve">COORDENADOR DE NÚCLEO </w:t>
      </w:r>
      <w:r w:rsidR="00A334F1" w:rsidRPr="007F0478">
        <w:rPr>
          <w:rFonts w:ascii="Arial Narrow" w:eastAsia="Times New Roman" w:hAnsi="Arial Narrow"/>
          <w:bCs/>
          <w:color w:val="000000"/>
          <w:sz w:val="24"/>
          <w:szCs w:val="24"/>
          <w:lang w:bidi="pt-BR"/>
        </w:rPr>
        <w:t>PARA ATUAR EM APOIO AO PROGRAMA ESPORTE E LAZER NA CIDADE – PELC/ COMUNIDADE INDÍGENA NAS INSTALAÇÕES DA PREFEITURA MUNICIPAL DE SÃO JOÃO DAS MISSÕES-MG, CONFORME DIRETRIZES PELC/2017 E</w:t>
      </w:r>
      <w:r w:rsidR="003D268A" w:rsidRPr="007F0478">
        <w:rPr>
          <w:rFonts w:ascii="Arial Narrow" w:eastAsia="Times New Roman" w:hAnsi="Arial Narrow"/>
          <w:bCs/>
          <w:color w:val="000000"/>
          <w:sz w:val="24"/>
          <w:szCs w:val="24"/>
          <w:lang w:bidi="pt-BR"/>
        </w:rPr>
        <w:t xml:space="preserve"> </w:t>
      </w:r>
      <w:r w:rsidR="003D268A" w:rsidRPr="007F0478">
        <w:rPr>
          <w:rFonts w:ascii="Arial Narrow" w:eastAsia="Times New Roman" w:hAnsi="Arial Narrow" w:cs="Arial"/>
          <w:bCs/>
          <w:color w:val="000000"/>
          <w:sz w:val="24"/>
          <w:szCs w:val="24"/>
          <w:lang w:eastAsia="pt-BR" w:bidi="pt-BR"/>
        </w:rPr>
        <w:t>CADASTRO DE RESERVA PARA TODOS OS CARGOS DIVULGADOS NESTE EDITAL.</w:t>
      </w:r>
    </w:p>
    <w:p w14:paraId="00487960" w14:textId="7C9248EE" w:rsidR="008E12A3" w:rsidRPr="007F0478" w:rsidRDefault="008E12A3" w:rsidP="003303CD">
      <w:pPr>
        <w:spacing w:before="179" w:after="0" w:line="360" w:lineRule="auto"/>
        <w:jc w:val="both"/>
        <w:rPr>
          <w:rFonts w:ascii="Arial Narrow" w:hAnsi="Arial Narrow" w:cs="Arial"/>
          <w:b/>
          <w:sz w:val="24"/>
          <w:szCs w:val="24"/>
        </w:rPr>
      </w:pPr>
    </w:p>
    <w:p w14:paraId="25E9357E" w14:textId="592D09E7" w:rsidR="00A447AB" w:rsidRPr="007F0478" w:rsidRDefault="00A447AB" w:rsidP="00C22880">
      <w:pPr>
        <w:pStyle w:val="Default"/>
        <w:jc w:val="both"/>
        <w:rPr>
          <w:rFonts w:ascii="Arial Narrow" w:hAnsi="Arial Narrow"/>
          <w:b/>
        </w:rPr>
      </w:pPr>
      <w:r w:rsidRPr="007F0478">
        <w:rPr>
          <w:rFonts w:ascii="Arial Narrow" w:hAnsi="Arial Narrow"/>
          <w:b/>
        </w:rPr>
        <w:t>DATA/HORA PARA PEDIDO DE CREDENCIAMENTO:</w:t>
      </w:r>
      <w:r w:rsidRPr="007F0478">
        <w:rPr>
          <w:rFonts w:ascii="Arial Narrow" w:hAnsi="Arial Narrow"/>
        </w:rPr>
        <w:t xml:space="preserve"> As inscrições objeto do presente creden</w:t>
      </w:r>
      <w:r w:rsidR="003303CD" w:rsidRPr="007F0478">
        <w:rPr>
          <w:rFonts w:ascii="Arial Narrow" w:hAnsi="Arial Narrow"/>
        </w:rPr>
        <w:t>ciamento poderão ser realizadas</w:t>
      </w:r>
      <w:r w:rsidRPr="007F0478">
        <w:rPr>
          <w:rFonts w:ascii="Arial Narrow" w:hAnsi="Arial Narrow"/>
        </w:rPr>
        <w:t xml:space="preserve"> </w:t>
      </w:r>
      <w:r w:rsidR="0021715A" w:rsidRPr="007F0478">
        <w:rPr>
          <w:rFonts w:ascii="Arial Narrow" w:hAnsi="Arial Narrow"/>
          <w:b/>
        </w:rPr>
        <w:t xml:space="preserve">a partir do dia </w:t>
      </w:r>
      <w:r w:rsidR="00A20382" w:rsidRPr="007F0478">
        <w:rPr>
          <w:rFonts w:ascii="Arial Narrow" w:hAnsi="Arial Narrow"/>
          <w:b/>
        </w:rPr>
        <w:t>2</w:t>
      </w:r>
      <w:r w:rsidR="00C22880" w:rsidRPr="007F0478">
        <w:rPr>
          <w:rFonts w:ascii="Arial Narrow" w:hAnsi="Arial Narrow"/>
          <w:b/>
        </w:rPr>
        <w:t>5</w:t>
      </w:r>
      <w:r w:rsidRPr="007F0478">
        <w:rPr>
          <w:rFonts w:ascii="Arial Narrow" w:hAnsi="Arial Narrow"/>
          <w:b/>
        </w:rPr>
        <w:t xml:space="preserve"> de </w:t>
      </w:r>
      <w:r w:rsidR="0021715A" w:rsidRPr="007F0478">
        <w:rPr>
          <w:rFonts w:ascii="Arial Narrow" w:hAnsi="Arial Narrow"/>
          <w:b/>
        </w:rPr>
        <w:t>março</w:t>
      </w:r>
      <w:r w:rsidR="003303CD" w:rsidRPr="007F0478">
        <w:rPr>
          <w:rFonts w:ascii="Arial Narrow" w:hAnsi="Arial Narrow"/>
          <w:b/>
        </w:rPr>
        <w:t xml:space="preserve"> de</w:t>
      </w:r>
      <w:r w:rsidR="0021715A" w:rsidRPr="007F0478">
        <w:rPr>
          <w:rFonts w:ascii="Arial Narrow" w:hAnsi="Arial Narrow"/>
          <w:b/>
        </w:rPr>
        <w:t xml:space="preserve"> 202</w:t>
      </w:r>
      <w:r w:rsidR="00C22880" w:rsidRPr="007F0478">
        <w:rPr>
          <w:rFonts w:ascii="Arial Narrow" w:hAnsi="Arial Narrow"/>
          <w:b/>
        </w:rPr>
        <w:t>4</w:t>
      </w:r>
      <w:r w:rsidRPr="007F0478">
        <w:rPr>
          <w:rFonts w:ascii="Arial Narrow" w:hAnsi="Arial Narrow"/>
          <w:b/>
        </w:rPr>
        <w:t xml:space="preserve"> </w:t>
      </w:r>
      <w:r w:rsidR="003303CD" w:rsidRPr="007F0478">
        <w:rPr>
          <w:rFonts w:ascii="Arial Narrow" w:hAnsi="Arial Narrow"/>
          <w:b/>
        </w:rPr>
        <w:t xml:space="preserve">das 08h(horas) </w:t>
      </w:r>
      <w:r w:rsidRPr="007F0478">
        <w:rPr>
          <w:rFonts w:ascii="Arial Narrow" w:hAnsi="Arial Narrow"/>
          <w:b/>
        </w:rPr>
        <w:t xml:space="preserve">até </w:t>
      </w:r>
      <w:r w:rsidR="003303CD" w:rsidRPr="007F0478">
        <w:rPr>
          <w:rFonts w:ascii="Arial Narrow" w:hAnsi="Arial Narrow"/>
          <w:b/>
        </w:rPr>
        <w:t>às</w:t>
      </w:r>
      <w:r w:rsidRPr="007F0478">
        <w:rPr>
          <w:rFonts w:ascii="Arial Narrow" w:hAnsi="Arial Narrow"/>
          <w:b/>
        </w:rPr>
        <w:t xml:space="preserve"> 17h (dezessete horas) junto ao setor de licitações</w:t>
      </w:r>
      <w:r w:rsidRPr="007F0478">
        <w:rPr>
          <w:rFonts w:ascii="Arial Narrow" w:hAnsi="Arial Narrow"/>
        </w:rPr>
        <w:t xml:space="preserve"> na Praça Vicente de Paula, nº. 300, Centro, na Cidade de São João das</w:t>
      </w:r>
      <w:r w:rsidR="003754AB" w:rsidRPr="007F0478">
        <w:rPr>
          <w:rFonts w:ascii="Arial Narrow" w:hAnsi="Arial Narrow"/>
        </w:rPr>
        <w:t xml:space="preserve"> Missões/MG, CEP. 39.475-000</w:t>
      </w:r>
      <w:r w:rsidR="00C22880" w:rsidRPr="007F0478">
        <w:rPr>
          <w:rFonts w:ascii="Arial Narrow" w:hAnsi="Arial Narrow"/>
        </w:rPr>
        <w:t xml:space="preserve">. </w:t>
      </w:r>
      <w:r w:rsidR="002E4A52" w:rsidRPr="007F0478">
        <w:rPr>
          <w:rFonts w:ascii="Arial Narrow" w:hAnsi="Arial Narrow"/>
          <w:b/>
        </w:rPr>
        <w:t xml:space="preserve">A validade do credenciamento para este Edital será de </w:t>
      </w:r>
      <w:r w:rsidR="00C22880" w:rsidRPr="007F0478">
        <w:rPr>
          <w:rFonts w:ascii="Arial Narrow" w:hAnsi="Arial Narrow"/>
          <w:b/>
        </w:rPr>
        <w:t>09</w:t>
      </w:r>
      <w:r w:rsidR="002E4A52" w:rsidRPr="007F0478">
        <w:rPr>
          <w:rFonts w:ascii="Arial Narrow" w:hAnsi="Arial Narrow"/>
          <w:b/>
        </w:rPr>
        <w:t xml:space="preserve"> (</w:t>
      </w:r>
      <w:r w:rsidR="00C22880" w:rsidRPr="007F0478">
        <w:rPr>
          <w:rFonts w:ascii="Arial Narrow" w:hAnsi="Arial Narrow"/>
          <w:b/>
        </w:rPr>
        <w:t>nove</w:t>
      </w:r>
      <w:r w:rsidR="002E4A52" w:rsidRPr="007F0478">
        <w:rPr>
          <w:rFonts w:ascii="Arial Narrow" w:hAnsi="Arial Narrow"/>
          <w:b/>
        </w:rPr>
        <w:t xml:space="preserve">) meses, a contar da data de publicação no Diário Oficial do Município, podendo ser prorrogada por igual período conforme interesse e necessidade da Administração. </w:t>
      </w:r>
    </w:p>
    <w:p w14:paraId="3DD1C74F" w14:textId="77777777" w:rsidR="00D4298D" w:rsidRPr="007F0478" w:rsidRDefault="00D4298D" w:rsidP="003303CD">
      <w:pPr>
        <w:spacing w:line="360" w:lineRule="auto"/>
        <w:jc w:val="both"/>
        <w:rPr>
          <w:rFonts w:ascii="Arial Narrow" w:hAnsi="Arial Narrow" w:cs="Arial"/>
          <w:b/>
          <w:sz w:val="24"/>
          <w:szCs w:val="24"/>
        </w:rPr>
      </w:pPr>
    </w:p>
    <w:p w14:paraId="5D84C648" w14:textId="75979263" w:rsidR="00365A21" w:rsidRPr="007F0478" w:rsidRDefault="008E12A3" w:rsidP="003303CD">
      <w:pPr>
        <w:spacing w:line="360" w:lineRule="auto"/>
        <w:jc w:val="both"/>
        <w:rPr>
          <w:rFonts w:ascii="Arial Narrow" w:hAnsi="Arial Narrow"/>
          <w:sz w:val="24"/>
          <w:szCs w:val="24"/>
        </w:rPr>
      </w:pPr>
      <w:r w:rsidRPr="007F0478">
        <w:rPr>
          <w:rFonts w:ascii="Arial Narrow" w:hAnsi="Arial Narrow" w:cs="Arial"/>
          <w:b/>
          <w:sz w:val="24"/>
          <w:szCs w:val="24"/>
        </w:rPr>
        <w:t>LOCAL DA REALIZAÇÃO DA SESSÃO</w:t>
      </w:r>
      <w:r w:rsidRPr="007F0478">
        <w:rPr>
          <w:rFonts w:ascii="Arial Narrow" w:hAnsi="Arial Narrow" w:cs="Arial"/>
          <w:sz w:val="24"/>
          <w:szCs w:val="24"/>
        </w:rPr>
        <w:t xml:space="preserve">: </w:t>
      </w:r>
      <w:r w:rsidR="00365A21" w:rsidRPr="007F0478">
        <w:rPr>
          <w:rFonts w:ascii="Arial Narrow" w:hAnsi="Arial Narrow"/>
          <w:sz w:val="24"/>
          <w:szCs w:val="24"/>
        </w:rPr>
        <w:t xml:space="preserve">A abertura dos envelopes e julgamento dos documentos ocorrerá </w:t>
      </w:r>
      <w:r w:rsidR="001B3BBB" w:rsidRPr="007F0478">
        <w:rPr>
          <w:rFonts w:ascii="Arial Narrow" w:hAnsi="Arial Narrow"/>
          <w:sz w:val="24"/>
          <w:szCs w:val="24"/>
        </w:rPr>
        <w:t xml:space="preserve">em conformidade a seus recebimentos. </w:t>
      </w:r>
    </w:p>
    <w:p w14:paraId="214812EB" w14:textId="66B5AC68"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b/>
          <w:sz w:val="24"/>
          <w:szCs w:val="24"/>
        </w:rPr>
        <w:t>LOCAL PARA CONSULTA E FORNECIM</w:t>
      </w:r>
      <w:r w:rsidR="00AB6C84" w:rsidRPr="007F0478">
        <w:rPr>
          <w:rFonts w:ascii="Arial Narrow" w:hAnsi="Arial Narrow" w:cs="Arial"/>
          <w:b/>
          <w:sz w:val="24"/>
          <w:szCs w:val="24"/>
        </w:rPr>
        <w:t>ENTO DO EDITAL</w:t>
      </w:r>
      <w:r w:rsidR="00AB6C84" w:rsidRPr="007F0478">
        <w:rPr>
          <w:rFonts w:ascii="Arial Narrow" w:hAnsi="Arial Narrow" w:cs="Arial"/>
          <w:sz w:val="24"/>
          <w:szCs w:val="24"/>
        </w:rPr>
        <w:t xml:space="preserve">: O Edital estará </w:t>
      </w:r>
      <w:r w:rsidRPr="007F0478">
        <w:rPr>
          <w:rFonts w:ascii="Arial Narrow" w:hAnsi="Arial Narrow" w:cs="Arial"/>
          <w:sz w:val="24"/>
          <w:szCs w:val="24"/>
        </w:rPr>
        <w:t>dispon</w:t>
      </w:r>
      <w:r w:rsidR="00AB6C84" w:rsidRPr="007F0478">
        <w:rPr>
          <w:rFonts w:ascii="Arial Narrow" w:hAnsi="Arial Narrow" w:cs="Arial"/>
          <w:sz w:val="24"/>
          <w:szCs w:val="24"/>
        </w:rPr>
        <w:t xml:space="preserve">ível na íntegra através </w:t>
      </w:r>
      <w:proofErr w:type="gramStart"/>
      <w:r w:rsidR="00AB6C84" w:rsidRPr="007F0478">
        <w:rPr>
          <w:rFonts w:ascii="Arial Narrow" w:hAnsi="Arial Narrow" w:cs="Arial"/>
          <w:sz w:val="24"/>
          <w:szCs w:val="24"/>
        </w:rPr>
        <w:t>do</w:t>
      </w:r>
      <w:proofErr w:type="gramEnd"/>
      <w:r w:rsidR="00AB6C84" w:rsidRPr="007F0478">
        <w:rPr>
          <w:rFonts w:ascii="Arial Narrow" w:hAnsi="Arial Narrow" w:cs="Arial"/>
          <w:sz w:val="24"/>
          <w:szCs w:val="24"/>
        </w:rPr>
        <w:t xml:space="preserve"> E-mail: </w:t>
      </w:r>
      <w:hyperlink r:id="rId8" w:history="1">
        <w:r w:rsidR="00765F3E" w:rsidRPr="0012121C">
          <w:rPr>
            <w:rStyle w:val="Hyperlink"/>
            <w:rFonts w:ascii="Arial Narrow" w:hAnsi="Arial Narrow" w:cs="Arial"/>
            <w:sz w:val="24"/>
            <w:szCs w:val="24"/>
          </w:rPr>
          <w:t>licitacoes@saojoaodasmissoes.mg.gov.br</w:t>
        </w:r>
      </w:hyperlink>
      <w:r w:rsidR="00AB6C84" w:rsidRPr="007F0478">
        <w:rPr>
          <w:rFonts w:ascii="Arial Narrow" w:hAnsi="Arial Narrow" w:cs="Arial"/>
          <w:sz w:val="24"/>
          <w:szCs w:val="24"/>
        </w:rPr>
        <w:t>, e no site</w:t>
      </w:r>
      <w:r w:rsidR="00365A21" w:rsidRPr="007F0478">
        <w:rPr>
          <w:rFonts w:ascii="Arial Narrow" w:hAnsi="Arial Narrow" w:cs="Arial"/>
          <w:sz w:val="24"/>
          <w:szCs w:val="24"/>
        </w:rPr>
        <w:t xml:space="preserve"> </w:t>
      </w:r>
      <w:hyperlink r:id="rId9" w:history="1">
        <w:r w:rsidR="00365A21" w:rsidRPr="007F0478">
          <w:rPr>
            <w:rStyle w:val="Hyperlink"/>
            <w:rFonts w:ascii="Arial Narrow" w:hAnsi="Arial Narrow" w:cs="Arial"/>
            <w:sz w:val="24"/>
            <w:szCs w:val="24"/>
          </w:rPr>
          <w:t>www.saojoaodasmissoes.mg.gov.br</w:t>
        </w:r>
      </w:hyperlink>
    </w:p>
    <w:p w14:paraId="51099D6B" w14:textId="77777777" w:rsidR="00356551" w:rsidRPr="007F0478" w:rsidRDefault="00356551" w:rsidP="00356551">
      <w:pPr>
        <w:spacing w:before="240" w:after="0" w:line="360" w:lineRule="auto"/>
        <w:rPr>
          <w:rFonts w:ascii="Arial Narrow" w:hAnsi="Arial Narrow" w:cs="Arial"/>
          <w:b/>
          <w:sz w:val="24"/>
          <w:szCs w:val="24"/>
        </w:rPr>
      </w:pPr>
    </w:p>
    <w:p w14:paraId="2F597AEB" w14:textId="77777777" w:rsidR="00D4298D" w:rsidRPr="007F0478" w:rsidRDefault="00D4298D">
      <w:pPr>
        <w:spacing w:after="0" w:line="240" w:lineRule="auto"/>
        <w:jc w:val="both"/>
        <w:rPr>
          <w:rFonts w:ascii="Arial Narrow" w:hAnsi="Arial Narrow" w:cs="Arial"/>
          <w:b/>
          <w:sz w:val="24"/>
          <w:szCs w:val="24"/>
        </w:rPr>
      </w:pPr>
      <w:r w:rsidRPr="007F0478">
        <w:rPr>
          <w:rFonts w:ascii="Arial Narrow" w:hAnsi="Arial Narrow" w:cs="Arial"/>
          <w:b/>
          <w:sz w:val="24"/>
          <w:szCs w:val="24"/>
        </w:rPr>
        <w:br w:type="page"/>
      </w:r>
    </w:p>
    <w:p w14:paraId="6F6FD563" w14:textId="5F588C51" w:rsidR="000A4BEB" w:rsidRPr="007F0478" w:rsidRDefault="0021715A" w:rsidP="00356551">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lastRenderedPageBreak/>
        <w:t>EDITAL DE CREDENCIAMENTO N°.</w:t>
      </w:r>
      <w:r w:rsidR="00356551" w:rsidRPr="007F0478">
        <w:rPr>
          <w:rFonts w:ascii="Arial Narrow" w:hAnsi="Arial Narrow" w:cs="Arial"/>
          <w:b/>
          <w:sz w:val="24"/>
          <w:szCs w:val="24"/>
        </w:rPr>
        <w:t xml:space="preserve"> </w:t>
      </w:r>
      <w:r w:rsidRPr="007F0478">
        <w:rPr>
          <w:rFonts w:ascii="Arial Narrow" w:hAnsi="Arial Narrow" w:cs="Arial"/>
          <w:b/>
          <w:sz w:val="24"/>
          <w:szCs w:val="24"/>
        </w:rPr>
        <w:t>01/202</w:t>
      </w:r>
      <w:r w:rsidR="00D4298D" w:rsidRPr="007F0478">
        <w:rPr>
          <w:rFonts w:ascii="Arial Narrow" w:hAnsi="Arial Narrow" w:cs="Arial"/>
          <w:b/>
          <w:sz w:val="24"/>
          <w:szCs w:val="24"/>
        </w:rPr>
        <w:t>4</w:t>
      </w:r>
    </w:p>
    <w:p w14:paraId="305A1826" w14:textId="46B79CEF" w:rsidR="000A4BEB" w:rsidRPr="007F0478" w:rsidRDefault="000A4BEB"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 xml:space="preserve">PROCESSO Nº </w:t>
      </w:r>
      <w:r w:rsidR="00792643" w:rsidRPr="007F0478">
        <w:rPr>
          <w:rFonts w:ascii="Arial Narrow" w:hAnsi="Arial Narrow" w:cs="Arial"/>
          <w:b/>
          <w:sz w:val="24"/>
          <w:szCs w:val="24"/>
        </w:rPr>
        <w:t>002</w:t>
      </w:r>
      <w:r w:rsidR="00D4298D" w:rsidRPr="007F0478">
        <w:rPr>
          <w:rFonts w:ascii="Arial Narrow" w:hAnsi="Arial Narrow" w:cs="Arial"/>
          <w:b/>
          <w:sz w:val="24"/>
          <w:szCs w:val="24"/>
        </w:rPr>
        <w:t>/2024</w:t>
      </w:r>
    </w:p>
    <w:p w14:paraId="72F72C9A" w14:textId="77777777" w:rsidR="00356551" w:rsidRPr="007F0478" w:rsidRDefault="00356551" w:rsidP="003303CD">
      <w:pPr>
        <w:spacing w:before="240" w:after="0" w:line="360" w:lineRule="auto"/>
        <w:jc w:val="center"/>
        <w:rPr>
          <w:rFonts w:ascii="Arial Narrow" w:hAnsi="Arial Narrow" w:cs="Arial"/>
          <w:b/>
          <w:sz w:val="24"/>
          <w:szCs w:val="24"/>
        </w:rPr>
      </w:pPr>
    </w:p>
    <w:p w14:paraId="7A3A49EC" w14:textId="6E33143E" w:rsidR="003D268A" w:rsidRPr="007F0478" w:rsidRDefault="008E12A3" w:rsidP="003D268A">
      <w:pPr>
        <w:jc w:val="both"/>
        <w:rPr>
          <w:rFonts w:ascii="Arial Narrow" w:hAnsi="Arial Narrow"/>
          <w:sz w:val="24"/>
          <w:szCs w:val="24"/>
        </w:rPr>
      </w:pPr>
      <w:r w:rsidRPr="007F0478">
        <w:rPr>
          <w:rFonts w:ascii="Arial Narrow" w:hAnsi="Arial Narrow" w:cs="Arial"/>
          <w:b/>
          <w:sz w:val="24"/>
          <w:szCs w:val="24"/>
        </w:rPr>
        <w:t xml:space="preserve">O MUNICÍPIO DE </w:t>
      </w:r>
      <w:r w:rsidR="00AB6C84" w:rsidRPr="007F0478">
        <w:rPr>
          <w:rFonts w:ascii="Arial Narrow" w:hAnsi="Arial Narrow" w:cs="Arial"/>
          <w:b/>
          <w:sz w:val="24"/>
          <w:szCs w:val="24"/>
        </w:rPr>
        <w:t>SÃO JOÃO DAS MISSÕES</w:t>
      </w:r>
      <w:r w:rsidRPr="007F0478">
        <w:rPr>
          <w:rFonts w:ascii="Arial Narrow" w:hAnsi="Arial Narrow" w:cs="Arial"/>
          <w:sz w:val="24"/>
          <w:szCs w:val="24"/>
        </w:rPr>
        <w:t>, inscrito no</w:t>
      </w:r>
      <w:r w:rsidR="00AB6C84" w:rsidRPr="007F0478">
        <w:rPr>
          <w:rFonts w:ascii="Arial Narrow" w:hAnsi="Arial Narrow" w:cs="Arial"/>
          <w:sz w:val="24"/>
          <w:szCs w:val="24"/>
        </w:rPr>
        <w:t xml:space="preserve"> CNPJ sob o no. 01.612.486/0001-</w:t>
      </w:r>
      <w:r w:rsidR="00EE2776" w:rsidRPr="007F0478">
        <w:rPr>
          <w:rFonts w:ascii="Arial Narrow" w:hAnsi="Arial Narrow" w:cs="Arial"/>
          <w:sz w:val="24"/>
          <w:szCs w:val="24"/>
        </w:rPr>
        <w:t>81</w:t>
      </w:r>
      <w:r w:rsidR="00AB6C84" w:rsidRPr="007F0478">
        <w:rPr>
          <w:rFonts w:ascii="Arial Narrow" w:hAnsi="Arial Narrow" w:cs="Arial"/>
          <w:sz w:val="24"/>
          <w:szCs w:val="24"/>
        </w:rPr>
        <w:t xml:space="preserve">, com endereço </w:t>
      </w:r>
      <w:r w:rsidR="00EE2776" w:rsidRPr="007F0478">
        <w:rPr>
          <w:rFonts w:ascii="Arial Narrow" w:hAnsi="Arial Narrow" w:cs="Arial"/>
          <w:sz w:val="24"/>
          <w:szCs w:val="24"/>
        </w:rPr>
        <w:t>à Praça Vicente de Paula</w:t>
      </w:r>
      <w:r w:rsidRPr="007F0478">
        <w:rPr>
          <w:rFonts w:ascii="Arial Narrow" w:hAnsi="Arial Narrow" w:cs="Arial"/>
          <w:sz w:val="24"/>
          <w:szCs w:val="24"/>
        </w:rPr>
        <w:t xml:space="preserve">, nº. </w:t>
      </w:r>
      <w:r w:rsidR="00EE2776" w:rsidRPr="007F0478">
        <w:rPr>
          <w:rFonts w:ascii="Arial Narrow" w:hAnsi="Arial Narrow" w:cs="Arial"/>
          <w:sz w:val="24"/>
          <w:szCs w:val="24"/>
        </w:rPr>
        <w:t>300</w:t>
      </w:r>
      <w:r w:rsidRPr="007F0478">
        <w:rPr>
          <w:rFonts w:ascii="Arial Narrow" w:hAnsi="Arial Narrow" w:cs="Arial"/>
          <w:sz w:val="24"/>
          <w:szCs w:val="24"/>
        </w:rPr>
        <w:t xml:space="preserve">, Centro, na Cidade de </w:t>
      </w:r>
      <w:r w:rsidR="00EE2776" w:rsidRPr="007F0478">
        <w:rPr>
          <w:rFonts w:ascii="Arial Narrow" w:hAnsi="Arial Narrow" w:cs="Arial"/>
          <w:sz w:val="24"/>
          <w:szCs w:val="24"/>
        </w:rPr>
        <w:t>São João das Missões</w:t>
      </w:r>
      <w:r w:rsidR="00AB6C84" w:rsidRPr="007F0478">
        <w:rPr>
          <w:rFonts w:ascii="Arial Narrow" w:hAnsi="Arial Narrow" w:cs="Arial"/>
          <w:sz w:val="24"/>
          <w:szCs w:val="24"/>
        </w:rPr>
        <w:t xml:space="preserve">/MG, CEP. </w:t>
      </w:r>
      <w:r w:rsidR="00EE2776" w:rsidRPr="007F0478">
        <w:rPr>
          <w:rFonts w:ascii="Arial Narrow" w:hAnsi="Arial Narrow" w:cs="Arial"/>
          <w:sz w:val="24"/>
          <w:szCs w:val="24"/>
        </w:rPr>
        <w:t>39.475-000</w:t>
      </w:r>
      <w:r w:rsidR="00AB6C84" w:rsidRPr="007F0478">
        <w:rPr>
          <w:rFonts w:ascii="Arial Narrow" w:hAnsi="Arial Narrow" w:cs="Arial"/>
          <w:sz w:val="24"/>
          <w:szCs w:val="24"/>
        </w:rPr>
        <w:t xml:space="preserve">, </w:t>
      </w:r>
      <w:r w:rsidR="00EE2776" w:rsidRPr="007F0478">
        <w:rPr>
          <w:rFonts w:ascii="Arial Narrow" w:hAnsi="Arial Narrow" w:cs="Arial"/>
          <w:sz w:val="24"/>
          <w:szCs w:val="24"/>
        </w:rPr>
        <w:t>através da</w:t>
      </w:r>
      <w:r w:rsidRPr="007F0478">
        <w:rPr>
          <w:rFonts w:ascii="Arial Narrow" w:hAnsi="Arial Narrow" w:cs="Arial"/>
          <w:sz w:val="24"/>
          <w:szCs w:val="24"/>
        </w:rPr>
        <w:t xml:space="preserve"> SECRETARIA MUNICIPAL DE </w:t>
      </w:r>
      <w:r w:rsidR="00AE3A8C" w:rsidRPr="007F0478">
        <w:rPr>
          <w:rFonts w:ascii="Arial Narrow" w:hAnsi="Arial Narrow" w:cs="Arial"/>
          <w:sz w:val="24"/>
          <w:szCs w:val="24"/>
        </w:rPr>
        <w:t>ESPORTES, JUVENTUDE E LAZER</w:t>
      </w:r>
      <w:r w:rsidRPr="007F0478">
        <w:rPr>
          <w:rFonts w:ascii="Arial Narrow" w:hAnsi="Arial Narrow" w:cs="Arial"/>
          <w:sz w:val="24"/>
          <w:szCs w:val="24"/>
        </w:rPr>
        <w:t>, torna público</w:t>
      </w:r>
      <w:r w:rsidR="00F8065C" w:rsidRPr="007F0478">
        <w:rPr>
          <w:rFonts w:ascii="Arial Narrow" w:hAnsi="Arial Narrow" w:cs="Arial"/>
          <w:sz w:val="24"/>
          <w:szCs w:val="24"/>
        </w:rPr>
        <w:t xml:space="preserve"> </w:t>
      </w:r>
      <w:r w:rsidR="005923A4" w:rsidRPr="007F0478">
        <w:rPr>
          <w:rFonts w:ascii="Arial Narrow" w:hAnsi="Arial Narrow" w:cs="Arial"/>
          <w:sz w:val="24"/>
          <w:szCs w:val="24"/>
        </w:rPr>
        <w:t>o</w:t>
      </w:r>
      <w:r w:rsidRPr="007F0478">
        <w:rPr>
          <w:rFonts w:ascii="Arial Narrow" w:hAnsi="Arial Narrow" w:cs="Arial"/>
          <w:sz w:val="24"/>
          <w:szCs w:val="24"/>
        </w:rPr>
        <w:t xml:space="preserve"> </w:t>
      </w:r>
      <w:r w:rsidR="004325B1" w:rsidRPr="007F0478">
        <w:rPr>
          <w:rFonts w:ascii="Arial Narrow" w:hAnsi="Arial Narrow" w:cs="Arial"/>
          <w:b/>
          <w:sz w:val="24"/>
          <w:szCs w:val="24"/>
        </w:rPr>
        <w:t>CREDENCIAMENTO</w:t>
      </w:r>
      <w:r w:rsidR="00AB6C84" w:rsidRPr="007F0478">
        <w:rPr>
          <w:rFonts w:ascii="Arial Narrow" w:hAnsi="Arial Narrow" w:cs="Arial"/>
          <w:b/>
          <w:sz w:val="24"/>
          <w:szCs w:val="24"/>
        </w:rPr>
        <w:t xml:space="preserve"> Nº. </w:t>
      </w:r>
      <w:r w:rsidR="00D4298D" w:rsidRPr="007F0478">
        <w:rPr>
          <w:rFonts w:ascii="Arial Narrow" w:hAnsi="Arial Narrow" w:cs="Arial"/>
          <w:b/>
          <w:sz w:val="24"/>
          <w:szCs w:val="24"/>
        </w:rPr>
        <w:t>001/2024</w:t>
      </w:r>
      <w:r w:rsidR="00AB6C84" w:rsidRPr="007F0478">
        <w:rPr>
          <w:rFonts w:ascii="Arial Narrow" w:hAnsi="Arial Narrow" w:cs="Arial"/>
          <w:sz w:val="24"/>
          <w:szCs w:val="24"/>
        </w:rPr>
        <w:t xml:space="preserve">, </w:t>
      </w:r>
      <w:r w:rsidR="00D4298D" w:rsidRPr="007F0478">
        <w:rPr>
          <w:rFonts w:ascii="Arial Narrow" w:hAnsi="Arial Narrow" w:cs="Arial"/>
          <w:sz w:val="24"/>
          <w:szCs w:val="24"/>
        </w:rPr>
        <w:t xml:space="preserve">em conformidade com o art. 74, IV, 79, I da Lei Federal nº 14.133, de 1º de abril de 2021 e com o </w:t>
      </w:r>
      <w:r w:rsidR="00D4298D" w:rsidRPr="007F0478">
        <w:rPr>
          <w:rFonts w:ascii="Arial Narrow" w:hAnsi="Arial Narrow" w:cs="Arial"/>
          <w:b/>
          <w:sz w:val="24"/>
          <w:szCs w:val="24"/>
        </w:rPr>
        <w:t>Decreto Municipal nº 726/2024</w:t>
      </w:r>
      <w:r w:rsidR="00705357">
        <w:rPr>
          <w:rFonts w:ascii="Arial Narrow" w:hAnsi="Arial Narrow" w:cs="Arial"/>
          <w:sz w:val="24"/>
          <w:szCs w:val="24"/>
        </w:rPr>
        <w:t xml:space="preserve"> perante o</w:t>
      </w:r>
      <w:r w:rsidR="00D4298D" w:rsidRPr="007F0478">
        <w:rPr>
          <w:rFonts w:ascii="Arial Narrow" w:hAnsi="Arial Narrow" w:cs="Arial"/>
          <w:sz w:val="24"/>
          <w:szCs w:val="24"/>
        </w:rPr>
        <w:t xml:space="preserve"> </w:t>
      </w:r>
      <w:r w:rsidR="00705357" w:rsidRPr="00705357">
        <w:rPr>
          <w:rFonts w:ascii="Arial Narrow" w:hAnsi="Arial Narrow" w:cs="Arial"/>
          <w:sz w:val="24"/>
          <w:szCs w:val="24"/>
        </w:rPr>
        <w:t>Agente de Contratação e equipe de apoio</w:t>
      </w:r>
      <w:r w:rsidR="00D4298D" w:rsidRPr="007F0478">
        <w:rPr>
          <w:rFonts w:ascii="Arial Narrow" w:hAnsi="Arial Narrow" w:cs="Arial"/>
          <w:sz w:val="24"/>
          <w:szCs w:val="24"/>
        </w:rPr>
        <w:t xml:space="preserve">, nomeada pela </w:t>
      </w:r>
      <w:r w:rsidR="00D4298D" w:rsidRPr="007F0478">
        <w:rPr>
          <w:rFonts w:ascii="Arial Narrow" w:hAnsi="Arial Narrow" w:cs="Arial"/>
          <w:b/>
          <w:sz w:val="24"/>
          <w:szCs w:val="24"/>
        </w:rPr>
        <w:t xml:space="preserve">Portaria n° </w:t>
      </w:r>
      <w:r w:rsidR="00C22880" w:rsidRPr="007F0478">
        <w:rPr>
          <w:rFonts w:ascii="Arial Narrow" w:hAnsi="Arial Narrow" w:cs="Arial"/>
          <w:b/>
          <w:sz w:val="24"/>
          <w:szCs w:val="24"/>
        </w:rPr>
        <w:t>141</w:t>
      </w:r>
      <w:r w:rsidR="00D4298D" w:rsidRPr="007F0478">
        <w:rPr>
          <w:rFonts w:ascii="Arial Narrow" w:hAnsi="Arial Narrow" w:cs="Arial"/>
          <w:b/>
          <w:sz w:val="24"/>
          <w:szCs w:val="24"/>
        </w:rPr>
        <w:t>/2024</w:t>
      </w:r>
      <w:r w:rsidRPr="007F0478">
        <w:rPr>
          <w:rFonts w:ascii="Arial Narrow" w:hAnsi="Arial Narrow" w:cs="Arial"/>
          <w:sz w:val="24"/>
          <w:szCs w:val="24"/>
        </w:rPr>
        <w:t>,</w:t>
      </w:r>
      <w:r w:rsidR="00365A21" w:rsidRPr="007F0478">
        <w:rPr>
          <w:rFonts w:ascii="Arial Narrow" w:hAnsi="Arial Narrow" w:cs="Arial"/>
          <w:sz w:val="24"/>
          <w:szCs w:val="24"/>
        </w:rPr>
        <w:t xml:space="preserve"> </w:t>
      </w:r>
      <w:r w:rsidR="00AB6C84" w:rsidRPr="007F0478">
        <w:rPr>
          <w:rFonts w:ascii="Arial Narrow" w:hAnsi="Arial Narrow" w:cs="Arial"/>
          <w:sz w:val="24"/>
          <w:szCs w:val="24"/>
        </w:rPr>
        <w:t xml:space="preserve">e </w:t>
      </w:r>
      <w:r w:rsidRPr="007F0478">
        <w:rPr>
          <w:rFonts w:ascii="Arial Narrow" w:hAnsi="Arial Narrow" w:cs="Arial"/>
          <w:sz w:val="24"/>
          <w:szCs w:val="24"/>
        </w:rPr>
        <w:t xml:space="preserve">demais condições fixadas neste edital, para </w:t>
      </w:r>
      <w:r w:rsidR="001B3BBB" w:rsidRPr="007F0478">
        <w:rPr>
          <w:rFonts w:ascii="Arial Narrow" w:hAnsi="Arial Narrow" w:cs="Arial"/>
          <w:sz w:val="24"/>
          <w:szCs w:val="24"/>
        </w:rPr>
        <w:t xml:space="preserve">o </w:t>
      </w:r>
      <w:r w:rsidR="00D4298D" w:rsidRPr="007F0478">
        <w:rPr>
          <w:rFonts w:ascii="Arial Narrow" w:hAnsi="Arial Narrow"/>
          <w:sz w:val="24"/>
          <w:szCs w:val="24"/>
        </w:rPr>
        <w:t xml:space="preserve">CREDENCIAMENTO </w:t>
      </w:r>
      <w:r w:rsidR="00D4298D" w:rsidRPr="007F0478">
        <w:rPr>
          <w:rFonts w:ascii="Arial Narrow" w:eastAsia="Times New Roman" w:hAnsi="Arial Narrow"/>
          <w:color w:val="000000"/>
          <w:sz w:val="24"/>
          <w:szCs w:val="24"/>
          <w:lang w:bidi="pt-BR"/>
        </w:rPr>
        <w:t xml:space="preserve">DE CANDIDATOS A SEREM CONTRATADOS, PELO PERÍODO DE </w:t>
      </w:r>
      <w:r w:rsidR="00C22880" w:rsidRPr="007F0478">
        <w:rPr>
          <w:rFonts w:ascii="Arial Narrow" w:eastAsia="Times New Roman" w:hAnsi="Arial Narrow"/>
          <w:color w:val="000000"/>
          <w:sz w:val="24"/>
          <w:szCs w:val="24"/>
          <w:lang w:bidi="pt-BR"/>
        </w:rPr>
        <w:t>09 (NOVE)</w:t>
      </w:r>
      <w:r w:rsidR="00D4298D" w:rsidRPr="007F0478">
        <w:rPr>
          <w:rFonts w:ascii="Arial Narrow" w:eastAsia="Times New Roman" w:hAnsi="Arial Narrow"/>
          <w:color w:val="000000"/>
          <w:sz w:val="24"/>
          <w:szCs w:val="24"/>
          <w:lang w:bidi="pt-BR"/>
        </w:rPr>
        <w:t xml:space="preserve"> MESES PARA O </w:t>
      </w:r>
      <w:r w:rsidR="00D4298D" w:rsidRPr="007F0478">
        <w:rPr>
          <w:rFonts w:ascii="Arial Narrow" w:hAnsi="Arial Narrow"/>
          <w:bCs/>
          <w:sz w:val="24"/>
          <w:szCs w:val="24"/>
        </w:rPr>
        <w:t>P</w:t>
      </w:r>
      <w:r w:rsidR="00D4298D" w:rsidRPr="007F0478">
        <w:rPr>
          <w:rFonts w:ascii="Arial Narrow" w:eastAsia="Times New Roman" w:hAnsi="Arial Narrow"/>
          <w:bCs/>
          <w:color w:val="000000"/>
          <w:sz w:val="24"/>
          <w:szCs w:val="24"/>
          <w:lang w:bidi="pt-BR"/>
        </w:rPr>
        <w:t xml:space="preserve">REENCHIMENTO DE </w:t>
      </w:r>
      <w:r w:rsidR="00D4298D" w:rsidRPr="007F0478">
        <w:rPr>
          <w:rFonts w:ascii="Arial Narrow" w:eastAsia="Times New Roman" w:hAnsi="Arial Narrow"/>
          <w:b/>
          <w:bCs/>
          <w:color w:val="000000"/>
          <w:sz w:val="24"/>
          <w:szCs w:val="24"/>
          <w:lang w:bidi="pt-BR"/>
        </w:rPr>
        <w:t>01 (UMA)</w:t>
      </w:r>
      <w:r w:rsidR="00D4298D" w:rsidRPr="007F0478">
        <w:rPr>
          <w:rFonts w:ascii="Arial Narrow" w:eastAsia="Times New Roman" w:hAnsi="Arial Narrow"/>
          <w:bCs/>
          <w:color w:val="000000"/>
          <w:sz w:val="24"/>
          <w:szCs w:val="24"/>
          <w:lang w:bidi="pt-BR"/>
        </w:rPr>
        <w:t xml:space="preserve"> VAGA DE </w:t>
      </w:r>
      <w:r w:rsidR="00D4298D" w:rsidRPr="007F0478">
        <w:rPr>
          <w:rFonts w:ascii="Arial Narrow" w:eastAsia="Times New Roman" w:hAnsi="Arial Narrow"/>
          <w:color w:val="00000A"/>
          <w:sz w:val="24"/>
          <w:szCs w:val="24"/>
          <w:lang w:bidi="pt-BR"/>
        </w:rPr>
        <w:t xml:space="preserve">COORDENADOR DE NÚCLEO </w:t>
      </w:r>
      <w:r w:rsidR="00D4298D" w:rsidRPr="007F0478">
        <w:rPr>
          <w:rFonts w:ascii="Arial Narrow" w:eastAsia="Times New Roman" w:hAnsi="Arial Narrow"/>
          <w:bCs/>
          <w:color w:val="000000"/>
          <w:sz w:val="24"/>
          <w:szCs w:val="24"/>
          <w:lang w:bidi="pt-BR"/>
        </w:rPr>
        <w:t>PARA ATUAR EM APOIO AO PROGRAMA ESPORTE E LAZER NA CIDADE – PELC/ COMUNIDADE INDÍGENA NAS INSTALAÇÕES DA PREFEITURA MUNICIPAL DE SÃO JOÃO DAS MISSÕES-MG, CONFORME DIRETRIZES PELC/2017 E</w:t>
      </w:r>
      <w:r w:rsidR="003D268A" w:rsidRPr="007F0478">
        <w:rPr>
          <w:rFonts w:ascii="Arial Narrow" w:eastAsia="Times New Roman" w:hAnsi="Arial Narrow"/>
          <w:bCs/>
          <w:color w:val="000000"/>
          <w:sz w:val="24"/>
          <w:szCs w:val="24"/>
          <w:lang w:bidi="pt-BR"/>
        </w:rPr>
        <w:t xml:space="preserve"> </w:t>
      </w:r>
      <w:r w:rsidR="003D268A" w:rsidRPr="007F0478">
        <w:rPr>
          <w:rFonts w:ascii="Arial Narrow" w:eastAsia="Times New Roman" w:hAnsi="Arial Narrow" w:cs="Arial"/>
          <w:bCs/>
          <w:color w:val="000000"/>
          <w:sz w:val="24"/>
          <w:szCs w:val="24"/>
          <w:lang w:eastAsia="pt-BR" w:bidi="pt-BR"/>
        </w:rPr>
        <w:t>CADASTRO DE RESERVA PARA TODOS OS CARGOS DIVULGADOS NESTE EDITAL.</w:t>
      </w:r>
    </w:p>
    <w:p w14:paraId="6E9D272D" w14:textId="77777777"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I - DAS DISPOSIÇÕES PRELIMINARES </w:t>
      </w:r>
    </w:p>
    <w:p w14:paraId="1DF4CF2D" w14:textId="51943069"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1 - A documentação exigida neste Edital para fins de credenciamento dever</w:t>
      </w:r>
      <w:r w:rsidR="00EE2776" w:rsidRPr="007F0478">
        <w:rPr>
          <w:rFonts w:ascii="Arial Narrow" w:hAnsi="Arial Narrow" w:cs="Arial"/>
          <w:sz w:val="24"/>
          <w:szCs w:val="24"/>
        </w:rPr>
        <w:t xml:space="preserve">á ser apresentada </w:t>
      </w:r>
      <w:r w:rsidR="00742712" w:rsidRPr="007F0478">
        <w:rPr>
          <w:rFonts w:ascii="Arial Narrow" w:hAnsi="Arial Narrow" w:cs="Arial"/>
          <w:sz w:val="24"/>
          <w:szCs w:val="24"/>
        </w:rPr>
        <w:t xml:space="preserve">a partir do </w:t>
      </w:r>
      <w:r w:rsidR="00742712" w:rsidRPr="007F0478">
        <w:rPr>
          <w:rFonts w:ascii="Arial Narrow" w:hAnsi="Arial Narrow" w:cs="Arial"/>
          <w:b/>
          <w:sz w:val="24"/>
          <w:szCs w:val="24"/>
        </w:rPr>
        <w:t>dia</w:t>
      </w:r>
      <w:r w:rsidR="001B3BBB" w:rsidRPr="007F0478">
        <w:rPr>
          <w:rFonts w:ascii="Arial Narrow" w:hAnsi="Arial Narrow" w:cs="Arial"/>
          <w:b/>
          <w:sz w:val="24"/>
          <w:szCs w:val="24"/>
        </w:rPr>
        <w:t xml:space="preserve"> </w:t>
      </w:r>
      <w:r w:rsidR="00116CAC" w:rsidRPr="007F0478">
        <w:rPr>
          <w:rFonts w:ascii="Arial Narrow" w:hAnsi="Arial Narrow" w:cs="Arial"/>
          <w:b/>
          <w:sz w:val="24"/>
          <w:szCs w:val="24"/>
        </w:rPr>
        <w:t>25</w:t>
      </w:r>
      <w:r w:rsidR="00CC3552" w:rsidRPr="007F0478">
        <w:rPr>
          <w:rFonts w:ascii="Arial Narrow" w:hAnsi="Arial Narrow" w:cs="Arial"/>
          <w:b/>
          <w:sz w:val="24"/>
          <w:szCs w:val="24"/>
        </w:rPr>
        <w:t>/</w:t>
      </w:r>
      <w:r w:rsidR="0021715A" w:rsidRPr="007F0478">
        <w:rPr>
          <w:rFonts w:ascii="Arial Narrow" w:hAnsi="Arial Narrow" w:cs="Arial"/>
          <w:b/>
          <w:sz w:val="24"/>
          <w:szCs w:val="24"/>
        </w:rPr>
        <w:t>03/202</w:t>
      </w:r>
      <w:r w:rsidR="00116CAC" w:rsidRPr="007F0478">
        <w:rPr>
          <w:rFonts w:ascii="Arial Narrow" w:hAnsi="Arial Narrow" w:cs="Arial"/>
          <w:b/>
          <w:sz w:val="24"/>
          <w:szCs w:val="24"/>
        </w:rPr>
        <w:t>4</w:t>
      </w:r>
      <w:r w:rsidR="001B3BBB" w:rsidRPr="007F0478">
        <w:rPr>
          <w:rFonts w:ascii="Arial Narrow" w:hAnsi="Arial Narrow" w:cs="Arial"/>
          <w:b/>
          <w:sz w:val="24"/>
          <w:szCs w:val="24"/>
        </w:rPr>
        <w:t xml:space="preserve"> das</w:t>
      </w:r>
      <w:r w:rsidR="00EE2776" w:rsidRPr="007F0478">
        <w:rPr>
          <w:rFonts w:ascii="Arial Narrow" w:hAnsi="Arial Narrow" w:cs="Arial"/>
          <w:b/>
          <w:sz w:val="24"/>
          <w:szCs w:val="24"/>
        </w:rPr>
        <w:t xml:space="preserve"> 08</w:t>
      </w:r>
      <w:r w:rsidRPr="007F0478">
        <w:rPr>
          <w:rFonts w:ascii="Arial Narrow" w:hAnsi="Arial Narrow" w:cs="Arial"/>
          <w:b/>
          <w:sz w:val="24"/>
          <w:szCs w:val="24"/>
        </w:rPr>
        <w:t xml:space="preserve">h00min </w:t>
      </w:r>
      <w:r w:rsidR="00CC3552" w:rsidRPr="007F0478">
        <w:rPr>
          <w:rFonts w:ascii="Arial Narrow" w:hAnsi="Arial Narrow" w:cs="Arial"/>
          <w:b/>
          <w:sz w:val="24"/>
          <w:szCs w:val="24"/>
        </w:rPr>
        <w:t>às</w:t>
      </w:r>
      <w:r w:rsidR="001B3BBB" w:rsidRPr="007F0478">
        <w:rPr>
          <w:rFonts w:ascii="Arial Narrow" w:hAnsi="Arial Narrow" w:cs="Arial"/>
          <w:b/>
          <w:sz w:val="24"/>
          <w:szCs w:val="24"/>
        </w:rPr>
        <w:t xml:space="preserve"> 17:h00min</w:t>
      </w:r>
      <w:r w:rsidR="00705357">
        <w:rPr>
          <w:rFonts w:ascii="Arial Narrow" w:hAnsi="Arial Narrow" w:cs="Arial"/>
          <w:sz w:val="24"/>
          <w:szCs w:val="24"/>
        </w:rPr>
        <w:t>, na Sala do setor de Licitações</w:t>
      </w:r>
      <w:r w:rsidR="00EE2776" w:rsidRPr="007F0478">
        <w:rPr>
          <w:rFonts w:ascii="Arial Narrow" w:hAnsi="Arial Narrow" w:cs="Arial"/>
          <w:sz w:val="24"/>
          <w:szCs w:val="24"/>
        </w:rPr>
        <w:t>, localizada à Praça Vicente de Paula, nº.300</w:t>
      </w:r>
      <w:r w:rsidRPr="007F0478">
        <w:rPr>
          <w:rFonts w:ascii="Arial Narrow" w:hAnsi="Arial Narrow" w:cs="Arial"/>
          <w:sz w:val="24"/>
          <w:szCs w:val="24"/>
        </w:rPr>
        <w:t xml:space="preserve">, Centro, </w:t>
      </w:r>
      <w:r w:rsidR="00EE2776" w:rsidRPr="007F0478">
        <w:rPr>
          <w:rFonts w:ascii="Arial Narrow" w:hAnsi="Arial Narrow" w:cs="Arial"/>
          <w:sz w:val="24"/>
          <w:szCs w:val="24"/>
        </w:rPr>
        <w:t xml:space="preserve">na Cidade de São João das Missões/MG. </w:t>
      </w:r>
    </w:p>
    <w:p w14:paraId="05831F99" w14:textId="7754443A" w:rsidR="00327B14" w:rsidRPr="007F0478" w:rsidRDefault="008E12A3" w:rsidP="003303CD">
      <w:pPr>
        <w:widowControl w:val="0"/>
        <w:suppressAutoHyphens/>
        <w:spacing w:line="360" w:lineRule="auto"/>
        <w:jc w:val="both"/>
        <w:rPr>
          <w:rFonts w:ascii="Arial Narrow" w:hAnsi="Arial Narrow" w:cs="Arial"/>
          <w:sz w:val="24"/>
          <w:szCs w:val="24"/>
        </w:rPr>
      </w:pPr>
      <w:r w:rsidRPr="007F0478">
        <w:rPr>
          <w:rFonts w:ascii="Arial Narrow" w:hAnsi="Arial Narrow" w:cs="Arial"/>
          <w:sz w:val="24"/>
          <w:szCs w:val="24"/>
        </w:rPr>
        <w:t xml:space="preserve">2 - Os trabalhos serão conduzidos </w:t>
      </w:r>
      <w:r w:rsidR="00116CAC" w:rsidRPr="007F0478">
        <w:rPr>
          <w:rFonts w:ascii="Arial Narrow" w:hAnsi="Arial Narrow" w:cs="Arial"/>
          <w:sz w:val="24"/>
          <w:szCs w:val="24"/>
        </w:rPr>
        <w:t>pelo Agente de Contratação e equipe de apoio</w:t>
      </w:r>
      <w:r w:rsidRPr="007F0478">
        <w:rPr>
          <w:rFonts w:ascii="Arial Narrow" w:hAnsi="Arial Narrow" w:cs="Arial"/>
          <w:sz w:val="24"/>
          <w:szCs w:val="24"/>
        </w:rPr>
        <w:t>,</w:t>
      </w:r>
      <w:r w:rsidR="00AE3A8C" w:rsidRPr="007F0478">
        <w:rPr>
          <w:rFonts w:ascii="Arial Narrow" w:hAnsi="Arial Narrow" w:cs="Arial"/>
          <w:sz w:val="24"/>
          <w:szCs w:val="24"/>
        </w:rPr>
        <w:t xml:space="preserve"> </w:t>
      </w:r>
      <w:r w:rsidRPr="007F0478">
        <w:rPr>
          <w:rFonts w:ascii="Arial Narrow" w:hAnsi="Arial Narrow" w:cs="Arial"/>
          <w:sz w:val="24"/>
          <w:szCs w:val="24"/>
        </w:rPr>
        <w:t>designada</w:t>
      </w:r>
      <w:r w:rsidR="00AE3A8C" w:rsidRPr="007F0478">
        <w:rPr>
          <w:rFonts w:ascii="Arial Narrow" w:hAnsi="Arial Narrow" w:cs="Arial"/>
          <w:sz w:val="24"/>
          <w:szCs w:val="24"/>
        </w:rPr>
        <w:t xml:space="preserve"> </w:t>
      </w:r>
      <w:r w:rsidR="0021715A" w:rsidRPr="007F0478">
        <w:rPr>
          <w:rFonts w:ascii="Arial Narrow" w:hAnsi="Arial Narrow" w:cs="Arial"/>
          <w:sz w:val="24"/>
          <w:szCs w:val="24"/>
        </w:rPr>
        <w:t xml:space="preserve">Portaria nº: </w:t>
      </w:r>
      <w:r w:rsidR="00116CAC" w:rsidRPr="007F0478">
        <w:rPr>
          <w:rFonts w:ascii="Arial Narrow" w:hAnsi="Arial Narrow" w:cs="Arial"/>
          <w:sz w:val="24"/>
          <w:szCs w:val="24"/>
        </w:rPr>
        <w:t>141/2024.</w:t>
      </w:r>
      <w:r w:rsidR="00327B14" w:rsidRPr="007F0478">
        <w:rPr>
          <w:rFonts w:ascii="Arial Narrow" w:hAnsi="Arial Narrow" w:cs="Arial"/>
          <w:sz w:val="24"/>
          <w:szCs w:val="24"/>
        </w:rPr>
        <w:t xml:space="preserve"> </w:t>
      </w:r>
    </w:p>
    <w:p w14:paraId="549F738D" w14:textId="0C251429" w:rsidR="008E12A3" w:rsidRPr="007F0478" w:rsidRDefault="008E12A3" w:rsidP="003303CD">
      <w:pPr>
        <w:widowControl w:val="0"/>
        <w:suppressAutoHyphens/>
        <w:spacing w:line="360" w:lineRule="auto"/>
        <w:jc w:val="both"/>
        <w:rPr>
          <w:rFonts w:ascii="Arial Narrow" w:hAnsi="Arial Narrow" w:cs="Arial"/>
          <w:b/>
          <w:sz w:val="24"/>
          <w:szCs w:val="24"/>
        </w:rPr>
      </w:pPr>
      <w:r w:rsidRPr="007F0478">
        <w:rPr>
          <w:rFonts w:ascii="Arial Narrow" w:hAnsi="Arial Narrow" w:cs="Arial"/>
          <w:b/>
          <w:sz w:val="24"/>
          <w:szCs w:val="24"/>
        </w:rPr>
        <w:t xml:space="preserve">II - DO OBJETO </w:t>
      </w:r>
    </w:p>
    <w:p w14:paraId="2815A95D" w14:textId="7747DAC8" w:rsidR="00742712" w:rsidRPr="007F0478" w:rsidRDefault="008E12A3" w:rsidP="003303CD">
      <w:pPr>
        <w:spacing w:before="240" w:after="0" w:line="360" w:lineRule="auto"/>
        <w:jc w:val="both"/>
        <w:rPr>
          <w:rFonts w:ascii="Arial Narrow" w:hAnsi="Arial Narrow" w:cs="Arial"/>
          <w:b/>
          <w:sz w:val="24"/>
          <w:szCs w:val="24"/>
        </w:rPr>
      </w:pPr>
      <w:r w:rsidRPr="007F0478">
        <w:rPr>
          <w:rFonts w:ascii="Arial Narrow" w:hAnsi="Arial Narrow" w:cs="Arial"/>
          <w:sz w:val="24"/>
          <w:szCs w:val="24"/>
        </w:rPr>
        <w:t xml:space="preserve">2.1. Constitui objeto do presente edital </w:t>
      </w:r>
      <w:r w:rsidR="00742712" w:rsidRPr="007F0478">
        <w:rPr>
          <w:rFonts w:ascii="Arial Narrow" w:hAnsi="Arial Narrow" w:cs="Arial"/>
          <w:sz w:val="24"/>
          <w:szCs w:val="24"/>
        </w:rPr>
        <w:t xml:space="preserve">o </w:t>
      </w:r>
      <w:r w:rsidR="00742712" w:rsidRPr="007F0478">
        <w:rPr>
          <w:rFonts w:ascii="Arial Narrow" w:hAnsi="Arial Narrow"/>
          <w:b/>
          <w:bCs/>
          <w:sz w:val="24"/>
          <w:szCs w:val="24"/>
        </w:rPr>
        <w:t>p</w:t>
      </w:r>
      <w:r w:rsidR="00742712" w:rsidRPr="007F0478">
        <w:rPr>
          <w:rFonts w:ascii="Arial Narrow" w:eastAsia="Times New Roman" w:hAnsi="Arial Narrow" w:cs="Arial"/>
          <w:b/>
          <w:bCs/>
          <w:color w:val="000000"/>
          <w:sz w:val="24"/>
          <w:szCs w:val="24"/>
          <w:lang w:eastAsia="pt-BR" w:bidi="pt-BR"/>
        </w:rPr>
        <w:t xml:space="preserve">reenchimento de 01 (uma) vaga de </w:t>
      </w:r>
      <w:r w:rsidR="00742712" w:rsidRPr="007F0478">
        <w:rPr>
          <w:rFonts w:ascii="Arial Narrow" w:eastAsia="Times New Roman" w:hAnsi="Arial Narrow" w:cs="Arial"/>
          <w:b/>
          <w:color w:val="00000A"/>
          <w:sz w:val="24"/>
          <w:szCs w:val="24"/>
          <w:lang w:eastAsia="pt-BR" w:bidi="pt-BR"/>
        </w:rPr>
        <w:t xml:space="preserve">coordenador </w:t>
      </w:r>
      <w:r w:rsidR="0021715A" w:rsidRPr="007F0478">
        <w:rPr>
          <w:rFonts w:ascii="Arial Narrow" w:eastAsia="Times New Roman" w:hAnsi="Arial Narrow" w:cs="Arial"/>
          <w:b/>
          <w:color w:val="00000A"/>
          <w:sz w:val="24"/>
          <w:szCs w:val="24"/>
          <w:lang w:eastAsia="pt-BR" w:bidi="pt-BR"/>
        </w:rPr>
        <w:t>de núcleo</w:t>
      </w:r>
      <w:r w:rsidR="00742712" w:rsidRPr="007F0478">
        <w:rPr>
          <w:rFonts w:ascii="Arial Narrow" w:eastAsia="Times New Roman" w:hAnsi="Arial Narrow" w:cs="Arial"/>
          <w:b/>
          <w:color w:val="00000A"/>
          <w:sz w:val="24"/>
          <w:szCs w:val="24"/>
          <w:lang w:eastAsia="pt-BR" w:bidi="pt-BR"/>
        </w:rPr>
        <w:t xml:space="preserve"> </w:t>
      </w:r>
      <w:r w:rsidR="00742712" w:rsidRPr="007F0478">
        <w:rPr>
          <w:rFonts w:ascii="Arial Narrow" w:eastAsia="Times New Roman" w:hAnsi="Arial Narrow" w:cs="Arial"/>
          <w:b/>
          <w:bCs/>
          <w:color w:val="000000"/>
          <w:sz w:val="24"/>
          <w:szCs w:val="24"/>
          <w:lang w:eastAsia="pt-BR" w:bidi="pt-BR"/>
        </w:rPr>
        <w:t xml:space="preserve">para atuar em apoio ao programa esporte e lazer na cidade – </w:t>
      </w:r>
      <w:proofErr w:type="spellStart"/>
      <w:r w:rsidR="00742712" w:rsidRPr="007F0478">
        <w:rPr>
          <w:rFonts w:ascii="Arial Narrow" w:eastAsia="Times New Roman" w:hAnsi="Arial Narrow" w:cs="Arial"/>
          <w:b/>
          <w:bCs/>
          <w:color w:val="000000"/>
          <w:sz w:val="24"/>
          <w:szCs w:val="24"/>
          <w:lang w:eastAsia="pt-BR" w:bidi="pt-BR"/>
        </w:rPr>
        <w:t>Pelc</w:t>
      </w:r>
      <w:proofErr w:type="spellEnd"/>
      <w:r w:rsidR="00742712" w:rsidRPr="007F0478">
        <w:rPr>
          <w:rFonts w:ascii="Arial Narrow" w:eastAsia="Times New Roman" w:hAnsi="Arial Narrow" w:cs="Arial"/>
          <w:b/>
          <w:bCs/>
          <w:color w:val="000000"/>
          <w:sz w:val="24"/>
          <w:szCs w:val="24"/>
          <w:lang w:eastAsia="pt-BR" w:bidi="pt-BR"/>
        </w:rPr>
        <w:t xml:space="preserve">/ comunidade indígena nas instalações da prefeitura municipal de São João das Missões-Mg, conforme diretrizes </w:t>
      </w:r>
      <w:proofErr w:type="spellStart"/>
      <w:r w:rsidR="00742712" w:rsidRPr="007F0478">
        <w:rPr>
          <w:rFonts w:ascii="Arial Narrow" w:eastAsia="Times New Roman" w:hAnsi="Arial Narrow" w:cs="Arial"/>
          <w:b/>
          <w:bCs/>
          <w:color w:val="000000"/>
          <w:sz w:val="24"/>
          <w:szCs w:val="24"/>
          <w:lang w:eastAsia="pt-BR" w:bidi="pt-BR"/>
        </w:rPr>
        <w:t>Pelc</w:t>
      </w:r>
      <w:proofErr w:type="spellEnd"/>
      <w:r w:rsidR="00742712" w:rsidRPr="007F0478">
        <w:rPr>
          <w:rFonts w:ascii="Arial Narrow" w:eastAsia="Times New Roman" w:hAnsi="Arial Narrow" w:cs="Arial"/>
          <w:b/>
          <w:bCs/>
          <w:color w:val="000000"/>
          <w:sz w:val="24"/>
          <w:szCs w:val="24"/>
          <w:lang w:eastAsia="pt-BR" w:bidi="pt-BR"/>
        </w:rPr>
        <w:t xml:space="preserve">/2017 e cadastro de reserva </w:t>
      </w:r>
      <w:r w:rsidR="003D268A" w:rsidRPr="007F0478">
        <w:rPr>
          <w:rFonts w:ascii="Arial Narrow" w:eastAsia="Times New Roman" w:hAnsi="Arial Narrow" w:cs="Arial"/>
          <w:b/>
          <w:bCs/>
          <w:color w:val="000000"/>
          <w:sz w:val="24"/>
          <w:szCs w:val="24"/>
          <w:lang w:eastAsia="pt-BR" w:bidi="pt-BR"/>
        </w:rPr>
        <w:t xml:space="preserve">para todos os cargos previstos nesse edital. </w:t>
      </w:r>
      <w:r w:rsidR="00635B7F" w:rsidRPr="007F0478">
        <w:rPr>
          <w:rFonts w:ascii="Arial Narrow" w:eastAsia="Times New Roman" w:hAnsi="Arial Narrow" w:cs="Arial"/>
          <w:b/>
          <w:bCs/>
          <w:color w:val="000000"/>
          <w:sz w:val="24"/>
          <w:szCs w:val="24"/>
          <w:lang w:eastAsia="pt-BR" w:bidi="pt-BR"/>
        </w:rPr>
        <w:t xml:space="preserve"> </w:t>
      </w:r>
    </w:p>
    <w:p w14:paraId="49F52925" w14:textId="77777777" w:rsidR="003937D2" w:rsidRPr="007F0478" w:rsidRDefault="003937D2" w:rsidP="003303CD">
      <w:pPr>
        <w:tabs>
          <w:tab w:val="left" w:pos="709"/>
          <w:tab w:val="left" w:pos="851"/>
          <w:tab w:val="left" w:pos="993"/>
        </w:tabs>
        <w:spacing w:after="0" w:line="360" w:lineRule="auto"/>
        <w:outlineLvl w:val="1"/>
        <w:rPr>
          <w:rFonts w:ascii="Arial Narrow" w:hAnsi="Arial Narrow" w:cs="Arial"/>
          <w:b/>
          <w:bCs/>
          <w:color w:val="00000A"/>
          <w:sz w:val="24"/>
          <w:szCs w:val="24"/>
          <w:lang w:bidi="pt-BR"/>
        </w:rPr>
      </w:pPr>
    </w:p>
    <w:p w14:paraId="16039C49" w14:textId="0761B1F8" w:rsidR="00AE3A8C" w:rsidRPr="007F0478" w:rsidRDefault="00AE3A8C" w:rsidP="003303CD">
      <w:pPr>
        <w:tabs>
          <w:tab w:val="left" w:pos="709"/>
          <w:tab w:val="left" w:pos="851"/>
          <w:tab w:val="left" w:pos="993"/>
        </w:tabs>
        <w:spacing w:after="0" w:line="360" w:lineRule="auto"/>
        <w:outlineLvl w:val="1"/>
        <w:rPr>
          <w:rFonts w:ascii="Arial Narrow" w:eastAsia="Times New Roman" w:hAnsi="Arial Narrow" w:cs="Arial"/>
          <w:b/>
          <w:bCs/>
          <w:color w:val="00000A"/>
          <w:sz w:val="24"/>
          <w:szCs w:val="24"/>
          <w:lang w:eastAsia="pt-BR" w:bidi="pt-BR"/>
        </w:rPr>
      </w:pPr>
      <w:r w:rsidRPr="007F0478">
        <w:rPr>
          <w:rFonts w:ascii="Arial Narrow" w:hAnsi="Arial Narrow" w:cs="Arial"/>
          <w:b/>
          <w:bCs/>
          <w:color w:val="00000A"/>
          <w:sz w:val="24"/>
          <w:szCs w:val="24"/>
          <w:lang w:bidi="pt-BR"/>
        </w:rPr>
        <w:t xml:space="preserve">III. </w:t>
      </w:r>
      <w:r w:rsidRPr="007F0478">
        <w:rPr>
          <w:rFonts w:ascii="Arial Narrow" w:eastAsia="Times New Roman" w:hAnsi="Arial Narrow" w:cs="Arial"/>
          <w:b/>
          <w:bCs/>
          <w:color w:val="00000A"/>
          <w:sz w:val="24"/>
          <w:szCs w:val="24"/>
          <w:lang w:eastAsia="pt-BR" w:bidi="pt-BR"/>
        </w:rPr>
        <w:t>QUADRO DEMONSTRATIVO DO CARGO E DAS VAGAS</w:t>
      </w:r>
    </w:p>
    <w:p w14:paraId="6BA70FCF" w14:textId="2F75BDCC" w:rsidR="003303CD" w:rsidRPr="007F0478" w:rsidRDefault="00AE3A8C" w:rsidP="003303CD">
      <w:pPr>
        <w:tabs>
          <w:tab w:val="left" w:pos="952"/>
        </w:tabs>
        <w:spacing w:line="360" w:lineRule="auto"/>
        <w:ind w:right="113"/>
        <w:jc w:val="both"/>
        <w:rPr>
          <w:rFonts w:ascii="Arial Narrow" w:eastAsia="Times New Roman" w:hAnsi="Arial Narrow" w:cs="Arial"/>
          <w:color w:val="000000"/>
          <w:sz w:val="24"/>
          <w:szCs w:val="24"/>
          <w:lang w:eastAsia="pt-BR" w:bidi="pt-BR"/>
        </w:rPr>
      </w:pPr>
      <w:r w:rsidRPr="007F0478">
        <w:rPr>
          <w:rFonts w:ascii="Arial Narrow" w:hAnsi="Arial Narrow" w:cs="Arial"/>
          <w:bCs/>
          <w:color w:val="00000A"/>
          <w:sz w:val="24"/>
          <w:szCs w:val="24"/>
          <w:lang w:bidi="pt-BR"/>
        </w:rPr>
        <w:lastRenderedPageBreak/>
        <w:t>3</w:t>
      </w:r>
      <w:r w:rsidRPr="007F0478">
        <w:rPr>
          <w:rFonts w:ascii="Arial Narrow" w:eastAsia="Times New Roman" w:hAnsi="Arial Narrow" w:cs="Arial"/>
          <w:bCs/>
          <w:color w:val="00000A"/>
          <w:sz w:val="24"/>
          <w:szCs w:val="24"/>
          <w:lang w:eastAsia="pt-BR" w:bidi="pt-BR"/>
        </w:rPr>
        <w:t>.1.</w:t>
      </w:r>
      <w:r w:rsidRPr="007F0478">
        <w:rPr>
          <w:rFonts w:ascii="Arial Narrow" w:eastAsia="Times New Roman" w:hAnsi="Arial Narrow" w:cs="Arial"/>
          <w:b/>
          <w:bCs/>
          <w:color w:val="00000A"/>
          <w:sz w:val="24"/>
          <w:szCs w:val="24"/>
          <w:lang w:eastAsia="pt-BR" w:bidi="pt-BR"/>
        </w:rPr>
        <w:t xml:space="preserve"> </w:t>
      </w:r>
      <w:r w:rsidRPr="007F0478">
        <w:rPr>
          <w:rFonts w:ascii="Arial Narrow" w:eastAsia="Times New Roman" w:hAnsi="Arial Narrow" w:cs="Arial"/>
          <w:color w:val="000000"/>
          <w:sz w:val="24"/>
          <w:szCs w:val="24"/>
          <w:lang w:eastAsia="pt-BR" w:bidi="pt-BR"/>
        </w:rPr>
        <w:t>As vagas disponíveis para atender o Programa Esporte e Lazer na Cidade – PELC/ Comunidade Indígenas atenderá as especificações, conforme abaixo discriminado:</w:t>
      </w:r>
    </w:p>
    <w:tbl>
      <w:tblPr>
        <w:tblW w:w="9152" w:type="dxa"/>
        <w:tblInd w:w="-3" w:type="dxa"/>
        <w:tblLayout w:type="fixed"/>
        <w:tblCellMar>
          <w:left w:w="10" w:type="dxa"/>
          <w:right w:w="10" w:type="dxa"/>
        </w:tblCellMar>
        <w:tblLook w:val="0000" w:firstRow="0" w:lastRow="0" w:firstColumn="0" w:lastColumn="0" w:noHBand="0" w:noVBand="0"/>
      </w:tblPr>
      <w:tblGrid>
        <w:gridCol w:w="1492"/>
        <w:gridCol w:w="2052"/>
        <w:gridCol w:w="1134"/>
        <w:gridCol w:w="1701"/>
        <w:gridCol w:w="1354"/>
        <w:gridCol w:w="1419"/>
      </w:tblGrid>
      <w:tr w:rsidR="00635B7F" w:rsidRPr="007F0478" w14:paraId="5642F2C4" w14:textId="77777777" w:rsidTr="00396566">
        <w:trPr>
          <w:trHeight w:val="865"/>
        </w:trPr>
        <w:tc>
          <w:tcPr>
            <w:tcW w:w="1492"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64A73ACB" w14:textId="77777777" w:rsidR="00635B7F" w:rsidRPr="007F0478" w:rsidRDefault="00635B7F" w:rsidP="008168A2">
            <w:pPr>
              <w:spacing w:before="6" w:after="0" w:line="240" w:lineRule="auto"/>
              <w:rPr>
                <w:rFonts w:ascii="Arial Narrow" w:eastAsia="Times New Roman" w:hAnsi="Arial Narrow"/>
                <w:color w:val="00000A"/>
                <w:sz w:val="24"/>
                <w:szCs w:val="24"/>
                <w:lang w:bidi="pt-BR"/>
              </w:rPr>
            </w:pPr>
          </w:p>
          <w:p w14:paraId="7E87576F" w14:textId="77777777" w:rsidR="00635B7F" w:rsidRPr="007F0478" w:rsidRDefault="00635B7F" w:rsidP="008168A2">
            <w:pPr>
              <w:spacing w:after="0" w:line="240" w:lineRule="auto"/>
              <w:ind w:right="57"/>
              <w:rPr>
                <w:rFonts w:ascii="Arial Narrow" w:hAnsi="Arial Narrow"/>
                <w:sz w:val="24"/>
                <w:szCs w:val="24"/>
              </w:rPr>
            </w:pPr>
            <w:r w:rsidRPr="007F0478">
              <w:rPr>
                <w:rFonts w:ascii="Arial Narrow" w:eastAsia="Times New Roman" w:hAnsi="Arial Narrow"/>
                <w:b/>
                <w:color w:val="00000A"/>
                <w:sz w:val="24"/>
                <w:szCs w:val="24"/>
                <w:lang w:bidi="pt-BR"/>
              </w:rPr>
              <w:t>CARGO</w:t>
            </w:r>
          </w:p>
        </w:tc>
        <w:tc>
          <w:tcPr>
            <w:tcW w:w="2052"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2932276D" w14:textId="77777777" w:rsidR="00635B7F" w:rsidRPr="007F0478" w:rsidRDefault="00635B7F" w:rsidP="008168A2">
            <w:pPr>
              <w:spacing w:before="6" w:after="0" w:line="240" w:lineRule="auto"/>
              <w:rPr>
                <w:rFonts w:ascii="Arial Narrow" w:eastAsia="Times New Roman" w:hAnsi="Arial Narrow"/>
                <w:color w:val="00000A"/>
                <w:sz w:val="24"/>
                <w:szCs w:val="24"/>
                <w:lang w:bidi="pt-BR"/>
              </w:rPr>
            </w:pPr>
          </w:p>
          <w:p w14:paraId="041F3BDF" w14:textId="77777777" w:rsidR="00635B7F" w:rsidRPr="007F0478" w:rsidRDefault="00635B7F" w:rsidP="008168A2">
            <w:pPr>
              <w:spacing w:after="0" w:line="240" w:lineRule="auto"/>
              <w:rPr>
                <w:rFonts w:ascii="Arial Narrow" w:hAnsi="Arial Narrow"/>
                <w:sz w:val="24"/>
                <w:szCs w:val="24"/>
              </w:rPr>
            </w:pPr>
            <w:r w:rsidRPr="007F0478">
              <w:rPr>
                <w:rFonts w:ascii="Arial Narrow" w:eastAsia="Times New Roman" w:hAnsi="Arial Narrow"/>
                <w:b/>
                <w:color w:val="00000A"/>
                <w:sz w:val="24"/>
                <w:szCs w:val="24"/>
                <w:lang w:bidi="pt-BR"/>
              </w:rPr>
              <w:t>QUALIFICAÇÃO</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3D488120" w14:textId="77777777" w:rsidR="00635B7F" w:rsidRPr="007F0478" w:rsidRDefault="00635B7F" w:rsidP="008168A2">
            <w:pPr>
              <w:spacing w:before="6" w:after="0" w:line="240" w:lineRule="auto"/>
              <w:rPr>
                <w:rFonts w:ascii="Arial Narrow" w:eastAsia="Times New Roman" w:hAnsi="Arial Narrow"/>
                <w:color w:val="00000A"/>
                <w:sz w:val="24"/>
                <w:szCs w:val="24"/>
                <w:lang w:bidi="pt-BR"/>
              </w:rPr>
            </w:pPr>
          </w:p>
          <w:p w14:paraId="218E7B6C" w14:textId="77777777" w:rsidR="00635B7F" w:rsidRPr="007F0478" w:rsidRDefault="00635B7F" w:rsidP="008168A2">
            <w:pPr>
              <w:spacing w:after="0" w:line="240" w:lineRule="auto"/>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VAGAS</w:t>
            </w:r>
          </w:p>
        </w:tc>
        <w:tc>
          <w:tcPr>
            <w:tcW w:w="1701" w:type="dxa"/>
            <w:tcBorders>
              <w:top w:val="single" w:sz="2" w:space="0" w:color="000001"/>
              <w:left w:val="single" w:sz="2" w:space="0" w:color="000001"/>
              <w:bottom w:val="single" w:sz="2" w:space="0" w:color="000001"/>
              <w:right w:val="single" w:sz="4" w:space="0" w:color="000000"/>
            </w:tcBorders>
            <w:shd w:val="clear" w:color="auto" w:fill="auto"/>
            <w:tcMar>
              <w:top w:w="0" w:type="dxa"/>
              <w:left w:w="71" w:type="dxa"/>
              <w:bottom w:w="0" w:type="dxa"/>
              <w:right w:w="108" w:type="dxa"/>
            </w:tcMar>
          </w:tcPr>
          <w:p w14:paraId="7221AD0E" w14:textId="77777777" w:rsidR="00635B7F" w:rsidRPr="007F0478" w:rsidRDefault="00635B7F" w:rsidP="008168A2">
            <w:pPr>
              <w:spacing w:before="6" w:after="0" w:line="240" w:lineRule="auto"/>
              <w:rPr>
                <w:rFonts w:ascii="Arial Narrow" w:eastAsia="Times New Roman" w:hAnsi="Arial Narrow"/>
                <w:color w:val="00000A"/>
                <w:sz w:val="24"/>
                <w:szCs w:val="24"/>
                <w:lang w:bidi="pt-BR"/>
              </w:rPr>
            </w:pPr>
          </w:p>
          <w:p w14:paraId="10F8F597" w14:textId="77777777" w:rsidR="00635B7F" w:rsidRPr="007F0478" w:rsidRDefault="00635B7F" w:rsidP="008168A2">
            <w:pPr>
              <w:spacing w:after="0" w:line="240" w:lineRule="auto"/>
              <w:ind w:right="45"/>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REMUNERAÇÃO</w:t>
            </w:r>
          </w:p>
        </w:tc>
        <w:tc>
          <w:tcPr>
            <w:tcW w:w="1354" w:type="dxa"/>
            <w:tcBorders>
              <w:top w:val="single" w:sz="2" w:space="0" w:color="000001"/>
              <w:left w:val="single" w:sz="4" w:space="0" w:color="000000"/>
              <w:bottom w:val="single" w:sz="2" w:space="0" w:color="000001"/>
              <w:right w:val="single" w:sz="2" w:space="0" w:color="000001"/>
            </w:tcBorders>
            <w:shd w:val="clear" w:color="auto" w:fill="auto"/>
            <w:tcMar>
              <w:top w:w="0" w:type="dxa"/>
              <w:left w:w="71" w:type="dxa"/>
              <w:bottom w:w="0" w:type="dxa"/>
              <w:right w:w="108" w:type="dxa"/>
            </w:tcMar>
          </w:tcPr>
          <w:p w14:paraId="39F24CF1" w14:textId="77777777" w:rsidR="00635B7F" w:rsidRPr="007F0478" w:rsidRDefault="00635B7F" w:rsidP="008168A2">
            <w:pPr>
              <w:spacing w:after="0" w:line="240" w:lineRule="auto"/>
              <w:rPr>
                <w:rFonts w:ascii="Arial Narrow" w:eastAsia="Times New Roman" w:hAnsi="Arial Narrow"/>
                <w:b/>
                <w:color w:val="00000A"/>
                <w:sz w:val="24"/>
                <w:szCs w:val="24"/>
                <w:lang w:bidi="pt-BR"/>
              </w:rPr>
            </w:pPr>
          </w:p>
          <w:p w14:paraId="1F7E7E0A" w14:textId="77777777" w:rsidR="00635B7F" w:rsidRPr="007F0478" w:rsidRDefault="00635B7F" w:rsidP="008168A2">
            <w:pPr>
              <w:spacing w:after="0" w:line="240" w:lineRule="auto"/>
              <w:ind w:right="45"/>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PERÍODO</w:t>
            </w:r>
          </w:p>
          <w:p w14:paraId="52B5F9DB" w14:textId="77777777" w:rsidR="00635B7F" w:rsidRPr="007F0478" w:rsidRDefault="00635B7F" w:rsidP="008168A2">
            <w:pPr>
              <w:spacing w:after="0" w:line="240" w:lineRule="auto"/>
              <w:ind w:right="45"/>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/MESES</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2A3F378D" w14:textId="77777777" w:rsidR="00635B7F" w:rsidRPr="007F0478" w:rsidRDefault="00635B7F" w:rsidP="008168A2">
            <w:pPr>
              <w:spacing w:before="51" w:after="0" w:line="240" w:lineRule="auto"/>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CARGA HORÁRIA SEMANAL</w:t>
            </w:r>
          </w:p>
        </w:tc>
      </w:tr>
      <w:tr w:rsidR="00635B7F" w:rsidRPr="007F0478" w14:paraId="74B66AA0" w14:textId="77777777" w:rsidTr="00396566">
        <w:trPr>
          <w:trHeight w:val="2534"/>
        </w:trPr>
        <w:tc>
          <w:tcPr>
            <w:tcW w:w="1492"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61681B2C" w14:textId="77777777" w:rsidR="00635B7F" w:rsidRPr="007F0478" w:rsidRDefault="00635B7F" w:rsidP="008168A2">
            <w:pPr>
              <w:spacing w:before="179" w:after="0" w:line="240" w:lineRule="auto"/>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Coordenador de Núcleo</w:t>
            </w:r>
          </w:p>
        </w:tc>
        <w:tc>
          <w:tcPr>
            <w:tcW w:w="2052"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71E75C3F" w14:textId="77777777" w:rsidR="00635B7F" w:rsidRPr="007F0478" w:rsidRDefault="00635B7F" w:rsidP="008168A2">
            <w:pPr>
              <w:spacing w:before="53" w:after="0" w:line="240" w:lineRule="auto"/>
              <w:jc w:val="both"/>
              <w:rPr>
                <w:rFonts w:ascii="Arial Narrow" w:hAnsi="Arial Narrow"/>
                <w:sz w:val="24"/>
                <w:szCs w:val="24"/>
              </w:rPr>
            </w:pPr>
            <w:r w:rsidRPr="007F0478">
              <w:rPr>
                <w:rFonts w:ascii="Arial Narrow" w:eastAsia="Times New Roman" w:hAnsi="Arial Narrow"/>
                <w:color w:val="00000A"/>
                <w:sz w:val="24"/>
                <w:szCs w:val="24"/>
                <w:lang w:bidi="pt-BR"/>
              </w:rPr>
              <w:t>Preferencialmente com formação superior na área de Educação Física, Esporte e/ou Lazer, com experiência no desenvolvimento de ações comunitárias, organização e supervisão de projetos.</w:t>
            </w:r>
            <w:r w:rsidRPr="007F0478">
              <w:rPr>
                <w:rFonts w:ascii="Arial Narrow" w:hAnsi="Arial Narrow"/>
                <w:sz w:val="24"/>
                <w:szCs w:val="24"/>
              </w:rPr>
              <w:t xml:space="preserve"> </w:t>
            </w:r>
            <w:r w:rsidRPr="007F0478">
              <w:rPr>
                <w:rFonts w:ascii="Arial Narrow" w:eastAsia="Times New Roman" w:hAnsi="Arial Narrow"/>
                <w:color w:val="00000A"/>
                <w:sz w:val="24"/>
                <w:szCs w:val="24"/>
                <w:lang w:bidi="pt-BR"/>
              </w:rPr>
              <w:t>Diretrizes PELC/2017</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53CAC0FD" w14:textId="77777777" w:rsidR="00635B7F" w:rsidRPr="007F0478" w:rsidRDefault="00635B7F" w:rsidP="008168A2">
            <w:pPr>
              <w:spacing w:before="53" w:after="0" w:line="240" w:lineRule="auto"/>
              <w:rPr>
                <w:rFonts w:ascii="Arial Narrow" w:eastAsia="Times New Roman" w:hAnsi="Arial Narrow"/>
                <w:color w:val="00000A"/>
                <w:sz w:val="24"/>
                <w:szCs w:val="24"/>
                <w:lang w:bidi="pt-BR"/>
              </w:rPr>
            </w:pPr>
          </w:p>
          <w:p w14:paraId="245A9D87" w14:textId="77777777" w:rsidR="00635B7F" w:rsidRPr="007F0478" w:rsidRDefault="00635B7F" w:rsidP="008168A2">
            <w:pPr>
              <w:spacing w:before="53" w:after="0" w:line="240" w:lineRule="auto"/>
              <w:rPr>
                <w:rFonts w:ascii="Arial Narrow" w:eastAsia="Times New Roman" w:hAnsi="Arial Narrow"/>
                <w:color w:val="00000A"/>
                <w:sz w:val="24"/>
                <w:szCs w:val="24"/>
                <w:lang w:bidi="pt-BR"/>
              </w:rPr>
            </w:pPr>
          </w:p>
          <w:p w14:paraId="435A01EF" w14:textId="77777777" w:rsidR="00635B7F" w:rsidRPr="007F0478" w:rsidRDefault="00635B7F" w:rsidP="008168A2">
            <w:pPr>
              <w:spacing w:before="53" w:after="0" w:line="240" w:lineRule="auto"/>
              <w:rPr>
                <w:rFonts w:ascii="Arial Narrow" w:eastAsia="Times New Roman" w:hAnsi="Arial Narrow"/>
                <w:color w:val="00000A"/>
                <w:sz w:val="24"/>
                <w:szCs w:val="24"/>
                <w:lang w:bidi="pt-BR"/>
              </w:rPr>
            </w:pPr>
            <w:r w:rsidRPr="007F0478">
              <w:rPr>
                <w:rFonts w:ascii="Arial Narrow" w:eastAsia="Times New Roman" w:hAnsi="Arial Narrow"/>
                <w:color w:val="00000A"/>
                <w:sz w:val="24"/>
                <w:szCs w:val="24"/>
                <w:lang w:bidi="pt-BR"/>
              </w:rPr>
              <w:t>Cadastro de reserva</w:t>
            </w:r>
          </w:p>
        </w:tc>
        <w:tc>
          <w:tcPr>
            <w:tcW w:w="1701" w:type="dxa"/>
            <w:tcBorders>
              <w:top w:val="single" w:sz="2" w:space="0" w:color="000001"/>
              <w:left w:val="single" w:sz="2" w:space="0" w:color="000001"/>
              <w:bottom w:val="single" w:sz="2" w:space="0" w:color="000001"/>
              <w:right w:val="single" w:sz="4" w:space="0" w:color="000000"/>
            </w:tcBorders>
            <w:shd w:val="clear" w:color="auto" w:fill="auto"/>
            <w:tcMar>
              <w:top w:w="0" w:type="dxa"/>
              <w:left w:w="71" w:type="dxa"/>
              <w:bottom w:w="0" w:type="dxa"/>
              <w:right w:w="108" w:type="dxa"/>
            </w:tcMar>
          </w:tcPr>
          <w:p w14:paraId="6F090902" w14:textId="77777777" w:rsidR="00635B7F" w:rsidRPr="007F0478" w:rsidRDefault="00635B7F" w:rsidP="008168A2">
            <w:pPr>
              <w:spacing w:before="168" w:after="0" w:line="240" w:lineRule="auto"/>
              <w:rPr>
                <w:rFonts w:ascii="Arial Narrow" w:eastAsia="Times New Roman" w:hAnsi="Arial Narrow"/>
                <w:color w:val="00000A"/>
                <w:sz w:val="24"/>
                <w:szCs w:val="24"/>
                <w:lang w:bidi="pt-BR"/>
              </w:rPr>
            </w:pPr>
          </w:p>
          <w:p w14:paraId="48AB941A" w14:textId="77777777" w:rsidR="00635B7F" w:rsidRPr="007F0478" w:rsidRDefault="00635B7F" w:rsidP="008168A2">
            <w:pPr>
              <w:spacing w:before="168" w:after="0" w:line="240" w:lineRule="auto"/>
              <w:rPr>
                <w:rFonts w:ascii="Arial Narrow" w:eastAsia="Times New Roman" w:hAnsi="Arial Narrow"/>
                <w:color w:val="00000A"/>
                <w:sz w:val="24"/>
                <w:szCs w:val="24"/>
                <w:lang w:bidi="pt-BR"/>
              </w:rPr>
            </w:pPr>
            <w:r w:rsidRPr="007F0478">
              <w:rPr>
                <w:rFonts w:ascii="Arial Narrow" w:eastAsia="Times New Roman" w:hAnsi="Arial Narrow"/>
                <w:color w:val="00000A"/>
                <w:sz w:val="24"/>
                <w:szCs w:val="24"/>
                <w:lang w:bidi="pt-BR"/>
              </w:rPr>
              <w:t>R$ 2.400,00</w:t>
            </w:r>
          </w:p>
        </w:tc>
        <w:tc>
          <w:tcPr>
            <w:tcW w:w="1354" w:type="dxa"/>
            <w:tcBorders>
              <w:top w:val="single" w:sz="2" w:space="0" w:color="000001"/>
              <w:left w:val="single" w:sz="4" w:space="0" w:color="000000"/>
              <w:bottom w:val="single" w:sz="2" w:space="0" w:color="000001"/>
              <w:right w:val="single" w:sz="2" w:space="0" w:color="000001"/>
            </w:tcBorders>
            <w:shd w:val="clear" w:color="auto" w:fill="auto"/>
            <w:tcMar>
              <w:top w:w="0" w:type="dxa"/>
              <w:left w:w="71" w:type="dxa"/>
              <w:bottom w:w="0" w:type="dxa"/>
              <w:right w:w="108" w:type="dxa"/>
            </w:tcMar>
          </w:tcPr>
          <w:p w14:paraId="795D8561" w14:textId="77777777" w:rsidR="00635B7F" w:rsidRPr="007F0478" w:rsidRDefault="00635B7F" w:rsidP="008168A2">
            <w:pPr>
              <w:spacing w:after="0" w:line="240" w:lineRule="auto"/>
              <w:rPr>
                <w:rFonts w:ascii="Arial Narrow" w:eastAsia="Times New Roman" w:hAnsi="Arial Narrow"/>
                <w:color w:val="00000A"/>
                <w:sz w:val="24"/>
                <w:szCs w:val="24"/>
                <w:lang w:bidi="pt-BR"/>
              </w:rPr>
            </w:pPr>
          </w:p>
          <w:p w14:paraId="13D2D593" w14:textId="1457D650" w:rsidR="00635B7F" w:rsidRPr="007F0478" w:rsidRDefault="00A11EA0" w:rsidP="008168A2">
            <w:pPr>
              <w:spacing w:before="168" w:after="0" w:line="240" w:lineRule="auto"/>
              <w:rPr>
                <w:rFonts w:ascii="Arial Narrow" w:eastAsia="Times New Roman" w:hAnsi="Arial Narrow"/>
                <w:color w:val="00000A"/>
                <w:sz w:val="24"/>
                <w:szCs w:val="24"/>
                <w:lang w:bidi="pt-BR"/>
              </w:rPr>
            </w:pPr>
            <w:r w:rsidRPr="007F0478">
              <w:rPr>
                <w:rFonts w:ascii="Arial Narrow" w:eastAsia="Times New Roman" w:hAnsi="Arial Narrow"/>
                <w:color w:val="00000A"/>
                <w:sz w:val="24"/>
                <w:szCs w:val="24"/>
                <w:lang w:bidi="pt-BR"/>
              </w:rPr>
              <w:t>09</w:t>
            </w:r>
            <w:r w:rsidR="00635B7F" w:rsidRPr="007F0478">
              <w:rPr>
                <w:rFonts w:ascii="Arial Narrow" w:eastAsia="Times New Roman" w:hAnsi="Arial Narrow"/>
                <w:color w:val="00000A"/>
                <w:sz w:val="24"/>
                <w:szCs w:val="24"/>
                <w:lang w:bidi="pt-BR"/>
              </w:rPr>
              <w:t xml:space="preserve"> meses de atuação</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1A581B22" w14:textId="77777777" w:rsidR="00635B7F" w:rsidRPr="007F0478" w:rsidRDefault="00635B7F" w:rsidP="008168A2">
            <w:pPr>
              <w:spacing w:before="179" w:after="0" w:line="240" w:lineRule="auto"/>
              <w:ind w:right="513"/>
              <w:rPr>
                <w:rFonts w:ascii="Arial Narrow" w:eastAsia="Times New Roman" w:hAnsi="Arial Narrow"/>
                <w:color w:val="00000A"/>
                <w:sz w:val="24"/>
                <w:szCs w:val="24"/>
                <w:lang w:bidi="pt-BR"/>
              </w:rPr>
            </w:pPr>
          </w:p>
          <w:p w14:paraId="411599B4" w14:textId="77777777" w:rsidR="00635B7F" w:rsidRPr="007F0478" w:rsidRDefault="00635B7F" w:rsidP="008168A2">
            <w:pPr>
              <w:spacing w:before="179" w:after="0" w:line="240" w:lineRule="auto"/>
              <w:ind w:right="513"/>
              <w:rPr>
                <w:rFonts w:ascii="Arial Narrow" w:eastAsia="Times New Roman" w:hAnsi="Arial Narrow"/>
                <w:color w:val="00000A"/>
                <w:sz w:val="24"/>
                <w:szCs w:val="24"/>
                <w:lang w:bidi="pt-BR"/>
              </w:rPr>
            </w:pPr>
            <w:r w:rsidRPr="007F0478">
              <w:rPr>
                <w:rFonts w:ascii="Arial Narrow" w:eastAsia="Times New Roman" w:hAnsi="Arial Narrow"/>
                <w:color w:val="00000A"/>
                <w:sz w:val="24"/>
                <w:szCs w:val="24"/>
                <w:lang w:bidi="pt-BR"/>
              </w:rPr>
              <w:t xml:space="preserve">40 </w:t>
            </w:r>
            <w:proofErr w:type="spellStart"/>
            <w:r w:rsidRPr="007F0478">
              <w:rPr>
                <w:rFonts w:ascii="Arial Narrow" w:eastAsia="Times New Roman" w:hAnsi="Arial Narrow"/>
                <w:color w:val="00000A"/>
                <w:sz w:val="24"/>
                <w:szCs w:val="24"/>
                <w:lang w:bidi="pt-BR"/>
              </w:rPr>
              <w:t>hs</w:t>
            </w:r>
            <w:proofErr w:type="spellEnd"/>
          </w:p>
        </w:tc>
      </w:tr>
    </w:tbl>
    <w:p w14:paraId="60084229" w14:textId="77777777" w:rsidR="00F41E5E" w:rsidRPr="007F0478" w:rsidRDefault="00F41E5E" w:rsidP="003303CD">
      <w:pPr>
        <w:tabs>
          <w:tab w:val="left" w:pos="952"/>
        </w:tabs>
        <w:spacing w:line="360" w:lineRule="auto"/>
        <w:ind w:right="113"/>
        <w:jc w:val="both"/>
        <w:rPr>
          <w:rFonts w:ascii="Arial Narrow" w:eastAsia="Times New Roman" w:hAnsi="Arial Narrow" w:cs="Arial"/>
          <w:color w:val="00000A"/>
          <w:sz w:val="24"/>
          <w:szCs w:val="24"/>
          <w:lang w:eastAsia="pt-BR" w:bidi="pt-BR"/>
        </w:rPr>
      </w:pPr>
    </w:p>
    <w:p w14:paraId="6B96B800" w14:textId="6EE46555" w:rsidR="00F41E5E" w:rsidRPr="007F0478" w:rsidRDefault="00F41E5E" w:rsidP="003303CD">
      <w:pPr>
        <w:tabs>
          <w:tab w:val="left" w:pos="952"/>
        </w:tabs>
        <w:spacing w:line="360" w:lineRule="auto"/>
        <w:ind w:right="113"/>
        <w:jc w:val="both"/>
        <w:rPr>
          <w:rFonts w:ascii="Arial Narrow" w:eastAsia="Times New Roman" w:hAnsi="Arial Narrow" w:cs="Arial"/>
          <w:color w:val="000000"/>
          <w:sz w:val="24"/>
          <w:szCs w:val="24"/>
          <w:lang w:eastAsia="pt-BR" w:bidi="pt-BR"/>
        </w:rPr>
      </w:pPr>
      <w:r w:rsidRPr="007F0478">
        <w:rPr>
          <w:rFonts w:ascii="Arial Narrow" w:hAnsi="Arial Narrow" w:cs="Arial"/>
          <w:bCs/>
          <w:color w:val="00000A"/>
          <w:sz w:val="24"/>
          <w:szCs w:val="24"/>
          <w:lang w:bidi="pt-BR"/>
        </w:rPr>
        <w:t>3</w:t>
      </w:r>
      <w:r w:rsidRPr="007F0478">
        <w:rPr>
          <w:rFonts w:ascii="Arial Narrow" w:eastAsia="Times New Roman" w:hAnsi="Arial Narrow" w:cs="Arial"/>
          <w:bCs/>
          <w:color w:val="00000A"/>
          <w:sz w:val="24"/>
          <w:szCs w:val="24"/>
          <w:lang w:eastAsia="pt-BR" w:bidi="pt-BR"/>
        </w:rPr>
        <w:t>.2.</w:t>
      </w:r>
      <w:r w:rsidRPr="007F0478">
        <w:rPr>
          <w:rFonts w:ascii="Arial Narrow" w:eastAsia="Times New Roman" w:hAnsi="Arial Narrow" w:cs="Arial"/>
          <w:b/>
          <w:bCs/>
          <w:color w:val="00000A"/>
          <w:sz w:val="24"/>
          <w:szCs w:val="24"/>
          <w:lang w:eastAsia="pt-BR" w:bidi="pt-BR"/>
        </w:rPr>
        <w:t xml:space="preserve"> </w:t>
      </w:r>
      <w:r w:rsidRPr="007F0478">
        <w:rPr>
          <w:rFonts w:ascii="Arial Narrow" w:eastAsia="Times New Roman" w:hAnsi="Arial Narrow" w:cs="Arial"/>
          <w:color w:val="000000"/>
          <w:sz w:val="24"/>
          <w:szCs w:val="24"/>
          <w:lang w:eastAsia="pt-BR" w:bidi="pt-BR"/>
        </w:rPr>
        <w:t>As vagas disponíveis para cadastro de reserva atenderão as especificações, conforme abaixo discriminado:</w:t>
      </w:r>
    </w:p>
    <w:tbl>
      <w:tblPr>
        <w:tblW w:w="9220" w:type="dxa"/>
        <w:tblInd w:w="-7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71" w:type="dxa"/>
        </w:tblCellMar>
        <w:tblLook w:val="01E0" w:firstRow="1" w:lastRow="1" w:firstColumn="1" w:lastColumn="1" w:noHBand="0" w:noVBand="0"/>
      </w:tblPr>
      <w:tblGrid>
        <w:gridCol w:w="1418"/>
        <w:gridCol w:w="1985"/>
        <w:gridCol w:w="992"/>
        <w:gridCol w:w="1843"/>
        <w:gridCol w:w="1563"/>
        <w:gridCol w:w="1419"/>
      </w:tblGrid>
      <w:tr w:rsidR="00355861" w:rsidRPr="007F0478" w14:paraId="4A55806C" w14:textId="77777777" w:rsidTr="00396566">
        <w:trPr>
          <w:trHeight w:val="865"/>
        </w:trPr>
        <w:tc>
          <w:tcPr>
            <w:tcW w:w="1418"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42830656" w14:textId="77777777" w:rsidR="00355861" w:rsidRPr="007F0478" w:rsidRDefault="00355861" w:rsidP="00396566">
            <w:pPr>
              <w:spacing w:before="6" w:after="0" w:line="360" w:lineRule="auto"/>
              <w:rPr>
                <w:rFonts w:ascii="Arial Narrow" w:eastAsia="Times New Roman" w:hAnsi="Arial Narrow" w:cs="Arial"/>
                <w:color w:val="00000A"/>
                <w:sz w:val="24"/>
                <w:szCs w:val="24"/>
                <w:lang w:eastAsia="pt-BR" w:bidi="pt-BR"/>
              </w:rPr>
            </w:pPr>
          </w:p>
          <w:p w14:paraId="3796F353" w14:textId="77777777" w:rsidR="00355861" w:rsidRPr="007F0478" w:rsidRDefault="00355861" w:rsidP="00396566">
            <w:pPr>
              <w:spacing w:after="0" w:line="360" w:lineRule="auto"/>
              <w:ind w:right="57"/>
              <w:rPr>
                <w:rFonts w:ascii="Arial Narrow" w:eastAsia="Times New Roman" w:hAnsi="Arial Narrow" w:cs="Arial"/>
                <w:color w:val="00000A"/>
                <w:sz w:val="24"/>
                <w:szCs w:val="24"/>
                <w:lang w:eastAsia="pt-BR" w:bidi="pt-BR"/>
              </w:rPr>
            </w:pPr>
            <w:r w:rsidRPr="007F0478">
              <w:rPr>
                <w:rFonts w:ascii="Arial Narrow" w:eastAsia="Times New Roman" w:hAnsi="Arial Narrow" w:cs="Arial"/>
                <w:b/>
                <w:color w:val="00000A"/>
                <w:sz w:val="24"/>
                <w:szCs w:val="24"/>
                <w:lang w:eastAsia="pt-BR" w:bidi="pt-BR"/>
              </w:rPr>
              <w:t>CARGO</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35018813" w14:textId="77777777" w:rsidR="00355861" w:rsidRPr="007F0478" w:rsidRDefault="00355861" w:rsidP="00396566">
            <w:pPr>
              <w:spacing w:before="6" w:after="0" w:line="360" w:lineRule="auto"/>
              <w:rPr>
                <w:rFonts w:ascii="Arial Narrow" w:eastAsia="Times New Roman" w:hAnsi="Arial Narrow" w:cs="Arial"/>
                <w:color w:val="00000A"/>
                <w:sz w:val="24"/>
                <w:szCs w:val="24"/>
                <w:lang w:eastAsia="pt-BR" w:bidi="pt-BR"/>
              </w:rPr>
            </w:pPr>
          </w:p>
          <w:p w14:paraId="16CE2157" w14:textId="77777777" w:rsidR="00355861" w:rsidRPr="007F0478" w:rsidRDefault="00355861" w:rsidP="00396566">
            <w:pPr>
              <w:spacing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b/>
                <w:color w:val="00000A"/>
                <w:sz w:val="24"/>
                <w:szCs w:val="24"/>
                <w:lang w:eastAsia="pt-BR" w:bidi="pt-BR"/>
              </w:rPr>
              <w:t>QUALIFICAÇÃO</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7CE1B150" w14:textId="77777777" w:rsidR="00355861" w:rsidRPr="007F0478" w:rsidRDefault="00355861" w:rsidP="00396566">
            <w:pPr>
              <w:spacing w:before="6" w:after="0" w:line="360" w:lineRule="auto"/>
              <w:rPr>
                <w:rFonts w:ascii="Arial Narrow" w:eastAsia="Times New Roman" w:hAnsi="Arial Narrow" w:cs="Arial"/>
                <w:color w:val="00000A"/>
                <w:sz w:val="24"/>
                <w:szCs w:val="24"/>
                <w:lang w:eastAsia="pt-BR" w:bidi="pt-BR"/>
              </w:rPr>
            </w:pPr>
          </w:p>
          <w:p w14:paraId="795C386E" w14:textId="77777777" w:rsidR="00355861" w:rsidRPr="007F0478" w:rsidRDefault="00355861" w:rsidP="00396566">
            <w:pPr>
              <w:spacing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VAGAS</w:t>
            </w:r>
          </w:p>
        </w:tc>
        <w:tc>
          <w:tcPr>
            <w:tcW w:w="1843" w:type="dxa"/>
            <w:tcBorders>
              <w:top w:val="single" w:sz="2" w:space="0" w:color="000001"/>
              <w:left w:val="single" w:sz="2" w:space="0" w:color="000001"/>
              <w:bottom w:val="single" w:sz="2" w:space="0" w:color="000001"/>
              <w:right w:val="single" w:sz="4" w:space="0" w:color="auto"/>
            </w:tcBorders>
            <w:shd w:val="clear" w:color="auto" w:fill="auto"/>
            <w:tcMar>
              <w:left w:w="71" w:type="dxa"/>
            </w:tcMar>
          </w:tcPr>
          <w:p w14:paraId="61EDC33A" w14:textId="77777777" w:rsidR="00355861" w:rsidRPr="007F0478" w:rsidRDefault="00355861" w:rsidP="00396566">
            <w:pPr>
              <w:spacing w:before="6" w:after="0" w:line="360" w:lineRule="auto"/>
              <w:rPr>
                <w:rFonts w:ascii="Arial Narrow" w:eastAsia="Times New Roman" w:hAnsi="Arial Narrow" w:cs="Arial"/>
                <w:color w:val="00000A"/>
                <w:sz w:val="24"/>
                <w:szCs w:val="24"/>
                <w:lang w:eastAsia="pt-BR" w:bidi="pt-BR"/>
              </w:rPr>
            </w:pPr>
          </w:p>
          <w:p w14:paraId="79677E3B" w14:textId="77777777" w:rsidR="00355861" w:rsidRPr="007F0478" w:rsidRDefault="00355861" w:rsidP="00396566">
            <w:pPr>
              <w:spacing w:after="0" w:line="360" w:lineRule="auto"/>
              <w:ind w:left="45" w:right="4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REMUNERAÇÃO</w:t>
            </w:r>
          </w:p>
        </w:tc>
        <w:tc>
          <w:tcPr>
            <w:tcW w:w="1563" w:type="dxa"/>
            <w:tcBorders>
              <w:top w:val="single" w:sz="2" w:space="0" w:color="000001"/>
              <w:left w:val="single" w:sz="4" w:space="0" w:color="auto"/>
              <w:bottom w:val="single" w:sz="2" w:space="0" w:color="000001"/>
              <w:right w:val="single" w:sz="2" w:space="0" w:color="000001"/>
            </w:tcBorders>
            <w:shd w:val="clear" w:color="auto" w:fill="auto"/>
          </w:tcPr>
          <w:p w14:paraId="1262886F" w14:textId="77777777" w:rsidR="00355861" w:rsidRPr="007F0478" w:rsidRDefault="00355861" w:rsidP="00396566">
            <w:pPr>
              <w:spacing w:after="0" w:line="360" w:lineRule="auto"/>
              <w:rPr>
                <w:rFonts w:ascii="Arial Narrow" w:eastAsia="Times New Roman" w:hAnsi="Arial Narrow" w:cs="Arial"/>
                <w:b/>
                <w:color w:val="00000A"/>
                <w:sz w:val="24"/>
                <w:szCs w:val="24"/>
                <w:lang w:eastAsia="pt-BR" w:bidi="pt-BR"/>
              </w:rPr>
            </w:pPr>
          </w:p>
          <w:p w14:paraId="6918CC7C" w14:textId="77777777" w:rsidR="00355861" w:rsidRPr="007F0478" w:rsidRDefault="00355861" w:rsidP="00396566">
            <w:pPr>
              <w:spacing w:after="0" w:line="360" w:lineRule="auto"/>
              <w:ind w:right="4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PERÍODO</w:t>
            </w:r>
          </w:p>
          <w:p w14:paraId="776999CB" w14:textId="77777777" w:rsidR="00355861" w:rsidRPr="007F0478" w:rsidRDefault="00355861" w:rsidP="00396566">
            <w:pPr>
              <w:spacing w:after="0" w:line="360" w:lineRule="auto"/>
              <w:ind w:right="4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/MESES</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293DFE67" w14:textId="77777777" w:rsidR="00355861" w:rsidRPr="007F0478" w:rsidRDefault="00355861" w:rsidP="00396566">
            <w:pPr>
              <w:spacing w:before="51" w:after="0" w:line="360" w:lineRule="auto"/>
              <w:ind w:left="3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CARGA HORÁRIA SEMANAL</w:t>
            </w:r>
          </w:p>
        </w:tc>
      </w:tr>
      <w:tr w:rsidR="00355861" w:rsidRPr="007F0478" w14:paraId="460DD920" w14:textId="77777777" w:rsidTr="00396566">
        <w:trPr>
          <w:trHeight w:val="2682"/>
        </w:trPr>
        <w:tc>
          <w:tcPr>
            <w:tcW w:w="1418" w:type="dxa"/>
            <w:tcBorders>
              <w:top w:val="single" w:sz="2" w:space="0" w:color="000001"/>
              <w:left w:val="single" w:sz="2" w:space="0" w:color="000001"/>
              <w:right w:val="single" w:sz="2" w:space="0" w:color="000001"/>
            </w:tcBorders>
            <w:shd w:val="clear" w:color="auto" w:fill="auto"/>
            <w:tcMar>
              <w:left w:w="71" w:type="dxa"/>
            </w:tcMar>
          </w:tcPr>
          <w:p w14:paraId="4D2C8241" w14:textId="77777777" w:rsidR="00355861" w:rsidRPr="007F0478" w:rsidRDefault="00355861" w:rsidP="00396566">
            <w:pPr>
              <w:spacing w:before="179" w:after="0" w:line="360" w:lineRule="auto"/>
              <w:rPr>
                <w:rFonts w:ascii="Arial Narrow" w:eastAsia="Times New Roman" w:hAnsi="Arial Narrow" w:cs="Arial"/>
                <w:b/>
                <w:color w:val="00000A"/>
                <w:sz w:val="24"/>
                <w:szCs w:val="24"/>
                <w:lang w:eastAsia="pt-BR" w:bidi="pt-BR"/>
              </w:rPr>
            </w:pPr>
          </w:p>
          <w:p w14:paraId="3F8DDB58" w14:textId="77777777" w:rsidR="00355861" w:rsidRPr="007F0478" w:rsidRDefault="00355861" w:rsidP="00396566">
            <w:pPr>
              <w:spacing w:before="179" w:after="0" w:line="360" w:lineRule="auto"/>
              <w:rPr>
                <w:rFonts w:ascii="Arial Narrow" w:eastAsia="Times New Roman" w:hAnsi="Arial Narrow" w:cs="Arial"/>
                <w:b/>
                <w:color w:val="00000A"/>
                <w:sz w:val="24"/>
                <w:szCs w:val="24"/>
                <w:lang w:eastAsia="pt-BR" w:bidi="pt-BR"/>
              </w:rPr>
            </w:pPr>
          </w:p>
          <w:p w14:paraId="40248FBE" w14:textId="77777777" w:rsidR="00355861" w:rsidRPr="007F0478" w:rsidRDefault="00355861" w:rsidP="00396566">
            <w:pPr>
              <w:spacing w:before="179"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Coordenador Pedagógico</w:t>
            </w:r>
          </w:p>
          <w:p w14:paraId="55AB3E85" w14:textId="77777777" w:rsidR="00355861" w:rsidRPr="007F0478" w:rsidRDefault="00355861" w:rsidP="00396566">
            <w:pPr>
              <w:spacing w:line="360" w:lineRule="auto"/>
              <w:ind w:firstLine="708"/>
              <w:rPr>
                <w:rFonts w:ascii="Arial Narrow" w:eastAsia="Times New Roman" w:hAnsi="Arial Narrow" w:cs="Arial"/>
                <w:sz w:val="24"/>
                <w:szCs w:val="24"/>
                <w:lang w:eastAsia="pt-BR" w:bidi="pt-BR"/>
              </w:rPr>
            </w:pPr>
          </w:p>
        </w:tc>
        <w:tc>
          <w:tcPr>
            <w:tcW w:w="1985" w:type="dxa"/>
            <w:tcBorders>
              <w:top w:val="single" w:sz="2" w:space="0" w:color="000001"/>
              <w:left w:val="single" w:sz="2" w:space="0" w:color="000001"/>
              <w:right w:val="single" w:sz="2" w:space="0" w:color="000001"/>
            </w:tcBorders>
            <w:shd w:val="clear" w:color="auto" w:fill="auto"/>
            <w:tcMar>
              <w:left w:w="71" w:type="dxa"/>
            </w:tcMar>
          </w:tcPr>
          <w:p w14:paraId="258A4DA2" w14:textId="77777777" w:rsidR="00355861" w:rsidRPr="007F0478" w:rsidRDefault="00355861" w:rsidP="00396566">
            <w:pPr>
              <w:spacing w:before="53" w:after="0" w:line="360" w:lineRule="auto"/>
              <w:jc w:val="both"/>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Preferencialmente com formação superior na área de Educação, Educação Física, Esporte e/ou Lazer, com experiência no desenvolvimento de </w:t>
            </w:r>
            <w:r w:rsidRPr="007F0478">
              <w:rPr>
                <w:rFonts w:ascii="Arial Narrow" w:eastAsia="Times New Roman" w:hAnsi="Arial Narrow" w:cs="Arial"/>
                <w:color w:val="00000A"/>
                <w:sz w:val="24"/>
                <w:szCs w:val="24"/>
                <w:lang w:eastAsia="pt-BR" w:bidi="pt-BR"/>
              </w:rPr>
              <w:lastRenderedPageBreak/>
              <w:t>ações comunitárias, organização e supervisão de projetos. Diretrizes PELC/2017</w:t>
            </w:r>
          </w:p>
        </w:tc>
        <w:tc>
          <w:tcPr>
            <w:tcW w:w="992" w:type="dxa"/>
            <w:tcBorders>
              <w:top w:val="single" w:sz="2" w:space="0" w:color="000001"/>
              <w:left w:val="single" w:sz="2" w:space="0" w:color="000001"/>
              <w:right w:val="single" w:sz="2" w:space="0" w:color="000001"/>
            </w:tcBorders>
            <w:shd w:val="clear" w:color="auto" w:fill="auto"/>
            <w:tcMar>
              <w:left w:w="71" w:type="dxa"/>
            </w:tcMar>
          </w:tcPr>
          <w:p w14:paraId="45D1071C"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p>
          <w:p w14:paraId="7F0A8D0B"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p>
          <w:p w14:paraId="52D1D0F6"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p>
          <w:p w14:paraId="564A51D8"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Cadastro de reserva</w:t>
            </w:r>
          </w:p>
        </w:tc>
        <w:tc>
          <w:tcPr>
            <w:tcW w:w="1843" w:type="dxa"/>
            <w:tcBorders>
              <w:top w:val="single" w:sz="2" w:space="0" w:color="000001"/>
              <w:left w:val="single" w:sz="2" w:space="0" w:color="000001"/>
              <w:right w:val="single" w:sz="4" w:space="0" w:color="auto"/>
            </w:tcBorders>
            <w:shd w:val="clear" w:color="auto" w:fill="auto"/>
            <w:tcMar>
              <w:left w:w="71" w:type="dxa"/>
            </w:tcMar>
          </w:tcPr>
          <w:p w14:paraId="7C32BB8F"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p>
          <w:p w14:paraId="415252F6"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p>
          <w:p w14:paraId="0E458482"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p>
          <w:p w14:paraId="1BF91A3D"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R$ 2.400,00</w:t>
            </w:r>
          </w:p>
        </w:tc>
        <w:tc>
          <w:tcPr>
            <w:tcW w:w="1563" w:type="dxa"/>
            <w:tcBorders>
              <w:top w:val="single" w:sz="2" w:space="0" w:color="000001"/>
              <w:left w:val="single" w:sz="4" w:space="0" w:color="auto"/>
              <w:right w:val="single" w:sz="2" w:space="0" w:color="000001"/>
            </w:tcBorders>
            <w:shd w:val="clear" w:color="auto" w:fill="auto"/>
          </w:tcPr>
          <w:p w14:paraId="3E7053AD" w14:textId="77777777" w:rsidR="00355861" w:rsidRPr="007F0478" w:rsidRDefault="00355861" w:rsidP="00396566">
            <w:pPr>
              <w:spacing w:after="0" w:line="360" w:lineRule="auto"/>
              <w:rPr>
                <w:rFonts w:ascii="Arial Narrow" w:eastAsia="Times New Roman" w:hAnsi="Arial Narrow" w:cs="Arial"/>
                <w:color w:val="00000A"/>
                <w:sz w:val="24"/>
                <w:szCs w:val="24"/>
                <w:lang w:eastAsia="pt-BR" w:bidi="pt-BR"/>
              </w:rPr>
            </w:pPr>
          </w:p>
          <w:p w14:paraId="7646F28E" w14:textId="77777777" w:rsidR="00355861" w:rsidRPr="007F0478" w:rsidRDefault="00355861" w:rsidP="00396566">
            <w:pPr>
              <w:spacing w:after="0" w:line="360" w:lineRule="auto"/>
              <w:rPr>
                <w:rFonts w:ascii="Arial Narrow" w:eastAsia="Times New Roman" w:hAnsi="Arial Narrow" w:cs="Arial"/>
                <w:color w:val="00000A"/>
                <w:sz w:val="24"/>
                <w:szCs w:val="24"/>
                <w:lang w:eastAsia="pt-BR" w:bidi="pt-BR"/>
              </w:rPr>
            </w:pPr>
          </w:p>
          <w:p w14:paraId="1AD42235" w14:textId="77777777" w:rsidR="00355861" w:rsidRPr="007F0478" w:rsidRDefault="00355861" w:rsidP="00396566">
            <w:pPr>
              <w:spacing w:after="0" w:line="360" w:lineRule="auto"/>
              <w:rPr>
                <w:rFonts w:ascii="Arial Narrow" w:eastAsia="Times New Roman" w:hAnsi="Arial Narrow" w:cs="Arial"/>
                <w:color w:val="00000A"/>
                <w:sz w:val="24"/>
                <w:szCs w:val="24"/>
                <w:lang w:eastAsia="pt-BR" w:bidi="pt-BR"/>
              </w:rPr>
            </w:pPr>
          </w:p>
          <w:p w14:paraId="5730FF07" w14:textId="77777777" w:rsidR="00355861" w:rsidRPr="007F0478" w:rsidRDefault="00355861" w:rsidP="00396566">
            <w:pPr>
              <w:spacing w:line="360" w:lineRule="auto"/>
              <w:rPr>
                <w:rFonts w:ascii="Arial Narrow" w:eastAsia="Times New Roman" w:hAnsi="Arial Narrow" w:cs="Arial"/>
                <w:sz w:val="24"/>
                <w:szCs w:val="24"/>
                <w:lang w:eastAsia="pt-BR" w:bidi="pt-BR"/>
              </w:rPr>
            </w:pPr>
          </w:p>
          <w:p w14:paraId="0DB49D17" w14:textId="6370C605" w:rsidR="00355861" w:rsidRPr="007F0478" w:rsidRDefault="00A11EA0" w:rsidP="00396566">
            <w:pPr>
              <w:spacing w:line="360" w:lineRule="auto"/>
              <w:rPr>
                <w:rFonts w:ascii="Arial Narrow" w:eastAsia="Times New Roman" w:hAnsi="Arial Narrow" w:cs="Arial"/>
                <w:sz w:val="24"/>
                <w:szCs w:val="24"/>
                <w:lang w:eastAsia="pt-BR" w:bidi="pt-BR"/>
              </w:rPr>
            </w:pPr>
            <w:r w:rsidRPr="007F0478">
              <w:rPr>
                <w:rFonts w:ascii="Arial Narrow" w:eastAsia="Times New Roman" w:hAnsi="Arial Narrow" w:cs="Arial"/>
                <w:sz w:val="24"/>
                <w:szCs w:val="24"/>
                <w:lang w:eastAsia="pt-BR" w:bidi="pt-BR"/>
              </w:rPr>
              <w:t xml:space="preserve">09 </w:t>
            </w:r>
            <w:r w:rsidR="00355861" w:rsidRPr="007F0478">
              <w:rPr>
                <w:rFonts w:ascii="Arial Narrow" w:eastAsia="Times New Roman" w:hAnsi="Arial Narrow" w:cs="Arial"/>
                <w:sz w:val="24"/>
                <w:szCs w:val="24"/>
                <w:lang w:eastAsia="pt-BR" w:bidi="pt-BR"/>
              </w:rPr>
              <w:t>meses de atuação</w:t>
            </w:r>
          </w:p>
        </w:tc>
        <w:tc>
          <w:tcPr>
            <w:tcW w:w="1419" w:type="dxa"/>
            <w:tcBorders>
              <w:top w:val="single" w:sz="2" w:space="0" w:color="000001"/>
              <w:left w:val="single" w:sz="2" w:space="0" w:color="000001"/>
              <w:right w:val="single" w:sz="2" w:space="0" w:color="000001"/>
            </w:tcBorders>
            <w:shd w:val="clear" w:color="auto" w:fill="auto"/>
            <w:tcMar>
              <w:left w:w="71" w:type="dxa"/>
            </w:tcMar>
          </w:tcPr>
          <w:p w14:paraId="64FB4442"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p>
          <w:p w14:paraId="16768E11"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p>
          <w:p w14:paraId="5D34DFD7"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p>
          <w:p w14:paraId="507C27C0"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40 </w:t>
            </w:r>
            <w:proofErr w:type="spellStart"/>
            <w:r w:rsidRPr="007F0478">
              <w:rPr>
                <w:rFonts w:ascii="Arial Narrow" w:eastAsia="Times New Roman" w:hAnsi="Arial Narrow" w:cs="Arial"/>
                <w:color w:val="00000A"/>
                <w:sz w:val="24"/>
                <w:szCs w:val="24"/>
                <w:lang w:eastAsia="pt-BR" w:bidi="pt-BR"/>
              </w:rPr>
              <w:t>hs</w:t>
            </w:r>
            <w:proofErr w:type="spellEnd"/>
          </w:p>
        </w:tc>
      </w:tr>
      <w:tr w:rsidR="00355861" w:rsidRPr="007F0478" w14:paraId="4D654CAD" w14:textId="77777777" w:rsidTr="00396566">
        <w:trPr>
          <w:trHeight w:val="2534"/>
        </w:trPr>
        <w:tc>
          <w:tcPr>
            <w:tcW w:w="1418" w:type="dxa"/>
            <w:tcBorders>
              <w:top w:val="single" w:sz="2" w:space="0" w:color="000001"/>
              <w:left w:val="single" w:sz="2" w:space="0" w:color="000001"/>
              <w:right w:val="single" w:sz="2" w:space="0" w:color="000001"/>
            </w:tcBorders>
            <w:shd w:val="clear" w:color="auto" w:fill="auto"/>
            <w:tcMar>
              <w:left w:w="71" w:type="dxa"/>
            </w:tcMar>
          </w:tcPr>
          <w:p w14:paraId="1C4F7B71" w14:textId="77777777" w:rsidR="00355861" w:rsidRPr="007F0478" w:rsidRDefault="00355861" w:rsidP="00396566">
            <w:pPr>
              <w:spacing w:before="179"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lastRenderedPageBreak/>
              <w:t>Coordenador de Núcleo</w:t>
            </w:r>
          </w:p>
        </w:tc>
        <w:tc>
          <w:tcPr>
            <w:tcW w:w="1985" w:type="dxa"/>
            <w:tcBorders>
              <w:top w:val="single" w:sz="2" w:space="0" w:color="000001"/>
              <w:left w:val="single" w:sz="2" w:space="0" w:color="000001"/>
              <w:right w:val="single" w:sz="2" w:space="0" w:color="000001"/>
            </w:tcBorders>
            <w:shd w:val="clear" w:color="auto" w:fill="auto"/>
            <w:tcMar>
              <w:left w:w="71" w:type="dxa"/>
            </w:tcMar>
          </w:tcPr>
          <w:p w14:paraId="303F5739" w14:textId="77777777" w:rsidR="00355861" w:rsidRPr="007F0478" w:rsidRDefault="00355861" w:rsidP="00396566">
            <w:pPr>
              <w:spacing w:before="53" w:after="0" w:line="360" w:lineRule="auto"/>
              <w:jc w:val="both"/>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Preferencialmente com formação superior na área de Educação Física, Esporte e/ou Lazer, com experiência no desenvolvimento de ações comunitárias, organização e supervisão de projetos.</w:t>
            </w:r>
            <w:r w:rsidRPr="007F0478">
              <w:rPr>
                <w:rFonts w:ascii="Arial Narrow" w:hAnsi="Arial Narrow" w:cs="Arial"/>
                <w:sz w:val="24"/>
                <w:szCs w:val="24"/>
              </w:rPr>
              <w:t xml:space="preserve"> </w:t>
            </w:r>
            <w:r w:rsidRPr="007F0478">
              <w:rPr>
                <w:rFonts w:ascii="Arial Narrow" w:eastAsia="Times New Roman" w:hAnsi="Arial Narrow" w:cs="Arial"/>
                <w:color w:val="00000A"/>
                <w:sz w:val="24"/>
                <w:szCs w:val="24"/>
                <w:lang w:eastAsia="pt-BR" w:bidi="pt-BR"/>
              </w:rPr>
              <w:t>Diretrizes PELC/2017</w:t>
            </w:r>
          </w:p>
        </w:tc>
        <w:tc>
          <w:tcPr>
            <w:tcW w:w="992" w:type="dxa"/>
            <w:tcBorders>
              <w:top w:val="single" w:sz="2" w:space="0" w:color="000001"/>
              <w:left w:val="single" w:sz="2" w:space="0" w:color="000001"/>
              <w:right w:val="single" w:sz="2" w:space="0" w:color="000001"/>
            </w:tcBorders>
            <w:shd w:val="clear" w:color="auto" w:fill="auto"/>
            <w:tcMar>
              <w:left w:w="71" w:type="dxa"/>
            </w:tcMar>
          </w:tcPr>
          <w:p w14:paraId="0901EFE4"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p>
          <w:p w14:paraId="2A5CAA90"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p>
          <w:p w14:paraId="40081AA6"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Cadastro de reserva</w:t>
            </w:r>
          </w:p>
        </w:tc>
        <w:tc>
          <w:tcPr>
            <w:tcW w:w="1843" w:type="dxa"/>
            <w:tcBorders>
              <w:top w:val="single" w:sz="2" w:space="0" w:color="000001"/>
              <w:left w:val="single" w:sz="2" w:space="0" w:color="000001"/>
              <w:right w:val="single" w:sz="4" w:space="0" w:color="auto"/>
            </w:tcBorders>
            <w:shd w:val="clear" w:color="auto" w:fill="auto"/>
            <w:tcMar>
              <w:left w:w="71" w:type="dxa"/>
            </w:tcMar>
          </w:tcPr>
          <w:p w14:paraId="11F31EF6"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p>
          <w:p w14:paraId="36F76FE0"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R$ 2.400,00</w:t>
            </w:r>
          </w:p>
        </w:tc>
        <w:tc>
          <w:tcPr>
            <w:tcW w:w="1563" w:type="dxa"/>
            <w:tcBorders>
              <w:top w:val="single" w:sz="2" w:space="0" w:color="000001"/>
              <w:left w:val="single" w:sz="4" w:space="0" w:color="auto"/>
              <w:right w:val="single" w:sz="2" w:space="0" w:color="000001"/>
            </w:tcBorders>
            <w:shd w:val="clear" w:color="auto" w:fill="auto"/>
          </w:tcPr>
          <w:p w14:paraId="4D8BBA2B" w14:textId="77777777" w:rsidR="00355861" w:rsidRPr="007F0478" w:rsidRDefault="00355861" w:rsidP="00396566">
            <w:pPr>
              <w:spacing w:after="0" w:line="360" w:lineRule="auto"/>
              <w:rPr>
                <w:rFonts w:ascii="Arial Narrow" w:eastAsia="Times New Roman" w:hAnsi="Arial Narrow" w:cs="Arial"/>
                <w:color w:val="00000A"/>
                <w:sz w:val="24"/>
                <w:szCs w:val="24"/>
                <w:lang w:eastAsia="pt-BR" w:bidi="pt-BR"/>
              </w:rPr>
            </w:pPr>
          </w:p>
          <w:p w14:paraId="0471DCA4" w14:textId="418182BC" w:rsidR="00355861" w:rsidRPr="007F0478" w:rsidRDefault="00A11EA0"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09</w:t>
            </w:r>
            <w:r w:rsidR="00355861" w:rsidRPr="007F0478">
              <w:rPr>
                <w:rFonts w:ascii="Arial Narrow" w:eastAsia="Times New Roman" w:hAnsi="Arial Narrow" w:cs="Arial"/>
                <w:color w:val="00000A"/>
                <w:sz w:val="24"/>
                <w:szCs w:val="24"/>
                <w:lang w:eastAsia="pt-BR" w:bidi="pt-BR"/>
              </w:rPr>
              <w:t xml:space="preserve"> meses de atuação</w:t>
            </w:r>
          </w:p>
        </w:tc>
        <w:tc>
          <w:tcPr>
            <w:tcW w:w="1419" w:type="dxa"/>
            <w:tcBorders>
              <w:top w:val="single" w:sz="2" w:space="0" w:color="000001"/>
              <w:left w:val="single" w:sz="2" w:space="0" w:color="000001"/>
              <w:right w:val="single" w:sz="2" w:space="0" w:color="000001"/>
            </w:tcBorders>
            <w:shd w:val="clear" w:color="auto" w:fill="auto"/>
            <w:tcMar>
              <w:left w:w="71" w:type="dxa"/>
            </w:tcMar>
          </w:tcPr>
          <w:p w14:paraId="1F2A2AF7"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p>
          <w:p w14:paraId="2FBEFFBA"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40 </w:t>
            </w:r>
            <w:proofErr w:type="spellStart"/>
            <w:r w:rsidRPr="007F0478">
              <w:rPr>
                <w:rFonts w:ascii="Arial Narrow" w:eastAsia="Times New Roman" w:hAnsi="Arial Narrow" w:cs="Arial"/>
                <w:color w:val="00000A"/>
                <w:sz w:val="24"/>
                <w:szCs w:val="24"/>
                <w:lang w:eastAsia="pt-BR" w:bidi="pt-BR"/>
              </w:rPr>
              <w:t>hs</w:t>
            </w:r>
            <w:proofErr w:type="spellEnd"/>
          </w:p>
        </w:tc>
      </w:tr>
      <w:tr w:rsidR="00355861" w:rsidRPr="007F0478" w14:paraId="438ED500" w14:textId="77777777" w:rsidTr="00396566">
        <w:trPr>
          <w:trHeight w:val="612"/>
        </w:trPr>
        <w:tc>
          <w:tcPr>
            <w:tcW w:w="1418"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423B54FA" w14:textId="77777777" w:rsidR="00355861" w:rsidRPr="007F0478" w:rsidRDefault="00355861" w:rsidP="00396566">
            <w:pPr>
              <w:spacing w:before="179"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Agentes Sociais</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7937C346" w14:textId="77777777" w:rsidR="00355861" w:rsidRPr="007F0478" w:rsidRDefault="00355861" w:rsidP="00396566">
            <w:pPr>
              <w:spacing w:before="53" w:after="0" w:line="360" w:lineRule="auto"/>
              <w:jc w:val="both"/>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Qualificação: estudantes de Educação Física, educadores populares, líderes comunitários que já desenvolvem atividades recreativas, de lazer, </w:t>
            </w:r>
            <w:r w:rsidRPr="007F0478">
              <w:rPr>
                <w:rFonts w:ascii="Arial Narrow" w:eastAsia="Times New Roman" w:hAnsi="Arial Narrow" w:cs="Arial"/>
                <w:color w:val="00000A"/>
                <w:sz w:val="24"/>
                <w:szCs w:val="24"/>
                <w:lang w:eastAsia="pt-BR" w:bidi="pt-BR"/>
              </w:rPr>
              <w:lastRenderedPageBreak/>
              <w:t>artísticas e culturais na comunidade e, ainda, demais profissionais de áreas afins ao lazer e envolvidos.</w:t>
            </w:r>
            <w:r w:rsidRPr="007F0478">
              <w:rPr>
                <w:rFonts w:ascii="Arial Narrow" w:hAnsi="Arial Narrow" w:cs="Arial"/>
                <w:sz w:val="24"/>
                <w:szCs w:val="24"/>
              </w:rPr>
              <w:t xml:space="preserve"> </w:t>
            </w:r>
            <w:r w:rsidRPr="007F0478">
              <w:rPr>
                <w:rFonts w:ascii="Arial Narrow" w:eastAsia="Times New Roman" w:hAnsi="Arial Narrow" w:cs="Arial"/>
                <w:color w:val="00000A"/>
                <w:sz w:val="24"/>
                <w:szCs w:val="24"/>
                <w:lang w:eastAsia="pt-BR" w:bidi="pt-BR"/>
              </w:rPr>
              <w:t>Diretrizes PELC/2017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6B4B4711"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p>
          <w:p w14:paraId="41F253EE" w14:textId="77777777" w:rsidR="00355861" w:rsidRPr="007F0478" w:rsidRDefault="00355861" w:rsidP="00396566">
            <w:pPr>
              <w:spacing w:before="53"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Cadastro de reserva</w:t>
            </w:r>
          </w:p>
        </w:tc>
        <w:tc>
          <w:tcPr>
            <w:tcW w:w="1843" w:type="dxa"/>
            <w:tcBorders>
              <w:top w:val="single" w:sz="2" w:space="0" w:color="000001"/>
              <w:left w:val="single" w:sz="2" w:space="0" w:color="000001"/>
              <w:bottom w:val="single" w:sz="2" w:space="0" w:color="000001"/>
              <w:right w:val="single" w:sz="4" w:space="0" w:color="auto"/>
            </w:tcBorders>
            <w:shd w:val="clear" w:color="auto" w:fill="auto"/>
            <w:tcMar>
              <w:left w:w="71" w:type="dxa"/>
            </w:tcMar>
          </w:tcPr>
          <w:p w14:paraId="088ABBF0"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p>
          <w:p w14:paraId="4D589DEF" w14:textId="77777777" w:rsidR="00355861" w:rsidRPr="007F0478" w:rsidRDefault="00355861"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R$ 950,00</w:t>
            </w:r>
          </w:p>
        </w:tc>
        <w:tc>
          <w:tcPr>
            <w:tcW w:w="1563" w:type="dxa"/>
            <w:tcBorders>
              <w:top w:val="single" w:sz="2" w:space="0" w:color="000001"/>
              <w:left w:val="single" w:sz="4" w:space="0" w:color="auto"/>
              <w:bottom w:val="single" w:sz="2" w:space="0" w:color="000001"/>
              <w:right w:val="single" w:sz="2" w:space="0" w:color="000001"/>
            </w:tcBorders>
            <w:shd w:val="clear" w:color="auto" w:fill="auto"/>
          </w:tcPr>
          <w:p w14:paraId="5BAFB90F" w14:textId="77777777" w:rsidR="00355861" w:rsidRPr="007F0478" w:rsidRDefault="00355861" w:rsidP="00396566">
            <w:pPr>
              <w:spacing w:after="0" w:line="360" w:lineRule="auto"/>
              <w:rPr>
                <w:rFonts w:ascii="Arial Narrow" w:eastAsia="Times New Roman" w:hAnsi="Arial Narrow" w:cs="Arial"/>
                <w:color w:val="00000A"/>
                <w:sz w:val="24"/>
                <w:szCs w:val="24"/>
                <w:lang w:eastAsia="pt-BR" w:bidi="pt-BR"/>
              </w:rPr>
            </w:pPr>
          </w:p>
          <w:p w14:paraId="7F5B491D" w14:textId="377198FE" w:rsidR="00355861" w:rsidRPr="007F0478" w:rsidRDefault="00A11EA0"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09</w:t>
            </w:r>
            <w:r w:rsidR="00355861" w:rsidRPr="007F0478">
              <w:rPr>
                <w:rFonts w:ascii="Arial Narrow" w:eastAsia="Times New Roman" w:hAnsi="Arial Narrow" w:cs="Arial"/>
                <w:color w:val="00000A"/>
                <w:sz w:val="24"/>
                <w:szCs w:val="24"/>
                <w:lang w:eastAsia="pt-BR" w:bidi="pt-BR"/>
              </w:rPr>
              <w:t xml:space="preserve"> meses de atuação</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6C10E77A"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p>
          <w:p w14:paraId="5F8D1C98" w14:textId="77777777" w:rsidR="00355861" w:rsidRPr="007F0478" w:rsidRDefault="00355861" w:rsidP="00396566">
            <w:pPr>
              <w:spacing w:before="179" w:after="0" w:line="360" w:lineRule="auto"/>
              <w:ind w:right="513"/>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20 </w:t>
            </w:r>
            <w:proofErr w:type="spellStart"/>
            <w:r w:rsidRPr="007F0478">
              <w:rPr>
                <w:rFonts w:ascii="Arial Narrow" w:eastAsia="Times New Roman" w:hAnsi="Arial Narrow" w:cs="Arial"/>
                <w:color w:val="00000A"/>
                <w:sz w:val="24"/>
                <w:szCs w:val="24"/>
                <w:lang w:eastAsia="pt-BR" w:bidi="pt-BR"/>
              </w:rPr>
              <w:t>hs</w:t>
            </w:r>
            <w:proofErr w:type="spellEnd"/>
          </w:p>
        </w:tc>
      </w:tr>
    </w:tbl>
    <w:p w14:paraId="6A4390A5" w14:textId="68C6AEAE" w:rsidR="00AE3A8C" w:rsidRPr="007F0478" w:rsidRDefault="00AE3A8C" w:rsidP="003303CD">
      <w:pPr>
        <w:spacing w:after="0" w:line="360" w:lineRule="auto"/>
        <w:outlineLvl w:val="1"/>
        <w:rPr>
          <w:rFonts w:ascii="Arial Narrow" w:eastAsia="Times New Roman" w:hAnsi="Arial Narrow" w:cs="Arial"/>
          <w:b/>
          <w:bCs/>
          <w:color w:val="00000A"/>
          <w:sz w:val="24"/>
          <w:szCs w:val="24"/>
          <w:lang w:eastAsia="pt-BR" w:bidi="pt-BR"/>
        </w:rPr>
      </w:pPr>
      <w:r w:rsidRPr="007F0478">
        <w:rPr>
          <w:rFonts w:ascii="Arial Narrow" w:hAnsi="Arial Narrow" w:cs="Arial"/>
          <w:b/>
          <w:bCs/>
          <w:color w:val="00000A"/>
          <w:sz w:val="24"/>
          <w:szCs w:val="24"/>
          <w:lang w:bidi="pt-BR"/>
        </w:rPr>
        <w:lastRenderedPageBreak/>
        <w:t>IV</w:t>
      </w:r>
      <w:r w:rsidRPr="007F0478">
        <w:rPr>
          <w:rFonts w:ascii="Arial Narrow" w:eastAsia="Times New Roman" w:hAnsi="Arial Narrow" w:cs="Arial"/>
          <w:b/>
          <w:bCs/>
          <w:color w:val="00000A"/>
          <w:sz w:val="24"/>
          <w:szCs w:val="24"/>
          <w:lang w:eastAsia="pt-BR" w:bidi="pt-BR"/>
        </w:rPr>
        <w:t>-</w:t>
      </w:r>
      <w:r w:rsidRPr="007F0478">
        <w:rPr>
          <w:rFonts w:ascii="Arial Narrow" w:hAnsi="Arial Narrow" w:cs="Arial"/>
          <w:b/>
          <w:bCs/>
          <w:color w:val="00000A"/>
          <w:sz w:val="24"/>
          <w:szCs w:val="24"/>
          <w:lang w:bidi="pt-BR"/>
        </w:rPr>
        <w:t xml:space="preserve"> </w:t>
      </w:r>
      <w:r w:rsidRPr="007F0478">
        <w:rPr>
          <w:rFonts w:ascii="Arial Narrow" w:eastAsia="Times New Roman" w:hAnsi="Arial Narrow" w:cs="Arial"/>
          <w:b/>
          <w:bCs/>
          <w:color w:val="00000A"/>
          <w:sz w:val="24"/>
          <w:szCs w:val="24"/>
          <w:lang w:eastAsia="pt-BR" w:bidi="pt-BR"/>
        </w:rPr>
        <w:t>DA REMUNERAÇÃO</w:t>
      </w:r>
    </w:p>
    <w:p w14:paraId="4DF36AD3" w14:textId="1360D29B" w:rsidR="00AE3A8C" w:rsidRPr="007F0478" w:rsidRDefault="00AE3A8C" w:rsidP="003303CD">
      <w:pPr>
        <w:spacing w:after="0" w:line="360" w:lineRule="auto"/>
        <w:ind w:right="113"/>
        <w:jc w:val="both"/>
        <w:rPr>
          <w:rFonts w:ascii="Arial Narrow" w:eastAsia="Times New Roman" w:hAnsi="Arial Narrow" w:cs="Arial"/>
          <w:color w:val="000000"/>
          <w:sz w:val="24"/>
          <w:szCs w:val="24"/>
          <w:lang w:eastAsia="pt-BR" w:bidi="pt-BR"/>
        </w:rPr>
      </w:pPr>
      <w:r w:rsidRPr="007F0478">
        <w:rPr>
          <w:rFonts w:ascii="Arial Narrow" w:hAnsi="Arial Narrow" w:cs="Arial"/>
          <w:color w:val="000000"/>
          <w:sz w:val="24"/>
          <w:szCs w:val="24"/>
          <w:lang w:bidi="pt-BR"/>
        </w:rPr>
        <w:t>4</w:t>
      </w:r>
      <w:r w:rsidRPr="007F0478">
        <w:rPr>
          <w:rFonts w:ascii="Arial Narrow" w:eastAsia="Times New Roman" w:hAnsi="Arial Narrow" w:cs="Arial"/>
          <w:color w:val="000000"/>
          <w:sz w:val="24"/>
          <w:szCs w:val="24"/>
          <w:lang w:eastAsia="pt-BR" w:bidi="pt-BR"/>
        </w:rPr>
        <w:t>.1. O valor da remuneração é definido pelo Ministério dos Esportes/Diretriz do Programa PELC, que poderá ser aumentado de acordo com as disponibilidades orçamentárias.</w:t>
      </w:r>
    </w:p>
    <w:p w14:paraId="0E5605E2" w14:textId="77777777" w:rsidR="00AE3A8C" w:rsidRPr="007F0478" w:rsidRDefault="00AE3A8C" w:rsidP="003303CD">
      <w:pPr>
        <w:spacing w:before="10" w:after="0" w:line="360" w:lineRule="auto"/>
        <w:rPr>
          <w:rFonts w:ascii="Arial Narrow" w:eastAsia="Times New Roman" w:hAnsi="Arial Narrow" w:cs="Arial"/>
          <w:color w:val="000000"/>
          <w:sz w:val="24"/>
          <w:szCs w:val="24"/>
          <w:lang w:eastAsia="pt-BR" w:bidi="pt-BR"/>
        </w:rPr>
      </w:pPr>
    </w:p>
    <w:p w14:paraId="152C71CA" w14:textId="541DAD5A" w:rsidR="00AE3A8C" w:rsidRPr="007F0478" w:rsidRDefault="00AE3A8C" w:rsidP="003303CD">
      <w:pPr>
        <w:spacing w:after="0" w:line="360" w:lineRule="auto"/>
        <w:outlineLvl w:val="1"/>
        <w:rPr>
          <w:rFonts w:ascii="Arial Narrow" w:eastAsia="Times New Roman" w:hAnsi="Arial Narrow" w:cs="Arial"/>
          <w:b/>
          <w:bCs/>
          <w:color w:val="000000"/>
          <w:sz w:val="24"/>
          <w:szCs w:val="24"/>
          <w:lang w:eastAsia="pt-BR" w:bidi="pt-BR"/>
        </w:rPr>
      </w:pPr>
      <w:r w:rsidRPr="007F0478">
        <w:rPr>
          <w:rFonts w:ascii="Arial Narrow" w:hAnsi="Arial Narrow" w:cs="Arial"/>
          <w:b/>
          <w:bCs/>
          <w:color w:val="000000"/>
          <w:sz w:val="24"/>
          <w:szCs w:val="24"/>
          <w:lang w:bidi="pt-BR"/>
        </w:rPr>
        <w:t>V-</w:t>
      </w:r>
      <w:r w:rsidRPr="007F0478">
        <w:rPr>
          <w:rFonts w:ascii="Arial Narrow" w:eastAsia="Times New Roman" w:hAnsi="Arial Narrow" w:cs="Arial"/>
          <w:b/>
          <w:bCs/>
          <w:color w:val="000000"/>
          <w:sz w:val="24"/>
          <w:szCs w:val="24"/>
          <w:lang w:eastAsia="pt-BR" w:bidi="pt-BR"/>
        </w:rPr>
        <w:t>DOS PRÉ-REQUISITOS</w:t>
      </w:r>
    </w:p>
    <w:p w14:paraId="03451D70" w14:textId="34A6C6D7" w:rsidR="00AE3A8C" w:rsidRPr="007F0478" w:rsidRDefault="00AE3A8C" w:rsidP="003303CD">
      <w:pPr>
        <w:spacing w:after="0" w:line="360" w:lineRule="auto"/>
        <w:jc w:val="both"/>
        <w:rPr>
          <w:rFonts w:ascii="Arial Narrow" w:hAnsi="Arial Narrow" w:cs="Arial"/>
          <w:bCs/>
          <w:color w:val="00000A"/>
          <w:sz w:val="24"/>
          <w:szCs w:val="24"/>
        </w:rPr>
      </w:pPr>
      <w:r w:rsidRPr="007F0478">
        <w:rPr>
          <w:rFonts w:ascii="Arial Narrow" w:hAnsi="Arial Narrow" w:cs="Arial"/>
          <w:color w:val="00000A"/>
          <w:sz w:val="24"/>
          <w:szCs w:val="24"/>
          <w:lang w:bidi="pt-BR"/>
        </w:rPr>
        <w:t>5</w:t>
      </w:r>
      <w:r w:rsidRPr="007F0478">
        <w:rPr>
          <w:rFonts w:ascii="Arial Narrow" w:eastAsia="Times New Roman" w:hAnsi="Arial Narrow" w:cs="Arial"/>
          <w:color w:val="00000A"/>
          <w:sz w:val="24"/>
          <w:szCs w:val="24"/>
          <w:lang w:eastAsia="pt-BR" w:bidi="pt-BR"/>
        </w:rPr>
        <w:t>.1</w:t>
      </w:r>
      <w:r w:rsidRPr="007F0478">
        <w:rPr>
          <w:rFonts w:ascii="Arial Narrow" w:hAnsi="Arial Narrow" w:cs="Arial"/>
          <w:color w:val="00000A"/>
          <w:sz w:val="24"/>
          <w:szCs w:val="24"/>
          <w:lang w:bidi="pt-BR"/>
        </w:rPr>
        <w:t xml:space="preserve"> </w:t>
      </w:r>
      <w:r w:rsidRPr="007F0478">
        <w:rPr>
          <w:rFonts w:ascii="Arial Narrow" w:hAnsi="Arial Narrow" w:cs="Arial"/>
          <w:b/>
          <w:bCs/>
          <w:color w:val="00000A"/>
          <w:sz w:val="24"/>
          <w:szCs w:val="24"/>
        </w:rPr>
        <w:t xml:space="preserve">Coordenador de Núcleo – </w:t>
      </w:r>
      <w:r w:rsidRPr="007F0478">
        <w:rPr>
          <w:rFonts w:ascii="Arial Narrow" w:hAnsi="Arial Narrow" w:cs="Arial"/>
          <w:bCs/>
          <w:color w:val="00000A"/>
          <w:sz w:val="24"/>
          <w:szCs w:val="24"/>
        </w:rPr>
        <w:t>Formação superior preferencialmente da área de educação física ou Esporte e/ou Lazer</w:t>
      </w:r>
      <w:r w:rsidRPr="007F0478">
        <w:rPr>
          <w:rFonts w:ascii="Arial Narrow" w:hAnsi="Arial Narrow" w:cs="Arial"/>
          <w:sz w:val="24"/>
          <w:szCs w:val="24"/>
        </w:rPr>
        <w:t xml:space="preserve"> </w:t>
      </w:r>
      <w:r w:rsidRPr="007F0478">
        <w:rPr>
          <w:rFonts w:ascii="Arial Narrow" w:hAnsi="Arial Narrow" w:cs="Arial"/>
          <w:bCs/>
          <w:color w:val="00000A"/>
          <w:sz w:val="24"/>
          <w:szCs w:val="24"/>
        </w:rPr>
        <w:t>com experiência no desenvolvimento de ações comunitárias, organização e supervisão de projetos;</w:t>
      </w:r>
    </w:p>
    <w:p w14:paraId="67E1F05A" w14:textId="77777777" w:rsidR="004B7254" w:rsidRPr="007F0478" w:rsidRDefault="004B7254" w:rsidP="004B7254">
      <w:pPr>
        <w:spacing w:after="0" w:line="360" w:lineRule="auto"/>
        <w:jc w:val="both"/>
        <w:rPr>
          <w:rFonts w:ascii="Arial Narrow" w:hAnsi="Arial Narrow"/>
          <w:color w:val="00000A"/>
          <w:sz w:val="24"/>
          <w:szCs w:val="24"/>
        </w:rPr>
      </w:pPr>
      <w:r w:rsidRPr="007F0478">
        <w:rPr>
          <w:rFonts w:ascii="Arial Narrow" w:hAnsi="Arial Narrow" w:cs="Arial"/>
          <w:color w:val="00000A"/>
          <w:sz w:val="24"/>
          <w:szCs w:val="24"/>
          <w:lang w:bidi="pt-BR"/>
        </w:rPr>
        <w:t>5</w:t>
      </w:r>
      <w:r w:rsidRPr="007F0478">
        <w:rPr>
          <w:rFonts w:ascii="Arial Narrow" w:eastAsia="Times New Roman" w:hAnsi="Arial Narrow" w:cs="Arial"/>
          <w:color w:val="00000A"/>
          <w:sz w:val="24"/>
          <w:szCs w:val="24"/>
          <w:lang w:eastAsia="pt-BR" w:bidi="pt-BR"/>
        </w:rPr>
        <w:t>.</w:t>
      </w:r>
      <w:r w:rsidRPr="007F0478">
        <w:rPr>
          <w:rFonts w:ascii="Arial Narrow" w:eastAsia="Times New Roman" w:hAnsi="Arial Narrow"/>
          <w:color w:val="00000A"/>
          <w:sz w:val="24"/>
          <w:szCs w:val="24"/>
          <w:lang w:bidi="pt-BR"/>
        </w:rPr>
        <w:t>2</w:t>
      </w:r>
      <w:r w:rsidRPr="007F0478">
        <w:rPr>
          <w:rFonts w:ascii="Arial Narrow" w:hAnsi="Arial Narrow" w:cs="Arial"/>
          <w:color w:val="00000A"/>
          <w:sz w:val="24"/>
          <w:szCs w:val="24"/>
          <w:lang w:bidi="pt-BR"/>
        </w:rPr>
        <w:t xml:space="preserve"> </w:t>
      </w:r>
      <w:r w:rsidRPr="007F0478">
        <w:rPr>
          <w:rFonts w:ascii="Arial Narrow" w:hAnsi="Arial Narrow" w:cs="Arial"/>
          <w:b/>
          <w:bCs/>
          <w:color w:val="00000A"/>
          <w:sz w:val="24"/>
          <w:szCs w:val="24"/>
        </w:rPr>
        <w:t>Coordenador Pedagógico –</w:t>
      </w:r>
      <w:r w:rsidRPr="007F0478">
        <w:rPr>
          <w:rFonts w:ascii="Arial Narrow" w:hAnsi="Arial Narrow" w:cs="Arial"/>
          <w:color w:val="00000A"/>
          <w:sz w:val="24"/>
          <w:szCs w:val="24"/>
        </w:rPr>
        <w:t xml:space="preserve"> Formação superior preferencialmente da área de educação física ou Esporte e/ou Lazer, com experiência na elaboração e supervisão de projetos pedagógicos e no desenvolvimento de ações comunitárias;</w:t>
      </w:r>
    </w:p>
    <w:p w14:paraId="61CEA315" w14:textId="77777777" w:rsidR="004B7254" w:rsidRPr="007F0478" w:rsidRDefault="004B7254" w:rsidP="004B7254">
      <w:pPr>
        <w:spacing w:line="360" w:lineRule="auto"/>
        <w:jc w:val="both"/>
        <w:rPr>
          <w:rFonts w:ascii="Arial Narrow" w:hAnsi="Arial Narrow" w:cs="Arial"/>
          <w:color w:val="00000A"/>
          <w:sz w:val="24"/>
          <w:szCs w:val="24"/>
        </w:rPr>
      </w:pPr>
      <w:r w:rsidRPr="007F0478">
        <w:rPr>
          <w:rFonts w:ascii="Arial Narrow" w:hAnsi="Arial Narrow" w:cs="Arial"/>
          <w:color w:val="00000A"/>
          <w:sz w:val="24"/>
          <w:szCs w:val="24"/>
        </w:rPr>
        <w:t xml:space="preserve">5.3 </w:t>
      </w:r>
      <w:r w:rsidRPr="007F0478">
        <w:rPr>
          <w:rFonts w:ascii="Arial Narrow" w:hAnsi="Arial Narrow" w:cs="Arial"/>
          <w:b/>
          <w:color w:val="00000A"/>
          <w:sz w:val="24"/>
          <w:szCs w:val="24"/>
        </w:rPr>
        <w:t xml:space="preserve">Agentes Sociais – </w:t>
      </w:r>
      <w:r w:rsidRPr="007F0478">
        <w:rPr>
          <w:rFonts w:ascii="Arial Narrow" w:hAnsi="Arial Narrow" w:cs="Arial"/>
          <w:color w:val="00000A"/>
          <w:sz w:val="24"/>
          <w:szCs w:val="24"/>
        </w:rPr>
        <w:t>Devem ser estudantes de Educação Física, professores de Educação Física, educadores populares, líderes comunitários que já desenvolvem atividades recreativas, de lazer, artísticas e culturais na comunidade e, ainda, demais profissionais de áreas afins ao lazer e envolvidos diretamente com a execução do Programa.</w:t>
      </w:r>
    </w:p>
    <w:p w14:paraId="4C6E25F0" w14:textId="57D78AE4" w:rsidR="00AE3A8C" w:rsidRPr="007F0478" w:rsidRDefault="00AE3A8C"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5.</w:t>
      </w:r>
      <w:r w:rsidR="00D2791B" w:rsidRPr="007F0478">
        <w:rPr>
          <w:rFonts w:ascii="Arial Narrow" w:hAnsi="Arial Narrow" w:cs="Arial"/>
          <w:sz w:val="24"/>
          <w:szCs w:val="24"/>
        </w:rPr>
        <w:t>2</w:t>
      </w:r>
      <w:r w:rsidRPr="007F0478">
        <w:rPr>
          <w:rFonts w:ascii="Arial Narrow" w:hAnsi="Arial Narrow" w:cs="Arial"/>
          <w:sz w:val="24"/>
          <w:szCs w:val="24"/>
        </w:rPr>
        <w:t xml:space="preserve"> O valor total acima apontado engloba todos os custos diretos e indiretos, encargos, tributos, transporte, contribuições e obrigações sociais, trabalhistas e previdenciárias e outros necessários ao cumprimento integral do objeto do credenciamento.  </w:t>
      </w:r>
    </w:p>
    <w:p w14:paraId="3579435D" w14:textId="09684C53" w:rsidR="00433A1B" w:rsidRPr="007F0478" w:rsidRDefault="00AE3A8C"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lastRenderedPageBreak/>
        <w:t>5.</w:t>
      </w:r>
      <w:r w:rsidR="00D2791B" w:rsidRPr="007F0478">
        <w:rPr>
          <w:rFonts w:ascii="Arial Narrow" w:hAnsi="Arial Narrow" w:cs="Arial"/>
          <w:sz w:val="24"/>
          <w:szCs w:val="24"/>
        </w:rPr>
        <w:t>3</w:t>
      </w:r>
      <w:r w:rsidRPr="007F0478">
        <w:rPr>
          <w:rFonts w:ascii="Arial Narrow" w:hAnsi="Arial Narrow" w:cs="Arial"/>
          <w:sz w:val="24"/>
          <w:szCs w:val="24"/>
        </w:rPr>
        <w:t xml:space="preserve"> Todos os profissionais que cumprirem os requisitos presentes neste edital estarão, em igualdade de condições, aptos a serem credenciados para contratar com o Município de São João das Missões. </w:t>
      </w:r>
    </w:p>
    <w:p w14:paraId="081A123E" w14:textId="706648D6"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5</w:t>
      </w:r>
      <w:r w:rsidR="00D2791B" w:rsidRPr="007F0478">
        <w:rPr>
          <w:rFonts w:ascii="Arial Narrow" w:hAnsi="Arial Narrow" w:cs="Arial"/>
          <w:sz w:val="24"/>
          <w:szCs w:val="24"/>
        </w:rPr>
        <w:t>.4</w:t>
      </w:r>
      <w:r w:rsidR="008E12A3" w:rsidRPr="007F0478">
        <w:rPr>
          <w:rFonts w:ascii="Arial Narrow" w:hAnsi="Arial Narrow" w:cs="Arial"/>
          <w:sz w:val="24"/>
          <w:szCs w:val="24"/>
        </w:rPr>
        <w:t xml:space="preserve">.  </w:t>
      </w:r>
      <w:r w:rsidR="00F41E5E" w:rsidRPr="007F0478">
        <w:rPr>
          <w:rFonts w:ascii="Arial Narrow" w:hAnsi="Arial Narrow" w:cs="Arial"/>
          <w:sz w:val="24"/>
          <w:szCs w:val="24"/>
        </w:rPr>
        <w:t>V</w:t>
      </w:r>
      <w:r w:rsidR="008E12A3" w:rsidRPr="007F0478">
        <w:rPr>
          <w:rFonts w:ascii="Arial Narrow" w:hAnsi="Arial Narrow" w:cs="Arial"/>
          <w:sz w:val="24"/>
          <w:szCs w:val="24"/>
        </w:rPr>
        <w:t>alor total apontado</w:t>
      </w:r>
      <w:r w:rsidRPr="007F0478">
        <w:rPr>
          <w:rFonts w:ascii="Arial Narrow" w:hAnsi="Arial Narrow" w:cs="Arial"/>
          <w:sz w:val="24"/>
          <w:szCs w:val="24"/>
        </w:rPr>
        <w:t>s</w:t>
      </w:r>
      <w:r w:rsidR="008E12A3" w:rsidRPr="007F0478">
        <w:rPr>
          <w:rFonts w:ascii="Arial Narrow" w:hAnsi="Arial Narrow" w:cs="Arial"/>
          <w:sz w:val="24"/>
          <w:szCs w:val="24"/>
        </w:rPr>
        <w:t xml:space="preserve"> engloba todos os custos diretos e indiretos, encargos, tributos, transporte, contribuições e obrigações sociais, trabalhistas e previdenciárias e outros necessários ao cumprimento integral do objeto do</w:t>
      </w:r>
      <w:r w:rsidR="004325B1" w:rsidRPr="007F0478">
        <w:rPr>
          <w:rFonts w:ascii="Arial Narrow" w:hAnsi="Arial Narrow" w:cs="Arial"/>
          <w:sz w:val="24"/>
          <w:szCs w:val="24"/>
        </w:rPr>
        <w:t xml:space="preserve"> credenciamento</w:t>
      </w:r>
      <w:r w:rsidR="008E12A3" w:rsidRPr="007F0478">
        <w:rPr>
          <w:rFonts w:ascii="Arial Narrow" w:hAnsi="Arial Narrow" w:cs="Arial"/>
          <w:sz w:val="24"/>
          <w:szCs w:val="24"/>
        </w:rPr>
        <w:t xml:space="preserve">. </w:t>
      </w:r>
    </w:p>
    <w:p w14:paraId="6B3A84A0" w14:textId="26368E8B"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5</w:t>
      </w:r>
      <w:r w:rsidR="008E12A3" w:rsidRPr="007F0478">
        <w:rPr>
          <w:rFonts w:ascii="Arial Narrow" w:hAnsi="Arial Narrow" w:cs="Arial"/>
          <w:sz w:val="24"/>
          <w:szCs w:val="24"/>
        </w:rPr>
        <w:t>.</w:t>
      </w:r>
      <w:r w:rsidR="00D2791B" w:rsidRPr="007F0478">
        <w:rPr>
          <w:rFonts w:ascii="Arial Narrow" w:hAnsi="Arial Narrow" w:cs="Arial"/>
          <w:sz w:val="24"/>
          <w:szCs w:val="24"/>
        </w:rPr>
        <w:t>5</w:t>
      </w:r>
      <w:r w:rsidR="008E12A3" w:rsidRPr="007F0478">
        <w:rPr>
          <w:rFonts w:ascii="Arial Narrow" w:hAnsi="Arial Narrow" w:cs="Arial"/>
          <w:sz w:val="24"/>
          <w:szCs w:val="24"/>
        </w:rPr>
        <w:t xml:space="preserve">. Todos os profissionais que cumprirem os requisitos presentes neste edital estarão, em igualdade de condições, aptos a serem credenciados para contratar com o Município de </w:t>
      </w:r>
      <w:r w:rsidR="00433A1B"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 </w:t>
      </w:r>
    </w:p>
    <w:p w14:paraId="2C2AAA59" w14:textId="03F40913" w:rsidR="008E12A3" w:rsidRPr="007F0478" w:rsidRDefault="00AE3A8C"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VI</w:t>
      </w:r>
      <w:r w:rsidR="008E12A3" w:rsidRPr="007F0478">
        <w:rPr>
          <w:rFonts w:ascii="Arial Narrow" w:hAnsi="Arial Narrow" w:cs="Arial"/>
          <w:b/>
          <w:sz w:val="24"/>
          <w:szCs w:val="24"/>
        </w:rPr>
        <w:t xml:space="preserve">- DA SECRETARIA SOLICITANTE </w:t>
      </w:r>
    </w:p>
    <w:p w14:paraId="57BE6A6B" w14:textId="0C9523C7" w:rsidR="00433A1B" w:rsidRPr="007F0478" w:rsidRDefault="00AE3A8C" w:rsidP="003303CD">
      <w:pPr>
        <w:spacing w:before="240" w:after="0" w:line="360" w:lineRule="auto"/>
        <w:rPr>
          <w:rFonts w:ascii="Arial Narrow" w:hAnsi="Arial Narrow" w:cs="Arial"/>
          <w:sz w:val="24"/>
          <w:szCs w:val="24"/>
        </w:rPr>
      </w:pPr>
      <w:r w:rsidRPr="007F0478">
        <w:rPr>
          <w:rFonts w:ascii="Arial Narrow" w:hAnsi="Arial Narrow" w:cs="Arial"/>
          <w:sz w:val="24"/>
          <w:szCs w:val="24"/>
        </w:rPr>
        <w:t>6.1-</w:t>
      </w:r>
      <w:r w:rsidR="008E12A3" w:rsidRPr="007F0478">
        <w:rPr>
          <w:rFonts w:ascii="Arial Narrow" w:hAnsi="Arial Narrow" w:cs="Arial"/>
          <w:sz w:val="24"/>
          <w:szCs w:val="24"/>
        </w:rPr>
        <w:t xml:space="preserve">Secretaria Municipal de </w:t>
      </w:r>
      <w:r w:rsidRPr="007F0478">
        <w:rPr>
          <w:rFonts w:ascii="Arial Narrow" w:hAnsi="Arial Narrow" w:cs="Arial"/>
          <w:sz w:val="24"/>
          <w:szCs w:val="24"/>
        </w:rPr>
        <w:t>Esportes, Juventude e lazer.</w:t>
      </w:r>
      <w:r w:rsidR="008E12A3" w:rsidRPr="007F0478">
        <w:rPr>
          <w:rFonts w:ascii="Arial Narrow" w:hAnsi="Arial Narrow" w:cs="Arial"/>
          <w:sz w:val="24"/>
          <w:szCs w:val="24"/>
        </w:rPr>
        <w:t xml:space="preserve"> </w:t>
      </w:r>
    </w:p>
    <w:p w14:paraId="3F0560D0" w14:textId="0469C11C"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V</w:t>
      </w:r>
      <w:r w:rsidR="00AE3A8C" w:rsidRPr="007F0478">
        <w:rPr>
          <w:rFonts w:ascii="Arial Narrow" w:hAnsi="Arial Narrow" w:cs="Arial"/>
          <w:b/>
          <w:sz w:val="24"/>
          <w:szCs w:val="24"/>
        </w:rPr>
        <w:t>II</w:t>
      </w:r>
      <w:r w:rsidRPr="007F0478">
        <w:rPr>
          <w:rFonts w:ascii="Arial Narrow" w:hAnsi="Arial Narrow" w:cs="Arial"/>
          <w:b/>
          <w:sz w:val="24"/>
          <w:szCs w:val="24"/>
        </w:rPr>
        <w:t xml:space="preserve"> - DAS CONSULTAS, ESCLARECIMENTOS E IMPUGNAÇÕES </w:t>
      </w:r>
      <w:r w:rsidRPr="007F0478">
        <w:rPr>
          <w:rFonts w:ascii="Arial Narrow" w:hAnsi="Arial Narrow" w:cs="Arial"/>
          <w:sz w:val="24"/>
          <w:szCs w:val="24"/>
        </w:rPr>
        <w:t xml:space="preserve"> </w:t>
      </w:r>
    </w:p>
    <w:p w14:paraId="4C5FF283" w14:textId="056BC00B"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7</w:t>
      </w:r>
      <w:r w:rsidR="008E12A3" w:rsidRPr="007F0478">
        <w:rPr>
          <w:rFonts w:ascii="Arial Narrow" w:hAnsi="Arial Narrow" w:cs="Arial"/>
          <w:sz w:val="24"/>
          <w:szCs w:val="24"/>
        </w:rPr>
        <w:t>.1. Cópia deste edital estará disponível na internet, no site www.</w:t>
      </w:r>
      <w:r w:rsidR="006D357C" w:rsidRPr="007F0478">
        <w:rPr>
          <w:rFonts w:ascii="Arial Narrow" w:hAnsi="Arial Narrow" w:cs="Arial"/>
          <w:sz w:val="24"/>
          <w:szCs w:val="24"/>
        </w:rPr>
        <w:t>saojoaodasmissoes</w:t>
      </w:r>
      <w:r w:rsidR="008E12A3" w:rsidRPr="007F0478">
        <w:rPr>
          <w:rFonts w:ascii="Arial Narrow" w:hAnsi="Arial Narrow" w:cs="Arial"/>
          <w:sz w:val="24"/>
          <w:szCs w:val="24"/>
        </w:rPr>
        <w:t xml:space="preserve">.mg.gov.br. </w:t>
      </w:r>
    </w:p>
    <w:p w14:paraId="17E77B76" w14:textId="1D611115"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7</w:t>
      </w:r>
      <w:r w:rsidR="008E12A3" w:rsidRPr="007F0478">
        <w:rPr>
          <w:rFonts w:ascii="Arial Narrow" w:hAnsi="Arial Narrow" w:cs="Arial"/>
          <w:sz w:val="24"/>
          <w:szCs w:val="24"/>
        </w:rPr>
        <w:t>.2. Os interessados no certame obrigam-se a acompanhar as publicações referentes ao processo no site www.</w:t>
      </w:r>
      <w:r w:rsidR="006D357C" w:rsidRPr="007F0478">
        <w:rPr>
          <w:rFonts w:ascii="Arial Narrow" w:hAnsi="Arial Narrow" w:cs="Arial"/>
          <w:sz w:val="24"/>
          <w:szCs w:val="24"/>
        </w:rPr>
        <w:t>saojoaodasmissoes</w:t>
      </w:r>
      <w:r w:rsidR="008E12A3" w:rsidRPr="007F0478">
        <w:rPr>
          <w:rFonts w:ascii="Arial Narrow" w:hAnsi="Arial Narrow" w:cs="Arial"/>
          <w:sz w:val="24"/>
          <w:szCs w:val="24"/>
        </w:rPr>
        <w:t xml:space="preserve">.mg.gov.br, bem como as publicações no Diário Oficial do Município, no endereço eletrônico </w:t>
      </w:r>
      <w:r w:rsidR="006D357C" w:rsidRPr="007F0478">
        <w:rPr>
          <w:rFonts w:ascii="Arial Narrow" w:hAnsi="Arial Narrow" w:cs="Arial"/>
          <w:sz w:val="24"/>
          <w:szCs w:val="24"/>
        </w:rPr>
        <w:t xml:space="preserve">www.saojoaodasmissoes.mg.gov.br </w:t>
      </w:r>
      <w:r w:rsidR="008E12A3" w:rsidRPr="007F0478">
        <w:rPr>
          <w:rFonts w:ascii="Arial Narrow" w:hAnsi="Arial Narrow" w:cs="Arial"/>
          <w:sz w:val="24"/>
          <w:szCs w:val="24"/>
        </w:rPr>
        <w:t xml:space="preserve">oficial, quando for o caso, com vista a possíveis alterações e avisos. </w:t>
      </w:r>
    </w:p>
    <w:p w14:paraId="2678189D" w14:textId="15528479"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7.3</w:t>
      </w:r>
      <w:r w:rsidR="008E12A3" w:rsidRPr="007F0478">
        <w:rPr>
          <w:rFonts w:ascii="Arial Narrow" w:hAnsi="Arial Narrow" w:cs="Arial"/>
          <w:sz w:val="24"/>
          <w:szCs w:val="24"/>
        </w:rPr>
        <w:t xml:space="preserve">. O interessado que desejar receber informações ou esclarecimentos sobre o processo licitatório deverá, ao retirar o edital no site </w:t>
      </w:r>
      <w:r w:rsidR="006D357C" w:rsidRPr="007F0478">
        <w:rPr>
          <w:rFonts w:ascii="Arial Narrow" w:hAnsi="Arial Narrow" w:cs="Arial"/>
          <w:sz w:val="24"/>
          <w:szCs w:val="24"/>
        </w:rPr>
        <w:t>www.saojoaodasmissoes.mg.gov.br, encaminhar</w:t>
      </w:r>
      <w:r w:rsidR="008E12A3" w:rsidRPr="007F0478">
        <w:rPr>
          <w:rFonts w:ascii="Arial Narrow" w:hAnsi="Arial Narrow" w:cs="Arial"/>
          <w:sz w:val="24"/>
          <w:szCs w:val="24"/>
        </w:rPr>
        <w:t xml:space="preserve"> </w:t>
      </w:r>
      <w:r w:rsidR="00705357">
        <w:rPr>
          <w:rFonts w:ascii="Arial Narrow" w:hAnsi="Arial Narrow" w:cs="Arial"/>
          <w:sz w:val="24"/>
          <w:szCs w:val="24"/>
        </w:rPr>
        <w:t>ao</w:t>
      </w:r>
      <w:r w:rsidR="008E12A3" w:rsidRPr="007F0478">
        <w:rPr>
          <w:rFonts w:ascii="Arial Narrow" w:hAnsi="Arial Narrow" w:cs="Arial"/>
          <w:sz w:val="24"/>
          <w:szCs w:val="24"/>
        </w:rPr>
        <w:t xml:space="preserve"> </w:t>
      </w:r>
      <w:r w:rsidR="00705357" w:rsidRPr="007F0478">
        <w:rPr>
          <w:rFonts w:ascii="Arial Narrow" w:hAnsi="Arial Narrow" w:cs="Arial"/>
          <w:sz w:val="24"/>
          <w:szCs w:val="24"/>
        </w:rPr>
        <w:t>Agente de Contratação e equipe de apoio</w:t>
      </w:r>
      <w:r w:rsidR="00705357">
        <w:rPr>
          <w:rFonts w:ascii="Arial Narrow" w:hAnsi="Arial Narrow" w:cs="Arial"/>
          <w:sz w:val="24"/>
          <w:szCs w:val="24"/>
        </w:rPr>
        <w:t xml:space="preserve"> </w:t>
      </w:r>
      <w:r w:rsidR="008E12A3" w:rsidRPr="007F0478">
        <w:rPr>
          <w:rFonts w:ascii="Arial Narrow" w:hAnsi="Arial Narrow" w:cs="Arial"/>
          <w:sz w:val="24"/>
          <w:szCs w:val="24"/>
        </w:rPr>
        <w:t xml:space="preserve">o recibo de retirada do edital. </w:t>
      </w:r>
    </w:p>
    <w:p w14:paraId="68550218" w14:textId="6276E628" w:rsidR="008E12A3" w:rsidRPr="007F0478" w:rsidRDefault="00AE3A8C" w:rsidP="00322CAC">
      <w:pPr>
        <w:spacing w:before="240" w:after="0" w:line="360" w:lineRule="auto"/>
        <w:jc w:val="both"/>
        <w:rPr>
          <w:rFonts w:ascii="Arial Narrow" w:hAnsi="Arial Narrow" w:cs="Arial"/>
          <w:sz w:val="24"/>
          <w:szCs w:val="24"/>
        </w:rPr>
      </w:pPr>
      <w:r w:rsidRPr="007F0478">
        <w:rPr>
          <w:rFonts w:ascii="Arial Narrow" w:hAnsi="Arial Narrow" w:cs="Arial"/>
          <w:sz w:val="24"/>
          <w:szCs w:val="24"/>
        </w:rPr>
        <w:t>7.4</w:t>
      </w:r>
      <w:r w:rsidR="008E12A3" w:rsidRPr="007F0478">
        <w:rPr>
          <w:rFonts w:ascii="Arial Narrow" w:hAnsi="Arial Narrow" w:cs="Arial"/>
          <w:sz w:val="24"/>
          <w:szCs w:val="24"/>
        </w:rPr>
        <w:t xml:space="preserve">. Os pedidos de esclarecimentos sobre o edital poderão </w:t>
      </w:r>
      <w:r w:rsidR="006D357C" w:rsidRPr="007F0478">
        <w:rPr>
          <w:rFonts w:ascii="Arial Narrow" w:hAnsi="Arial Narrow" w:cs="Arial"/>
          <w:sz w:val="24"/>
          <w:szCs w:val="24"/>
        </w:rPr>
        <w:t xml:space="preserve">ser encaminhados para o e-mail </w:t>
      </w:r>
      <w:r w:rsidR="00765F3E" w:rsidRPr="00765F3E">
        <w:rPr>
          <w:rFonts w:ascii="Arial Narrow" w:hAnsi="Arial Narrow" w:cs="Arial"/>
          <w:sz w:val="24"/>
          <w:szCs w:val="24"/>
        </w:rPr>
        <w:t>licitacoes@saojoaodasmissoes.mg.gov.br</w:t>
      </w:r>
      <w:r w:rsidR="00EE5B0E" w:rsidRPr="007F0478">
        <w:rPr>
          <w:rFonts w:ascii="Arial Narrow" w:hAnsi="Arial Narrow" w:cs="Arial"/>
          <w:sz w:val="24"/>
          <w:szCs w:val="24"/>
        </w:rPr>
        <w:t>.</w:t>
      </w:r>
      <w:r w:rsidR="008E12A3" w:rsidRPr="007F0478">
        <w:rPr>
          <w:rFonts w:ascii="Arial Narrow" w:hAnsi="Arial Narrow" w:cs="Arial"/>
          <w:sz w:val="24"/>
          <w:szCs w:val="24"/>
        </w:rPr>
        <w:t xml:space="preserve"> </w:t>
      </w:r>
    </w:p>
    <w:p w14:paraId="203E425D" w14:textId="77FC0507"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7.5</w:t>
      </w:r>
      <w:r w:rsidR="00705357">
        <w:rPr>
          <w:rFonts w:ascii="Arial Narrow" w:hAnsi="Arial Narrow" w:cs="Arial"/>
          <w:sz w:val="24"/>
          <w:szCs w:val="24"/>
        </w:rPr>
        <w:t xml:space="preserve">. As respostas do </w:t>
      </w:r>
      <w:r w:rsidR="00705357" w:rsidRPr="007F0478">
        <w:rPr>
          <w:rFonts w:ascii="Arial Narrow" w:hAnsi="Arial Narrow" w:cs="Arial"/>
          <w:sz w:val="24"/>
          <w:szCs w:val="24"/>
        </w:rPr>
        <w:t xml:space="preserve">Agente de Contratação e equipe de apoio </w:t>
      </w:r>
      <w:r w:rsidR="008E12A3" w:rsidRPr="007F0478">
        <w:rPr>
          <w:rFonts w:ascii="Arial Narrow" w:hAnsi="Arial Narrow" w:cs="Arial"/>
          <w:sz w:val="24"/>
          <w:szCs w:val="24"/>
        </w:rPr>
        <w:t>às solicitações de esclarecimentos serão encaminhadas por e-mail e disponibilizadas no site www.</w:t>
      </w:r>
      <w:r w:rsidR="006D357C" w:rsidRPr="007F0478">
        <w:rPr>
          <w:rFonts w:ascii="Arial Narrow" w:hAnsi="Arial Narrow" w:cs="Arial"/>
          <w:sz w:val="24"/>
          <w:szCs w:val="24"/>
        </w:rPr>
        <w:t>saojoaodasmissoes</w:t>
      </w:r>
      <w:r w:rsidR="008E12A3" w:rsidRPr="007F0478">
        <w:rPr>
          <w:rFonts w:ascii="Arial Narrow" w:hAnsi="Arial Narrow" w:cs="Arial"/>
          <w:sz w:val="24"/>
          <w:szCs w:val="24"/>
        </w:rPr>
        <w:t xml:space="preserve">.mg.gov.br no campo “Licitações”, no link correspondente a este edital, ficando acessíveis a todos os interessados. </w:t>
      </w:r>
    </w:p>
    <w:p w14:paraId="0F84B5FE" w14:textId="7238B2A3"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7.6</w:t>
      </w:r>
      <w:r w:rsidR="008E12A3" w:rsidRPr="007F0478">
        <w:rPr>
          <w:rFonts w:ascii="Arial Narrow" w:hAnsi="Arial Narrow" w:cs="Arial"/>
          <w:sz w:val="24"/>
          <w:szCs w:val="24"/>
        </w:rPr>
        <w:t xml:space="preserve">. </w:t>
      </w:r>
      <w:r w:rsidR="00EE5B0E" w:rsidRPr="007F0478">
        <w:rPr>
          <w:rFonts w:ascii="Arial Narrow" w:hAnsi="Arial Narrow" w:cs="Arial"/>
          <w:sz w:val="24"/>
          <w:szCs w:val="24"/>
        </w:rPr>
        <w:t xml:space="preserve">O interessado que tiver negado seu credenciamento poderá apresentar recurso no prazo de </w:t>
      </w:r>
      <w:r w:rsidR="00D419D3" w:rsidRPr="007F0478">
        <w:rPr>
          <w:rFonts w:ascii="Arial Narrow" w:hAnsi="Arial Narrow" w:cs="Arial"/>
          <w:sz w:val="24"/>
          <w:szCs w:val="24"/>
        </w:rPr>
        <w:t>01</w:t>
      </w:r>
      <w:r w:rsidR="00EE5B0E" w:rsidRPr="007F0478">
        <w:rPr>
          <w:rFonts w:ascii="Arial Narrow" w:hAnsi="Arial Narrow" w:cs="Arial"/>
          <w:sz w:val="24"/>
          <w:szCs w:val="24"/>
        </w:rPr>
        <w:t xml:space="preserve"> (</w:t>
      </w:r>
      <w:r w:rsidR="00D419D3" w:rsidRPr="007F0478">
        <w:rPr>
          <w:rFonts w:ascii="Arial Narrow" w:hAnsi="Arial Narrow" w:cs="Arial"/>
          <w:sz w:val="24"/>
          <w:szCs w:val="24"/>
        </w:rPr>
        <w:t>um) dia útil</w:t>
      </w:r>
      <w:r w:rsidR="00EE5B0E" w:rsidRPr="007F0478">
        <w:rPr>
          <w:rFonts w:ascii="Arial Narrow" w:hAnsi="Arial Narrow" w:cs="Arial"/>
          <w:sz w:val="24"/>
          <w:szCs w:val="24"/>
        </w:rPr>
        <w:t xml:space="preserve"> contados da data de </w:t>
      </w:r>
      <w:r w:rsidR="00D419D3" w:rsidRPr="007F0478">
        <w:rPr>
          <w:rFonts w:ascii="Arial Narrow" w:hAnsi="Arial Narrow" w:cs="Arial"/>
          <w:sz w:val="24"/>
          <w:szCs w:val="24"/>
        </w:rPr>
        <w:t>publicação da decisão/resultado</w:t>
      </w:r>
      <w:r w:rsidR="00EE5B0E" w:rsidRPr="007F0478">
        <w:rPr>
          <w:rFonts w:ascii="Arial Narrow" w:hAnsi="Arial Narrow" w:cs="Arial"/>
          <w:sz w:val="24"/>
          <w:szCs w:val="24"/>
        </w:rPr>
        <w:t>;</w:t>
      </w:r>
      <w:r w:rsidR="008E12A3" w:rsidRPr="007F0478">
        <w:rPr>
          <w:rFonts w:ascii="Arial Narrow" w:hAnsi="Arial Narrow" w:cs="Arial"/>
          <w:sz w:val="24"/>
          <w:szCs w:val="24"/>
        </w:rPr>
        <w:t xml:space="preserve"> mediante petição a ser enviada para o e-mail </w:t>
      </w:r>
      <w:hyperlink r:id="rId10" w:history="1">
        <w:r w:rsidR="00765F3E" w:rsidRPr="0012121C">
          <w:rPr>
            <w:rStyle w:val="Hyperlink"/>
            <w:rFonts w:ascii="Arial Narrow" w:hAnsi="Arial Narrow" w:cs="Arial"/>
            <w:sz w:val="24"/>
            <w:szCs w:val="24"/>
          </w:rPr>
          <w:t>licitacoes@saojoaodasmissoes.mg.gov.br</w:t>
        </w:r>
      </w:hyperlink>
      <w:r w:rsidR="00765F3E">
        <w:rPr>
          <w:rFonts w:ascii="Arial Narrow" w:hAnsi="Arial Narrow" w:cs="Arial"/>
          <w:sz w:val="24"/>
          <w:szCs w:val="24"/>
        </w:rPr>
        <w:t xml:space="preserve"> </w:t>
      </w:r>
      <w:r w:rsidR="008E12A3" w:rsidRPr="007F0478">
        <w:rPr>
          <w:rFonts w:ascii="Arial Narrow" w:hAnsi="Arial Narrow" w:cs="Arial"/>
          <w:sz w:val="24"/>
          <w:szCs w:val="24"/>
        </w:rPr>
        <w:t xml:space="preserve">ou protocolizadas </w:t>
      </w:r>
      <w:r w:rsidR="006D357C" w:rsidRPr="007F0478">
        <w:rPr>
          <w:rFonts w:ascii="Arial Narrow" w:hAnsi="Arial Narrow" w:cs="Arial"/>
          <w:sz w:val="24"/>
          <w:szCs w:val="24"/>
        </w:rPr>
        <w:t>no setor de licitações e compras</w:t>
      </w:r>
      <w:r w:rsidR="008E12A3" w:rsidRPr="007F0478">
        <w:rPr>
          <w:rFonts w:ascii="Arial Narrow" w:hAnsi="Arial Narrow" w:cs="Arial"/>
          <w:sz w:val="24"/>
          <w:szCs w:val="24"/>
        </w:rPr>
        <w:t xml:space="preserve">, localizada na </w:t>
      </w:r>
      <w:r w:rsidR="006D357C" w:rsidRPr="007F0478">
        <w:rPr>
          <w:rFonts w:ascii="Arial Narrow" w:hAnsi="Arial Narrow" w:cs="Arial"/>
          <w:sz w:val="24"/>
          <w:szCs w:val="24"/>
        </w:rPr>
        <w:t>Praça Vicente de Paula</w:t>
      </w:r>
      <w:r w:rsidR="008E12A3" w:rsidRPr="007F0478">
        <w:rPr>
          <w:rFonts w:ascii="Arial Narrow" w:hAnsi="Arial Narrow" w:cs="Arial"/>
          <w:sz w:val="24"/>
          <w:szCs w:val="24"/>
        </w:rPr>
        <w:t xml:space="preserve">, n° </w:t>
      </w:r>
      <w:r w:rsidR="006D357C" w:rsidRPr="007F0478">
        <w:rPr>
          <w:rFonts w:ascii="Arial Narrow" w:hAnsi="Arial Narrow" w:cs="Arial"/>
          <w:sz w:val="24"/>
          <w:szCs w:val="24"/>
        </w:rPr>
        <w:t>300</w:t>
      </w:r>
      <w:r w:rsidR="008E12A3" w:rsidRPr="007F0478">
        <w:rPr>
          <w:rFonts w:ascii="Arial Narrow" w:hAnsi="Arial Narrow" w:cs="Arial"/>
          <w:sz w:val="24"/>
          <w:szCs w:val="24"/>
        </w:rPr>
        <w:t xml:space="preserve">, Centro, </w:t>
      </w:r>
      <w:r w:rsidR="006D357C"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 – MG, cabendo a</w:t>
      </w:r>
      <w:r w:rsidR="00705357">
        <w:rPr>
          <w:rFonts w:ascii="Arial Narrow" w:hAnsi="Arial Narrow" w:cs="Arial"/>
          <w:sz w:val="24"/>
          <w:szCs w:val="24"/>
        </w:rPr>
        <w:t>o</w:t>
      </w:r>
      <w:r w:rsidR="008E12A3" w:rsidRPr="007F0478">
        <w:rPr>
          <w:rFonts w:ascii="Arial Narrow" w:hAnsi="Arial Narrow" w:cs="Arial"/>
          <w:sz w:val="24"/>
          <w:szCs w:val="24"/>
        </w:rPr>
        <w:t xml:space="preserve"> </w:t>
      </w:r>
      <w:r w:rsidR="00705357" w:rsidRPr="00705357">
        <w:rPr>
          <w:rFonts w:ascii="Arial Narrow" w:hAnsi="Arial Narrow" w:cs="Arial"/>
          <w:sz w:val="24"/>
          <w:szCs w:val="24"/>
        </w:rPr>
        <w:t xml:space="preserve">Agente de Contratação e equipe de apoio </w:t>
      </w:r>
      <w:r w:rsidR="008E12A3" w:rsidRPr="007F0478">
        <w:rPr>
          <w:rFonts w:ascii="Arial Narrow" w:hAnsi="Arial Narrow" w:cs="Arial"/>
          <w:sz w:val="24"/>
          <w:szCs w:val="24"/>
        </w:rPr>
        <w:t xml:space="preserve">decidir sobre o requerimento no prazo de 02 (dois) dias úteis. </w:t>
      </w:r>
    </w:p>
    <w:p w14:paraId="71467A55" w14:textId="7378B1AA" w:rsidR="008E12A3" w:rsidRPr="007F0478" w:rsidRDefault="00AE3A8C" w:rsidP="003303CD">
      <w:pPr>
        <w:spacing w:before="240" w:after="0" w:line="360" w:lineRule="auto"/>
        <w:rPr>
          <w:rFonts w:ascii="Arial Narrow" w:hAnsi="Arial Narrow" w:cs="Arial"/>
          <w:sz w:val="24"/>
          <w:szCs w:val="24"/>
        </w:rPr>
      </w:pPr>
      <w:r w:rsidRPr="007F0478">
        <w:rPr>
          <w:rFonts w:ascii="Arial Narrow" w:hAnsi="Arial Narrow" w:cs="Arial"/>
          <w:sz w:val="24"/>
          <w:szCs w:val="24"/>
        </w:rPr>
        <w:t>7.7</w:t>
      </w:r>
      <w:r w:rsidR="008E12A3" w:rsidRPr="007F0478">
        <w:rPr>
          <w:rFonts w:ascii="Arial Narrow" w:hAnsi="Arial Narrow" w:cs="Arial"/>
          <w:sz w:val="24"/>
          <w:szCs w:val="24"/>
        </w:rPr>
        <w:t xml:space="preserve">. A petição será dirigida à autoridade subscritora do Edital. </w:t>
      </w:r>
    </w:p>
    <w:p w14:paraId="37CFFD66" w14:textId="68DC3215"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7.8</w:t>
      </w:r>
      <w:r w:rsidR="008E12A3" w:rsidRPr="007F0478">
        <w:rPr>
          <w:rFonts w:ascii="Arial Narrow" w:hAnsi="Arial Narrow" w:cs="Arial"/>
          <w:sz w:val="24"/>
          <w:szCs w:val="24"/>
        </w:rPr>
        <w:t xml:space="preserve">. O Município de </w:t>
      </w:r>
      <w:r w:rsidR="006D357C"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 não se responsabilizará por </w:t>
      </w:r>
      <w:r w:rsidR="00EE5B0E" w:rsidRPr="007F0478">
        <w:rPr>
          <w:rFonts w:ascii="Arial Narrow" w:hAnsi="Arial Narrow" w:cs="Arial"/>
          <w:sz w:val="24"/>
          <w:szCs w:val="24"/>
        </w:rPr>
        <w:t xml:space="preserve">recursos </w:t>
      </w:r>
      <w:r w:rsidR="008E12A3" w:rsidRPr="007F0478">
        <w:rPr>
          <w:rFonts w:ascii="Arial Narrow" w:hAnsi="Arial Narrow" w:cs="Arial"/>
          <w:sz w:val="24"/>
          <w:szCs w:val="24"/>
        </w:rPr>
        <w:t xml:space="preserve">endereçadas por outras formas ou outros endereços eletrônicos, e caso não tenha sido acusado recebimento pela C.P.L, e que, por isso, sejam intempestivas. </w:t>
      </w:r>
    </w:p>
    <w:p w14:paraId="413908E6" w14:textId="28E68CA0" w:rsidR="008E12A3" w:rsidRPr="007F0478" w:rsidRDefault="00AE3A8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7.9</w:t>
      </w:r>
      <w:r w:rsidR="008E12A3" w:rsidRPr="007F0478">
        <w:rPr>
          <w:rFonts w:ascii="Arial Narrow" w:hAnsi="Arial Narrow" w:cs="Arial"/>
          <w:sz w:val="24"/>
          <w:szCs w:val="24"/>
        </w:rPr>
        <w:t xml:space="preserve">. A decisão da C.P.L. será enviada ao impugnante por e-mail, e será publicada no Diário Oficial Eletrônico do Município de </w:t>
      </w:r>
      <w:r w:rsidR="006D357C"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/MG, para conhecimento de todos os interessados. </w:t>
      </w:r>
    </w:p>
    <w:p w14:paraId="44172709" w14:textId="01A67ACF"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V</w:t>
      </w:r>
      <w:r w:rsidR="00AE3A8C" w:rsidRPr="007F0478">
        <w:rPr>
          <w:rFonts w:ascii="Arial Narrow" w:hAnsi="Arial Narrow" w:cs="Arial"/>
          <w:b/>
          <w:sz w:val="24"/>
          <w:szCs w:val="24"/>
        </w:rPr>
        <w:t>III</w:t>
      </w:r>
      <w:r w:rsidRPr="007F0478">
        <w:rPr>
          <w:rFonts w:ascii="Arial Narrow" w:hAnsi="Arial Narrow" w:cs="Arial"/>
          <w:b/>
          <w:sz w:val="24"/>
          <w:szCs w:val="24"/>
        </w:rPr>
        <w:t xml:space="preserve"> - DAS CONDIÇÕES DE PARTICIPAÇÃO </w:t>
      </w:r>
    </w:p>
    <w:p w14:paraId="4741690C" w14:textId="337C055D" w:rsidR="008E12A3" w:rsidRPr="007F0478" w:rsidRDefault="00AE3A8C" w:rsidP="003303CD">
      <w:pPr>
        <w:spacing w:before="240" w:after="0" w:line="360" w:lineRule="auto"/>
        <w:rPr>
          <w:rFonts w:ascii="Arial Narrow" w:hAnsi="Arial Narrow" w:cs="Arial"/>
          <w:sz w:val="24"/>
          <w:szCs w:val="24"/>
        </w:rPr>
      </w:pPr>
      <w:r w:rsidRPr="007F0478">
        <w:rPr>
          <w:rFonts w:ascii="Arial Narrow" w:hAnsi="Arial Narrow" w:cs="Arial"/>
          <w:sz w:val="24"/>
          <w:szCs w:val="24"/>
        </w:rPr>
        <w:t>8</w:t>
      </w:r>
      <w:r w:rsidR="008E12A3" w:rsidRPr="007F0478">
        <w:rPr>
          <w:rFonts w:ascii="Arial Narrow" w:hAnsi="Arial Narrow" w:cs="Arial"/>
          <w:sz w:val="24"/>
          <w:szCs w:val="24"/>
        </w:rPr>
        <w:t xml:space="preserve">.1. Poderão participar do presente CREDENCIAMENTO, os(as) </w:t>
      </w:r>
      <w:r w:rsidR="006F281B" w:rsidRPr="007F0478">
        <w:rPr>
          <w:rFonts w:ascii="Arial Narrow" w:hAnsi="Arial Narrow" w:cs="Arial"/>
          <w:sz w:val="24"/>
          <w:szCs w:val="24"/>
        </w:rPr>
        <w:t>interessados (</w:t>
      </w:r>
      <w:r w:rsidR="008E12A3" w:rsidRPr="007F0478">
        <w:rPr>
          <w:rFonts w:ascii="Arial Narrow" w:hAnsi="Arial Narrow" w:cs="Arial"/>
          <w:sz w:val="24"/>
          <w:szCs w:val="24"/>
        </w:rPr>
        <w:t xml:space="preserve">as) que apresentem as seguintes condições: </w:t>
      </w:r>
    </w:p>
    <w:p w14:paraId="3367D6F7" w14:textId="77777777" w:rsidR="008E12A3" w:rsidRPr="007F0478" w:rsidRDefault="006D357C" w:rsidP="003303CD">
      <w:pPr>
        <w:spacing w:before="240" w:after="0" w:line="360" w:lineRule="auto"/>
        <w:rPr>
          <w:rFonts w:ascii="Arial Narrow" w:hAnsi="Arial Narrow" w:cs="Arial"/>
          <w:sz w:val="24"/>
          <w:szCs w:val="24"/>
        </w:rPr>
      </w:pPr>
      <w:proofErr w:type="gramStart"/>
      <w:r w:rsidRPr="007F0478">
        <w:rPr>
          <w:rFonts w:ascii="Arial Narrow" w:hAnsi="Arial Narrow" w:cs="Arial"/>
          <w:sz w:val="24"/>
          <w:szCs w:val="24"/>
        </w:rPr>
        <w:t>a</w:t>
      </w:r>
      <w:proofErr w:type="gramEnd"/>
      <w:r w:rsidRPr="007F0478">
        <w:rPr>
          <w:rFonts w:ascii="Arial Narrow" w:hAnsi="Arial Narrow" w:cs="Arial"/>
          <w:sz w:val="24"/>
          <w:szCs w:val="24"/>
        </w:rPr>
        <w:t>). Ter</w:t>
      </w:r>
      <w:r w:rsidR="008E12A3" w:rsidRPr="007F0478">
        <w:rPr>
          <w:rFonts w:ascii="Arial Narrow" w:hAnsi="Arial Narrow" w:cs="Arial"/>
          <w:sz w:val="24"/>
          <w:szCs w:val="24"/>
        </w:rPr>
        <w:t xml:space="preserve"> idade mínima de 18 (dezoito) anos completos; </w:t>
      </w:r>
    </w:p>
    <w:p w14:paraId="2F60B43F" w14:textId="11EF60B0" w:rsidR="006F281B" w:rsidRPr="007F0478" w:rsidRDefault="006D357C" w:rsidP="003303CD">
      <w:pPr>
        <w:spacing w:before="240" w:after="0" w:line="360" w:lineRule="auto"/>
        <w:jc w:val="both"/>
        <w:rPr>
          <w:rFonts w:ascii="Arial Narrow" w:hAnsi="Arial Narrow" w:cs="Arial"/>
          <w:sz w:val="24"/>
          <w:szCs w:val="24"/>
        </w:rPr>
      </w:pPr>
      <w:proofErr w:type="gramStart"/>
      <w:r w:rsidRPr="007F0478">
        <w:rPr>
          <w:rFonts w:ascii="Arial Narrow" w:hAnsi="Arial Narrow" w:cs="Arial"/>
          <w:sz w:val="24"/>
          <w:szCs w:val="24"/>
        </w:rPr>
        <w:t>b</w:t>
      </w:r>
      <w:proofErr w:type="gramEnd"/>
      <w:r w:rsidRPr="007F0478">
        <w:rPr>
          <w:rFonts w:ascii="Arial Narrow" w:hAnsi="Arial Narrow" w:cs="Arial"/>
          <w:sz w:val="24"/>
          <w:szCs w:val="24"/>
        </w:rPr>
        <w:t xml:space="preserve">). </w:t>
      </w:r>
      <w:r w:rsidR="005071A0" w:rsidRPr="007F0478">
        <w:rPr>
          <w:rFonts w:ascii="Arial Narrow" w:hAnsi="Arial Narrow" w:cs="Arial"/>
          <w:sz w:val="24"/>
          <w:szCs w:val="24"/>
        </w:rPr>
        <w:t>Atender os requisitos básicos para a contratação contidas no item X.</w:t>
      </w:r>
      <w:r w:rsidRPr="007F0478">
        <w:rPr>
          <w:rFonts w:ascii="Arial Narrow" w:hAnsi="Arial Narrow" w:cs="Arial"/>
          <w:sz w:val="24"/>
          <w:szCs w:val="24"/>
        </w:rPr>
        <w:t xml:space="preserve"> </w:t>
      </w:r>
    </w:p>
    <w:p w14:paraId="2BEF9A0C" w14:textId="7CC9CC2A"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I</w:t>
      </w:r>
      <w:r w:rsidR="001C13CF" w:rsidRPr="007F0478">
        <w:rPr>
          <w:rFonts w:ascii="Arial Narrow" w:hAnsi="Arial Narrow" w:cs="Arial"/>
          <w:b/>
          <w:sz w:val="24"/>
          <w:szCs w:val="24"/>
        </w:rPr>
        <w:t>X</w:t>
      </w:r>
      <w:r w:rsidRPr="007F0478">
        <w:rPr>
          <w:rFonts w:ascii="Arial Narrow" w:hAnsi="Arial Narrow" w:cs="Arial"/>
          <w:b/>
          <w:sz w:val="24"/>
          <w:szCs w:val="24"/>
        </w:rPr>
        <w:t xml:space="preserve"> - DO ENVELOPE PARA PARTICIPAÇÃO </w:t>
      </w:r>
    </w:p>
    <w:p w14:paraId="63DFE517" w14:textId="67B3FB3B" w:rsidR="006F281B" w:rsidRPr="007F0478" w:rsidRDefault="001C13CF"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9</w:t>
      </w:r>
      <w:r w:rsidR="008E12A3" w:rsidRPr="007F0478">
        <w:rPr>
          <w:rFonts w:ascii="Arial Narrow" w:hAnsi="Arial Narrow" w:cs="Arial"/>
          <w:sz w:val="24"/>
          <w:szCs w:val="24"/>
        </w:rPr>
        <w:t xml:space="preserve">.1. Os documentos para habilitação deverão ser apresentados em 01 (um) envelope fechado e indevassável, contendo em sua parte externa, além do nome do Proponente e todos os dados que o identifiquem, os seguintes dizeres: </w:t>
      </w:r>
    </w:p>
    <w:tbl>
      <w:tblPr>
        <w:tblStyle w:val="Tabelacomgrade"/>
        <w:tblW w:w="0" w:type="auto"/>
        <w:tblLook w:val="04A0" w:firstRow="1" w:lastRow="0" w:firstColumn="1" w:lastColumn="0" w:noHBand="0" w:noVBand="1"/>
      </w:tblPr>
      <w:tblGrid>
        <w:gridCol w:w="9204"/>
      </w:tblGrid>
      <w:tr w:rsidR="006F281B" w:rsidRPr="007F0478" w14:paraId="59447211" w14:textId="77777777" w:rsidTr="006F281B">
        <w:tc>
          <w:tcPr>
            <w:tcW w:w="9204" w:type="dxa"/>
          </w:tcPr>
          <w:p w14:paraId="6D2698B4" w14:textId="7D4553FD" w:rsidR="006F281B" w:rsidRPr="007F0478" w:rsidRDefault="006F281B"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Envelope nº. 1 – Habilitação</w:t>
            </w:r>
          </w:p>
          <w:p w14:paraId="7CBD2D05" w14:textId="0F73F0FF" w:rsidR="006F281B" w:rsidRPr="007F0478" w:rsidRDefault="003B16B5"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Credenciamento</w:t>
            </w:r>
            <w:r w:rsidR="006F281B" w:rsidRPr="007F0478">
              <w:rPr>
                <w:rFonts w:ascii="Arial Narrow" w:hAnsi="Arial Narrow" w:cs="Arial"/>
                <w:sz w:val="24"/>
                <w:szCs w:val="24"/>
              </w:rPr>
              <w:t xml:space="preserve"> nº. </w:t>
            </w:r>
            <w:r w:rsidR="0006119D" w:rsidRPr="007F0478">
              <w:rPr>
                <w:rFonts w:ascii="Arial Narrow" w:hAnsi="Arial Narrow" w:cs="Arial"/>
                <w:sz w:val="24"/>
                <w:szCs w:val="24"/>
              </w:rPr>
              <w:t>01/202</w:t>
            </w:r>
            <w:r w:rsidR="00322CAC" w:rsidRPr="007F0478">
              <w:rPr>
                <w:rFonts w:ascii="Arial Narrow" w:hAnsi="Arial Narrow" w:cs="Arial"/>
                <w:sz w:val="24"/>
                <w:szCs w:val="24"/>
              </w:rPr>
              <w:t>4</w:t>
            </w:r>
          </w:p>
          <w:p w14:paraId="00750DEF" w14:textId="77777777" w:rsidR="006F281B" w:rsidRPr="007F0478" w:rsidRDefault="006F281B" w:rsidP="003303CD">
            <w:pPr>
              <w:spacing w:before="240" w:after="0" w:line="360" w:lineRule="auto"/>
              <w:rPr>
                <w:rFonts w:ascii="Arial Narrow" w:hAnsi="Arial Narrow" w:cs="Arial"/>
                <w:sz w:val="24"/>
                <w:szCs w:val="24"/>
              </w:rPr>
            </w:pPr>
            <w:r w:rsidRPr="007F0478">
              <w:rPr>
                <w:rFonts w:ascii="Arial Narrow" w:hAnsi="Arial Narrow" w:cs="Arial"/>
                <w:sz w:val="24"/>
                <w:szCs w:val="24"/>
              </w:rPr>
              <w:lastRenderedPageBreak/>
              <w:t xml:space="preserve">Nome completo: </w:t>
            </w:r>
          </w:p>
          <w:p w14:paraId="25A439B5" w14:textId="77777777" w:rsidR="00F36C12" w:rsidRPr="007F0478" w:rsidRDefault="00F36C12" w:rsidP="003303CD">
            <w:pPr>
              <w:spacing w:before="240" w:after="0" w:line="360" w:lineRule="auto"/>
              <w:rPr>
                <w:rFonts w:ascii="Arial Narrow" w:hAnsi="Arial Narrow" w:cs="Arial"/>
                <w:sz w:val="24"/>
                <w:szCs w:val="24"/>
              </w:rPr>
            </w:pPr>
            <w:r w:rsidRPr="007F0478">
              <w:rPr>
                <w:rFonts w:ascii="Arial Narrow" w:hAnsi="Arial Narrow" w:cs="Arial"/>
                <w:sz w:val="24"/>
                <w:szCs w:val="24"/>
              </w:rPr>
              <w:t>Endereço:</w:t>
            </w:r>
          </w:p>
          <w:p w14:paraId="28468ADB" w14:textId="77777777" w:rsidR="006F281B" w:rsidRPr="007F0478" w:rsidRDefault="006F281B" w:rsidP="003303CD">
            <w:pPr>
              <w:spacing w:before="240" w:after="0" w:line="360" w:lineRule="auto"/>
              <w:rPr>
                <w:rFonts w:ascii="Arial Narrow" w:hAnsi="Arial Narrow" w:cs="Arial"/>
                <w:sz w:val="24"/>
                <w:szCs w:val="24"/>
              </w:rPr>
            </w:pPr>
            <w:r w:rsidRPr="007F0478">
              <w:rPr>
                <w:rFonts w:ascii="Arial Narrow" w:hAnsi="Arial Narrow" w:cs="Arial"/>
                <w:sz w:val="24"/>
                <w:szCs w:val="24"/>
              </w:rPr>
              <w:t>Número do CPF</w:t>
            </w:r>
            <w:r w:rsidR="00F36C12" w:rsidRPr="007F0478">
              <w:rPr>
                <w:rFonts w:ascii="Arial Narrow" w:hAnsi="Arial Narrow" w:cs="Arial"/>
                <w:sz w:val="24"/>
                <w:szCs w:val="24"/>
              </w:rPr>
              <w:t>/CNPJ</w:t>
            </w:r>
            <w:r w:rsidRPr="007F0478">
              <w:rPr>
                <w:rFonts w:ascii="Arial Narrow" w:hAnsi="Arial Narrow" w:cs="Arial"/>
                <w:sz w:val="24"/>
                <w:szCs w:val="24"/>
              </w:rPr>
              <w:t>:</w:t>
            </w:r>
          </w:p>
          <w:p w14:paraId="6827C885" w14:textId="1FCC577F" w:rsidR="006F281B" w:rsidRPr="007F0478" w:rsidRDefault="006F281B"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Telefone de contato: </w:t>
            </w:r>
          </w:p>
        </w:tc>
      </w:tr>
    </w:tbl>
    <w:p w14:paraId="31D8CCF2" w14:textId="49A115FD" w:rsidR="008E12A3" w:rsidRPr="007F0478" w:rsidRDefault="001C13CF"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9</w:t>
      </w:r>
      <w:r w:rsidR="008E12A3" w:rsidRPr="007F0478">
        <w:rPr>
          <w:rFonts w:ascii="Arial Narrow" w:hAnsi="Arial Narrow" w:cs="Arial"/>
          <w:sz w:val="24"/>
          <w:szCs w:val="24"/>
        </w:rPr>
        <w:t>.2. Todos os documentos necessários à participação deverão ser apresentados em original, por qualquer processo de cópia autenticada por tabelião de notas ou por servidor público autorizado ou cópia acompanhada do original para autenticação pela C.P.L</w:t>
      </w:r>
      <w:r w:rsidR="006F281B" w:rsidRPr="007F0478">
        <w:rPr>
          <w:rFonts w:ascii="Arial Narrow" w:hAnsi="Arial Narrow" w:cs="Arial"/>
          <w:sz w:val="24"/>
          <w:szCs w:val="24"/>
        </w:rPr>
        <w:t>.</w:t>
      </w:r>
      <w:r w:rsidR="008E12A3" w:rsidRPr="007F0478">
        <w:rPr>
          <w:rFonts w:ascii="Arial Narrow" w:hAnsi="Arial Narrow" w:cs="Arial"/>
          <w:sz w:val="24"/>
          <w:szCs w:val="24"/>
        </w:rPr>
        <w:t xml:space="preserve"> </w:t>
      </w:r>
    </w:p>
    <w:p w14:paraId="653B206D" w14:textId="6D7B406D" w:rsidR="008E12A3" w:rsidRPr="007F0478" w:rsidRDefault="001C13CF"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w:t>
      </w:r>
      <w:r w:rsidR="008E12A3" w:rsidRPr="007F0478">
        <w:rPr>
          <w:rFonts w:ascii="Arial Narrow" w:hAnsi="Arial Narrow" w:cs="Arial"/>
          <w:b/>
          <w:sz w:val="24"/>
          <w:szCs w:val="24"/>
        </w:rPr>
        <w:t xml:space="preserve"> - DA HABILITAÇÃO </w:t>
      </w:r>
    </w:p>
    <w:p w14:paraId="2857DE80" w14:textId="0882118F" w:rsidR="008E12A3" w:rsidRPr="007F0478" w:rsidRDefault="001C13C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w:t>
      </w:r>
      <w:r w:rsidR="008E12A3" w:rsidRPr="007F0478">
        <w:rPr>
          <w:rFonts w:ascii="Arial Narrow" w:hAnsi="Arial Narrow" w:cs="Arial"/>
          <w:sz w:val="24"/>
          <w:szCs w:val="24"/>
        </w:rPr>
        <w:t xml:space="preserve">.1. No Envelope de "Habilitação" deverá conter os documentos a seguir relacionados: </w:t>
      </w:r>
    </w:p>
    <w:p w14:paraId="60C53FD5" w14:textId="2959B791" w:rsidR="008E12A3" w:rsidRPr="007F0478" w:rsidRDefault="001C13C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10.2</w:t>
      </w:r>
      <w:r w:rsidR="008E12A3" w:rsidRPr="007F0478">
        <w:rPr>
          <w:rFonts w:ascii="Arial Narrow" w:hAnsi="Arial Narrow" w:cs="Arial"/>
          <w:sz w:val="24"/>
          <w:szCs w:val="24"/>
        </w:rPr>
        <w:t xml:space="preserve"> Solicitação de credenciamento, conforme modelo (ANEXO II); </w:t>
      </w:r>
    </w:p>
    <w:p w14:paraId="0A2EC18C" w14:textId="4BEE5271" w:rsidR="008E12A3" w:rsidRPr="007F0478" w:rsidRDefault="001C13C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10.3</w:t>
      </w:r>
      <w:r w:rsidR="008E12A3" w:rsidRPr="007F0478">
        <w:rPr>
          <w:rFonts w:ascii="Arial Narrow" w:hAnsi="Arial Narrow" w:cs="Arial"/>
          <w:sz w:val="24"/>
          <w:szCs w:val="24"/>
        </w:rPr>
        <w:t xml:space="preserve">. Cópia de cédula de identidade; </w:t>
      </w:r>
    </w:p>
    <w:p w14:paraId="3EC3D24E" w14:textId="3BE2FAD4" w:rsidR="008E12A3" w:rsidRPr="007F0478" w:rsidRDefault="001C13C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10.4</w:t>
      </w:r>
      <w:r w:rsidR="008E12A3" w:rsidRPr="007F0478">
        <w:rPr>
          <w:rFonts w:ascii="Arial Narrow" w:hAnsi="Arial Narrow" w:cs="Arial"/>
          <w:sz w:val="24"/>
          <w:szCs w:val="24"/>
        </w:rPr>
        <w:t xml:space="preserve">. Prova de inscrição no Cadastro de Pessoa Física (CPF); </w:t>
      </w:r>
    </w:p>
    <w:p w14:paraId="7967C7E2" w14:textId="2C322800" w:rsidR="008E12A3" w:rsidRPr="007F0478" w:rsidRDefault="001C13C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10.5</w:t>
      </w:r>
      <w:r w:rsidR="008E12A3" w:rsidRPr="007F0478">
        <w:rPr>
          <w:rFonts w:ascii="Arial Narrow" w:hAnsi="Arial Narrow" w:cs="Arial"/>
          <w:sz w:val="24"/>
          <w:szCs w:val="24"/>
        </w:rPr>
        <w:t>. Declaração de pleno atendimento, conforme modelo (ANEXO I</w:t>
      </w:r>
      <w:r w:rsidR="005071A0" w:rsidRPr="007F0478">
        <w:rPr>
          <w:rFonts w:ascii="Arial Narrow" w:hAnsi="Arial Narrow" w:cs="Arial"/>
          <w:sz w:val="24"/>
          <w:szCs w:val="24"/>
        </w:rPr>
        <w:t>II</w:t>
      </w:r>
      <w:r w:rsidR="008E12A3" w:rsidRPr="007F0478">
        <w:rPr>
          <w:rFonts w:ascii="Arial Narrow" w:hAnsi="Arial Narrow" w:cs="Arial"/>
          <w:sz w:val="24"/>
          <w:szCs w:val="24"/>
        </w:rPr>
        <w:t xml:space="preserve">); </w:t>
      </w:r>
    </w:p>
    <w:p w14:paraId="1D6C293B" w14:textId="633B186C" w:rsidR="003B16B5" w:rsidRPr="007F0478" w:rsidRDefault="001C13CF"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10.6</w:t>
      </w:r>
      <w:r w:rsidR="008E12A3" w:rsidRPr="007F0478">
        <w:rPr>
          <w:rFonts w:ascii="Arial Narrow" w:hAnsi="Arial Narrow" w:cs="Arial"/>
          <w:sz w:val="24"/>
          <w:szCs w:val="24"/>
        </w:rPr>
        <w:t xml:space="preserve"> </w:t>
      </w:r>
      <w:r w:rsidR="003B16B5" w:rsidRPr="007F0478">
        <w:rPr>
          <w:rFonts w:ascii="Arial Narrow" w:hAnsi="Arial Narrow" w:cs="Arial"/>
          <w:sz w:val="24"/>
          <w:szCs w:val="24"/>
        </w:rPr>
        <w:t xml:space="preserve">Comprovação de capacidade técnica para a execução do objeto, podendo ser apresentado uma das opções relacionadas abaixo: </w:t>
      </w:r>
    </w:p>
    <w:p w14:paraId="59768749" w14:textId="77777777" w:rsidR="003B16B5" w:rsidRPr="007F0478" w:rsidRDefault="003B16B5" w:rsidP="003303CD">
      <w:pPr>
        <w:pStyle w:val="PargrafodaLista"/>
        <w:numPr>
          <w:ilvl w:val="0"/>
          <w:numId w:val="10"/>
        </w:numPr>
        <w:spacing w:before="240" w:after="0" w:line="360" w:lineRule="auto"/>
        <w:jc w:val="both"/>
        <w:rPr>
          <w:rFonts w:ascii="Arial Narrow" w:hAnsi="Arial Narrow" w:cs="Arial"/>
          <w:sz w:val="24"/>
          <w:szCs w:val="24"/>
        </w:rPr>
      </w:pPr>
      <w:r w:rsidRPr="007F0478">
        <w:rPr>
          <w:rFonts w:ascii="Arial Narrow" w:hAnsi="Arial Narrow" w:cs="Arial"/>
          <w:sz w:val="24"/>
          <w:szCs w:val="24"/>
        </w:rPr>
        <w:t>Atestado de capacidade técnica fornecido por pessoa jurídica de direito público ou privado, comprovando aptidão do licitante para desempenho de atividade compatível com o objeto da Licitação.</w:t>
      </w:r>
    </w:p>
    <w:p w14:paraId="76197DB3" w14:textId="77777777" w:rsidR="003B16B5" w:rsidRPr="007F0478" w:rsidRDefault="003B16B5" w:rsidP="003303CD">
      <w:pPr>
        <w:pStyle w:val="PargrafodaLista"/>
        <w:numPr>
          <w:ilvl w:val="0"/>
          <w:numId w:val="10"/>
        </w:numPr>
        <w:spacing w:before="240" w:after="0" w:line="360" w:lineRule="auto"/>
        <w:jc w:val="both"/>
        <w:rPr>
          <w:rFonts w:ascii="Arial Narrow" w:hAnsi="Arial Narrow" w:cs="Arial"/>
          <w:sz w:val="24"/>
          <w:szCs w:val="24"/>
        </w:rPr>
      </w:pPr>
      <w:r w:rsidRPr="007F0478">
        <w:rPr>
          <w:rFonts w:ascii="Arial Narrow" w:hAnsi="Arial Narrow" w:cs="Arial"/>
          <w:sz w:val="24"/>
          <w:szCs w:val="24"/>
        </w:rPr>
        <w:t>Carteira de trabalho.</w:t>
      </w:r>
    </w:p>
    <w:p w14:paraId="4AF8326A" w14:textId="26A9D9E3" w:rsidR="008E12A3" w:rsidRPr="007F0478" w:rsidRDefault="003B16B5" w:rsidP="003303CD">
      <w:pPr>
        <w:pStyle w:val="PargrafodaLista"/>
        <w:numPr>
          <w:ilvl w:val="0"/>
          <w:numId w:val="10"/>
        </w:num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Contrato de prestação de serviço </w:t>
      </w:r>
    </w:p>
    <w:p w14:paraId="166A371B" w14:textId="786FD556" w:rsidR="00274F1F" w:rsidRPr="007F0478" w:rsidRDefault="00274F1F" w:rsidP="003303CD">
      <w:pPr>
        <w:pStyle w:val="PargrafodaLista"/>
        <w:numPr>
          <w:ilvl w:val="0"/>
          <w:numId w:val="10"/>
        </w:numPr>
        <w:spacing w:line="360" w:lineRule="auto"/>
        <w:jc w:val="both"/>
        <w:rPr>
          <w:rFonts w:ascii="Arial Narrow" w:hAnsi="Arial Narrow" w:cs="Arial"/>
          <w:color w:val="000000"/>
          <w:sz w:val="24"/>
          <w:szCs w:val="24"/>
          <w:u w:val="single"/>
        </w:rPr>
      </w:pPr>
      <w:r w:rsidRPr="007F0478">
        <w:rPr>
          <w:rFonts w:ascii="Arial Narrow" w:hAnsi="Arial Narrow" w:cs="Arial"/>
          <w:color w:val="000000"/>
          <w:sz w:val="24"/>
          <w:szCs w:val="24"/>
        </w:rPr>
        <w:lastRenderedPageBreak/>
        <w:t>Comprovante de escolaridade mínima exigida para os itens 1 E 2. A comprovação será mediante Declaração Escolar ou Diploma de Conclusão de Curso nas áreas de Educação, Educação Física, Esporte e/ou lazer.</w:t>
      </w:r>
    </w:p>
    <w:p w14:paraId="5D18AB23" w14:textId="1ED3E9B8" w:rsidR="00274F1F" w:rsidRPr="007F0478" w:rsidRDefault="00274F1F" w:rsidP="003303CD">
      <w:pPr>
        <w:pStyle w:val="PargrafodaLista"/>
        <w:numPr>
          <w:ilvl w:val="0"/>
          <w:numId w:val="10"/>
        </w:numPr>
        <w:spacing w:line="360" w:lineRule="auto"/>
        <w:jc w:val="both"/>
        <w:rPr>
          <w:rFonts w:ascii="Arial Narrow" w:hAnsi="Arial Narrow" w:cs="Arial"/>
          <w:color w:val="000000"/>
          <w:sz w:val="24"/>
          <w:szCs w:val="24"/>
          <w:u w:val="single"/>
        </w:rPr>
      </w:pPr>
      <w:r w:rsidRPr="007F0478">
        <w:rPr>
          <w:rFonts w:ascii="Arial Narrow" w:hAnsi="Arial Narrow" w:cs="Arial"/>
          <w:sz w:val="24"/>
          <w:szCs w:val="24"/>
        </w:rPr>
        <w:t>Comprovação de ser estudante de educação física, professor de educação física, educador popular ou líder comunitário para concorrer item 3</w:t>
      </w:r>
      <w:r w:rsidRPr="007F0478">
        <w:rPr>
          <w:rFonts w:ascii="Arial Narrow" w:hAnsi="Arial Narrow" w:cs="Arial"/>
          <w:b/>
          <w:sz w:val="24"/>
          <w:szCs w:val="24"/>
        </w:rPr>
        <w:t>.</w:t>
      </w:r>
      <w:r w:rsidRPr="007F0478">
        <w:rPr>
          <w:rFonts w:ascii="Arial Narrow" w:hAnsi="Arial Narrow" w:cs="Arial"/>
          <w:sz w:val="24"/>
          <w:szCs w:val="24"/>
        </w:rPr>
        <w:t xml:space="preserve">  A comprovação deverá ser feita mediante Declaração Escolar ou Diploma de Conclusão de Curso, e para os educadores populares e líderes comunitários, a declaração deverá ser assinada pelo cacique</w:t>
      </w:r>
      <w:r w:rsidR="009134A4" w:rsidRPr="007F0478">
        <w:rPr>
          <w:rFonts w:ascii="Arial Narrow" w:hAnsi="Arial Narrow" w:cs="Arial"/>
          <w:sz w:val="24"/>
          <w:szCs w:val="24"/>
        </w:rPr>
        <w:t xml:space="preserve"> ou liderança</w:t>
      </w:r>
      <w:r w:rsidRPr="007F0478">
        <w:rPr>
          <w:rFonts w:ascii="Arial Narrow" w:hAnsi="Arial Narrow" w:cs="Arial"/>
          <w:sz w:val="24"/>
          <w:szCs w:val="24"/>
        </w:rPr>
        <w:t xml:space="preserve"> da comunidade Indígena</w:t>
      </w:r>
      <w:r w:rsidR="009134A4" w:rsidRPr="007F0478">
        <w:rPr>
          <w:rFonts w:ascii="Arial Narrow" w:hAnsi="Arial Narrow" w:cs="Arial"/>
          <w:sz w:val="24"/>
          <w:szCs w:val="24"/>
        </w:rPr>
        <w:t>.</w:t>
      </w:r>
    </w:p>
    <w:p w14:paraId="29FEB3C0" w14:textId="77777777" w:rsidR="001C13CF" w:rsidRPr="007F0478" w:rsidRDefault="001C13CF" w:rsidP="003303CD">
      <w:pPr>
        <w:pStyle w:val="PargrafodaLista"/>
        <w:spacing w:before="240" w:after="0" w:line="360" w:lineRule="auto"/>
        <w:jc w:val="both"/>
        <w:rPr>
          <w:rFonts w:ascii="Arial Narrow" w:hAnsi="Arial Narrow" w:cs="Arial"/>
          <w:sz w:val="24"/>
          <w:szCs w:val="24"/>
        </w:rPr>
      </w:pPr>
    </w:p>
    <w:p w14:paraId="3C741541" w14:textId="6027B2A1" w:rsidR="00D419D3" w:rsidRPr="007F0478" w:rsidRDefault="00274F1F" w:rsidP="003303CD">
      <w:pPr>
        <w:spacing w:line="360" w:lineRule="auto"/>
        <w:jc w:val="both"/>
        <w:rPr>
          <w:rFonts w:ascii="Arial Narrow" w:hAnsi="Arial Narrow" w:cs="Arial"/>
          <w:sz w:val="24"/>
          <w:szCs w:val="24"/>
        </w:rPr>
      </w:pPr>
      <w:r w:rsidRPr="007F0478">
        <w:rPr>
          <w:rFonts w:ascii="Arial Narrow" w:hAnsi="Arial Narrow" w:cs="Arial"/>
          <w:sz w:val="24"/>
          <w:szCs w:val="24"/>
        </w:rPr>
        <w:t>10.7</w:t>
      </w:r>
      <w:r w:rsidR="00D419D3" w:rsidRPr="007F0478">
        <w:rPr>
          <w:rFonts w:ascii="Arial Narrow" w:hAnsi="Arial Narrow" w:cs="Arial"/>
          <w:sz w:val="24"/>
          <w:szCs w:val="24"/>
        </w:rPr>
        <w:t xml:space="preserve"> - Prova de regularidade para com a Fazenda Municipal do domicílio ou sede do Licitante: Certidão Negativa de Débito ou equivalente;</w:t>
      </w:r>
    </w:p>
    <w:p w14:paraId="4C6043EA" w14:textId="150464BB" w:rsidR="00D419D3" w:rsidRPr="007F0478" w:rsidRDefault="00274F1F" w:rsidP="003303CD">
      <w:pPr>
        <w:spacing w:line="360" w:lineRule="auto"/>
        <w:jc w:val="both"/>
        <w:rPr>
          <w:rFonts w:ascii="Arial Narrow" w:hAnsi="Arial Narrow" w:cs="Arial"/>
          <w:sz w:val="24"/>
          <w:szCs w:val="24"/>
        </w:rPr>
      </w:pPr>
      <w:r w:rsidRPr="007F0478">
        <w:rPr>
          <w:rFonts w:ascii="Arial Narrow" w:hAnsi="Arial Narrow" w:cs="Arial"/>
          <w:sz w:val="24"/>
          <w:szCs w:val="24"/>
        </w:rPr>
        <w:t>10.8</w:t>
      </w:r>
      <w:r w:rsidR="00D419D3" w:rsidRPr="007F0478">
        <w:rPr>
          <w:rFonts w:ascii="Arial Narrow" w:hAnsi="Arial Narrow" w:cs="Arial"/>
          <w:sz w:val="24"/>
          <w:szCs w:val="24"/>
        </w:rPr>
        <w:t xml:space="preserve"> - Prova de regularidade para com a Fazenda Estadual: Certidão Negativa de Débito ou equivalente;</w:t>
      </w:r>
    </w:p>
    <w:p w14:paraId="241A5807" w14:textId="42443762" w:rsidR="00D419D3" w:rsidRPr="007F0478" w:rsidRDefault="00274F1F" w:rsidP="003303CD">
      <w:pPr>
        <w:spacing w:line="360" w:lineRule="auto"/>
        <w:jc w:val="both"/>
        <w:rPr>
          <w:rFonts w:ascii="Arial Narrow" w:hAnsi="Arial Narrow" w:cs="Arial"/>
          <w:sz w:val="24"/>
          <w:szCs w:val="24"/>
        </w:rPr>
      </w:pPr>
      <w:r w:rsidRPr="007F0478">
        <w:rPr>
          <w:rFonts w:ascii="Arial Narrow" w:hAnsi="Arial Narrow" w:cs="Arial"/>
          <w:sz w:val="24"/>
          <w:szCs w:val="24"/>
        </w:rPr>
        <w:t>10.9</w:t>
      </w:r>
      <w:r w:rsidR="00D419D3" w:rsidRPr="007F0478">
        <w:rPr>
          <w:rFonts w:ascii="Arial Narrow" w:hAnsi="Arial Narrow" w:cs="Arial"/>
          <w:sz w:val="24"/>
          <w:szCs w:val="24"/>
        </w:rPr>
        <w:t xml:space="preserve"> - Certidão Negativa de Débitos Relativos aos Tributos Federais e a Dívida Ativa da União, </w:t>
      </w:r>
      <w:r w:rsidR="00D419D3" w:rsidRPr="007F0478">
        <w:rPr>
          <w:rStyle w:val="Forte"/>
          <w:rFonts w:ascii="Arial Narrow" w:hAnsi="Arial Narrow" w:cs="Arial"/>
          <w:b w:val="0"/>
          <w:bCs w:val="0"/>
          <w:sz w:val="24"/>
          <w:szCs w:val="24"/>
        </w:rPr>
        <w:t>que abrange inclusive as contribuições sociais previstas nas alíneas “a” a “d” do parágrafo único do art. 11 da Lei nº. 8.212 de 24 de julho de 1991, emitida pela Receita Federal;</w:t>
      </w:r>
    </w:p>
    <w:p w14:paraId="7060E4E3" w14:textId="69CECCC8" w:rsidR="00D419D3" w:rsidRPr="007F0478" w:rsidRDefault="00274F1F" w:rsidP="003303CD">
      <w:pPr>
        <w:spacing w:line="360" w:lineRule="auto"/>
        <w:jc w:val="both"/>
        <w:rPr>
          <w:rFonts w:ascii="Arial Narrow" w:hAnsi="Arial Narrow" w:cs="Arial"/>
          <w:color w:val="FF0000"/>
          <w:sz w:val="24"/>
          <w:szCs w:val="24"/>
        </w:rPr>
      </w:pPr>
      <w:r w:rsidRPr="007F0478">
        <w:rPr>
          <w:rFonts w:ascii="Arial Narrow" w:hAnsi="Arial Narrow" w:cs="Arial"/>
          <w:sz w:val="24"/>
          <w:szCs w:val="24"/>
        </w:rPr>
        <w:t>10.10</w:t>
      </w:r>
      <w:r w:rsidR="00D419D3" w:rsidRPr="007F0478">
        <w:rPr>
          <w:rFonts w:ascii="Arial Narrow" w:hAnsi="Arial Narrow" w:cs="Arial"/>
          <w:sz w:val="24"/>
          <w:szCs w:val="24"/>
        </w:rPr>
        <w:t xml:space="preserve"> - Certidão Negativa de Débitos Trabalhistas</w:t>
      </w:r>
      <w:r w:rsidR="00D419D3" w:rsidRPr="007F0478">
        <w:rPr>
          <w:rFonts w:ascii="Arial Narrow" w:hAnsi="Arial Narrow" w:cs="Arial"/>
          <w:color w:val="FF0000"/>
          <w:sz w:val="24"/>
          <w:szCs w:val="24"/>
        </w:rPr>
        <w:t>.</w:t>
      </w:r>
    </w:p>
    <w:p w14:paraId="07721FDD" w14:textId="7EBB61F2" w:rsidR="008E12A3" w:rsidRPr="007F0478" w:rsidRDefault="00274F1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10.11</w:t>
      </w:r>
      <w:r w:rsidR="008E12A3" w:rsidRPr="007F0478">
        <w:rPr>
          <w:rFonts w:ascii="Arial Narrow" w:hAnsi="Arial Narrow" w:cs="Arial"/>
          <w:sz w:val="24"/>
          <w:szCs w:val="24"/>
        </w:rPr>
        <w:t>.</w:t>
      </w:r>
      <w:r w:rsidR="009134A4" w:rsidRPr="007F0478">
        <w:rPr>
          <w:rFonts w:ascii="Arial Narrow" w:hAnsi="Arial Narrow" w:cs="Arial"/>
          <w:sz w:val="24"/>
          <w:szCs w:val="24"/>
        </w:rPr>
        <w:t xml:space="preserve"> Uma vez incluído no processo, nenhum documento será devolvido, salvo o original a ser substituído por cópia reprográfica autenticada. </w:t>
      </w:r>
      <w:r w:rsidR="008E12A3" w:rsidRPr="007F0478">
        <w:rPr>
          <w:rFonts w:ascii="Arial Narrow" w:hAnsi="Arial Narrow" w:cs="Arial"/>
          <w:sz w:val="24"/>
          <w:szCs w:val="24"/>
        </w:rPr>
        <w:t xml:space="preserve"> </w:t>
      </w:r>
    </w:p>
    <w:p w14:paraId="403D1DAD" w14:textId="518AB39C" w:rsidR="008E12A3" w:rsidRPr="007F0478" w:rsidRDefault="00274F1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10.12</w:t>
      </w:r>
      <w:r w:rsidR="008E12A3" w:rsidRPr="007F0478">
        <w:rPr>
          <w:rFonts w:ascii="Arial Narrow" w:hAnsi="Arial Narrow" w:cs="Arial"/>
          <w:sz w:val="24"/>
          <w:szCs w:val="24"/>
        </w:rPr>
        <w:t xml:space="preserve">. </w:t>
      </w:r>
      <w:r w:rsidR="009134A4" w:rsidRPr="007F0478">
        <w:rPr>
          <w:rFonts w:ascii="Arial Narrow" w:hAnsi="Arial Narrow" w:cs="Arial"/>
          <w:sz w:val="24"/>
          <w:szCs w:val="24"/>
        </w:rPr>
        <w:t>Será concedido ao interessado o prazo de 24 (vinte e quatro) horas, para regularização de alguma documentação pendente ou que não esteja de acordo com o edital.</w:t>
      </w:r>
    </w:p>
    <w:p w14:paraId="7C30D3E1" w14:textId="06E5EDDF" w:rsidR="008E12A3" w:rsidRPr="007F0478" w:rsidRDefault="00274F1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10.13</w:t>
      </w:r>
      <w:r w:rsidR="008E12A3" w:rsidRPr="007F0478">
        <w:rPr>
          <w:rFonts w:ascii="Arial Narrow" w:hAnsi="Arial Narrow" w:cs="Arial"/>
          <w:sz w:val="24"/>
          <w:szCs w:val="24"/>
        </w:rPr>
        <w:t xml:space="preserve">. </w:t>
      </w:r>
      <w:r w:rsidR="009134A4" w:rsidRPr="007F0478">
        <w:rPr>
          <w:rFonts w:ascii="Arial Narrow" w:hAnsi="Arial Narrow" w:cs="Arial"/>
          <w:sz w:val="24"/>
          <w:szCs w:val="24"/>
        </w:rPr>
        <w:t>A não regularização da documentação, no prazo previsto no item 10.13 implicará decadência do direito à contratação.</w:t>
      </w:r>
    </w:p>
    <w:p w14:paraId="783D5B44" w14:textId="7FDF35D9" w:rsidR="00D71454" w:rsidRPr="007F0478" w:rsidRDefault="00274F1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10.14</w:t>
      </w:r>
      <w:r w:rsidR="008E12A3" w:rsidRPr="007F0478">
        <w:rPr>
          <w:rFonts w:ascii="Arial Narrow" w:hAnsi="Arial Narrow" w:cs="Arial"/>
          <w:sz w:val="24"/>
          <w:szCs w:val="24"/>
        </w:rPr>
        <w:t xml:space="preserve">. </w:t>
      </w:r>
      <w:r w:rsidR="009134A4" w:rsidRPr="007F0478">
        <w:rPr>
          <w:rFonts w:ascii="Arial Narrow" w:hAnsi="Arial Narrow" w:cs="Arial"/>
          <w:sz w:val="24"/>
          <w:szCs w:val="24"/>
        </w:rPr>
        <w:t>Os documentos exigidos neste edital deverão ser apresentados com vigência plena na data fixada para sua apresentação.</w:t>
      </w:r>
    </w:p>
    <w:p w14:paraId="64E33BB5" w14:textId="1BBB95D1" w:rsidR="008E12A3" w:rsidRPr="007F0478" w:rsidRDefault="00274F1F" w:rsidP="003303CD">
      <w:pPr>
        <w:spacing w:before="240" w:after="0" w:line="360" w:lineRule="auto"/>
        <w:rPr>
          <w:rFonts w:ascii="Arial Narrow" w:hAnsi="Arial Narrow" w:cs="Arial"/>
          <w:sz w:val="24"/>
          <w:szCs w:val="24"/>
        </w:rPr>
      </w:pPr>
      <w:r w:rsidRPr="007F0478">
        <w:rPr>
          <w:rFonts w:ascii="Arial Narrow" w:hAnsi="Arial Narrow" w:cs="Arial"/>
          <w:sz w:val="24"/>
          <w:szCs w:val="24"/>
        </w:rPr>
        <w:lastRenderedPageBreak/>
        <w:t>10.15</w:t>
      </w:r>
      <w:r w:rsidR="008E12A3" w:rsidRPr="007F0478">
        <w:rPr>
          <w:rFonts w:ascii="Arial Narrow" w:hAnsi="Arial Narrow" w:cs="Arial"/>
          <w:sz w:val="24"/>
          <w:szCs w:val="24"/>
        </w:rPr>
        <w:t xml:space="preserve">. </w:t>
      </w:r>
      <w:r w:rsidR="009134A4" w:rsidRPr="007F0478">
        <w:rPr>
          <w:rFonts w:ascii="Arial Narrow" w:hAnsi="Arial Narrow" w:cs="Arial"/>
          <w:sz w:val="24"/>
          <w:szCs w:val="24"/>
        </w:rPr>
        <w:t>Os documentos que não possuírem prazo de vigência estabelecido pelo órgão expedidor deverão ser datados dos últimos 90 (noventa) dias anteriores à data de abertura dos envelopes de credenciamento.</w:t>
      </w:r>
    </w:p>
    <w:p w14:paraId="7C768044" w14:textId="04763F88" w:rsidR="008E12A3" w:rsidRPr="007F0478" w:rsidRDefault="00274F1F" w:rsidP="003303CD">
      <w:pPr>
        <w:spacing w:before="240" w:after="0" w:line="360" w:lineRule="auto"/>
        <w:rPr>
          <w:rFonts w:ascii="Arial Narrow" w:hAnsi="Arial Narrow" w:cs="Arial"/>
          <w:sz w:val="24"/>
          <w:szCs w:val="24"/>
        </w:rPr>
      </w:pPr>
      <w:r w:rsidRPr="007F0478">
        <w:rPr>
          <w:rFonts w:ascii="Arial Narrow" w:hAnsi="Arial Narrow" w:cs="Arial"/>
          <w:sz w:val="24"/>
          <w:szCs w:val="24"/>
        </w:rPr>
        <w:t>10.16</w:t>
      </w:r>
      <w:r w:rsidR="008E12A3" w:rsidRPr="007F0478">
        <w:rPr>
          <w:rFonts w:ascii="Arial Narrow" w:hAnsi="Arial Narrow" w:cs="Arial"/>
          <w:sz w:val="24"/>
          <w:szCs w:val="24"/>
        </w:rPr>
        <w:t>.</w:t>
      </w:r>
      <w:r w:rsidR="009134A4" w:rsidRPr="007F0478">
        <w:rPr>
          <w:rFonts w:ascii="Arial Narrow" w:hAnsi="Arial Narrow" w:cs="Arial"/>
          <w:sz w:val="24"/>
          <w:szCs w:val="24"/>
        </w:rPr>
        <w:t xml:space="preserve"> A ausência de documento ou a apresentação dos documentos de habilitação em desacordo com o previsto neste título inabilitará o Proponente.</w:t>
      </w:r>
      <w:r w:rsidR="008E12A3" w:rsidRPr="007F0478">
        <w:rPr>
          <w:rFonts w:ascii="Arial Narrow" w:hAnsi="Arial Narrow" w:cs="Arial"/>
          <w:sz w:val="24"/>
          <w:szCs w:val="24"/>
        </w:rPr>
        <w:t xml:space="preserve"> </w:t>
      </w:r>
    </w:p>
    <w:p w14:paraId="6923B805" w14:textId="12064AD8" w:rsidR="008E12A3" w:rsidRPr="007F0478" w:rsidRDefault="00274F1F"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XI</w:t>
      </w:r>
      <w:r w:rsidR="008E12A3" w:rsidRPr="007F0478">
        <w:rPr>
          <w:rFonts w:ascii="Arial Narrow" w:hAnsi="Arial Narrow" w:cs="Arial"/>
          <w:b/>
          <w:sz w:val="24"/>
          <w:szCs w:val="24"/>
        </w:rPr>
        <w:t xml:space="preserve">- DO PROCEDIMENTO </w:t>
      </w:r>
      <w:r w:rsidR="00152A8B" w:rsidRPr="007F0478">
        <w:rPr>
          <w:rFonts w:ascii="Arial Narrow" w:hAnsi="Arial Narrow" w:cs="Arial"/>
          <w:b/>
          <w:sz w:val="24"/>
          <w:szCs w:val="24"/>
        </w:rPr>
        <w:t xml:space="preserve">DE </w:t>
      </w:r>
      <w:r w:rsidR="008E12A3" w:rsidRPr="007F0478">
        <w:rPr>
          <w:rFonts w:ascii="Arial Narrow" w:hAnsi="Arial Narrow" w:cs="Arial"/>
          <w:b/>
          <w:sz w:val="24"/>
          <w:szCs w:val="24"/>
        </w:rPr>
        <w:t xml:space="preserve">JULGAMENTO </w:t>
      </w:r>
      <w:r w:rsidR="00152A8B" w:rsidRPr="007F0478">
        <w:rPr>
          <w:rFonts w:ascii="Arial Narrow" w:hAnsi="Arial Narrow" w:cs="Arial"/>
          <w:b/>
          <w:sz w:val="24"/>
          <w:szCs w:val="24"/>
        </w:rPr>
        <w:t>E DESEMPATE</w:t>
      </w:r>
    </w:p>
    <w:p w14:paraId="1A5799D2" w14:textId="620160A4" w:rsidR="008E12A3" w:rsidRPr="007F0478" w:rsidRDefault="00274F1F"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8E12A3" w:rsidRPr="007F0478">
        <w:rPr>
          <w:rFonts w:ascii="Arial Narrow" w:hAnsi="Arial Narrow" w:cs="Arial"/>
          <w:sz w:val="24"/>
          <w:szCs w:val="24"/>
        </w:rPr>
        <w:t xml:space="preserve">.1. </w:t>
      </w:r>
      <w:r w:rsidR="00705357">
        <w:rPr>
          <w:rFonts w:ascii="Arial Narrow" w:hAnsi="Arial Narrow" w:cs="Arial"/>
          <w:sz w:val="24"/>
          <w:szCs w:val="24"/>
        </w:rPr>
        <w:t>O</w:t>
      </w:r>
      <w:r w:rsidR="008E12A3" w:rsidRPr="007F0478">
        <w:rPr>
          <w:rFonts w:ascii="Arial Narrow" w:hAnsi="Arial Narrow" w:cs="Arial"/>
          <w:sz w:val="24"/>
          <w:szCs w:val="24"/>
        </w:rPr>
        <w:t xml:space="preserve"> </w:t>
      </w:r>
      <w:r w:rsidR="00705357" w:rsidRPr="007F0478">
        <w:rPr>
          <w:rFonts w:ascii="Arial Narrow" w:hAnsi="Arial Narrow" w:cs="Arial"/>
          <w:sz w:val="24"/>
          <w:szCs w:val="24"/>
        </w:rPr>
        <w:t xml:space="preserve">Agente de Contratação e equipe de apoio </w:t>
      </w:r>
      <w:r w:rsidR="008E12A3" w:rsidRPr="007F0478">
        <w:rPr>
          <w:rFonts w:ascii="Arial Narrow" w:hAnsi="Arial Narrow" w:cs="Arial"/>
          <w:sz w:val="24"/>
          <w:szCs w:val="24"/>
        </w:rPr>
        <w:t>procederá à abertura dos envelopes contendo a documentação de Habilitação e sua posterior análise</w:t>
      </w:r>
      <w:r w:rsidR="005434F3" w:rsidRPr="007F0478">
        <w:rPr>
          <w:rFonts w:ascii="Arial Narrow" w:hAnsi="Arial Narrow" w:cs="Arial"/>
          <w:sz w:val="24"/>
          <w:szCs w:val="24"/>
        </w:rPr>
        <w:t xml:space="preserve"> de acordo com o recebimento dos envelopes</w:t>
      </w:r>
      <w:r w:rsidR="008E12A3" w:rsidRPr="007F0478">
        <w:rPr>
          <w:rFonts w:ascii="Arial Narrow" w:hAnsi="Arial Narrow" w:cs="Arial"/>
          <w:sz w:val="24"/>
          <w:szCs w:val="24"/>
        </w:rPr>
        <w:t xml:space="preserve">. </w:t>
      </w:r>
    </w:p>
    <w:p w14:paraId="2DB4C663" w14:textId="68E07352" w:rsidR="008E12A3"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11.2</w:t>
      </w:r>
      <w:r w:rsidR="008E12A3" w:rsidRPr="007F0478">
        <w:rPr>
          <w:rFonts w:ascii="Arial Narrow" w:hAnsi="Arial Narrow" w:cs="Arial"/>
          <w:sz w:val="24"/>
          <w:szCs w:val="24"/>
        </w:rPr>
        <w:t>. Todos os documentos contidos nos envelopes serão ru</w:t>
      </w:r>
      <w:r w:rsidR="00D71454" w:rsidRPr="007F0478">
        <w:rPr>
          <w:rFonts w:ascii="Arial Narrow" w:hAnsi="Arial Narrow" w:cs="Arial"/>
          <w:sz w:val="24"/>
          <w:szCs w:val="24"/>
        </w:rPr>
        <w:t>bricados pelos membros da C.P.L</w:t>
      </w:r>
      <w:r w:rsidR="008E12A3" w:rsidRPr="007F0478">
        <w:rPr>
          <w:rFonts w:ascii="Arial Narrow" w:hAnsi="Arial Narrow" w:cs="Arial"/>
          <w:sz w:val="24"/>
          <w:szCs w:val="24"/>
        </w:rPr>
        <w:t xml:space="preserve"> e os </w:t>
      </w:r>
      <w:r w:rsidR="005071A0" w:rsidRPr="007F0478">
        <w:rPr>
          <w:rFonts w:ascii="Arial Narrow" w:hAnsi="Arial Narrow" w:cs="Arial"/>
          <w:sz w:val="24"/>
          <w:szCs w:val="24"/>
        </w:rPr>
        <w:t>demais proponentes</w:t>
      </w:r>
      <w:r w:rsidR="008E12A3" w:rsidRPr="007F0478">
        <w:rPr>
          <w:rFonts w:ascii="Arial Narrow" w:hAnsi="Arial Narrow" w:cs="Arial"/>
          <w:sz w:val="24"/>
          <w:szCs w:val="24"/>
        </w:rPr>
        <w:t xml:space="preserve"> presentes. </w:t>
      </w:r>
    </w:p>
    <w:p w14:paraId="1FEDA091" w14:textId="4FAD6711" w:rsidR="008E12A3"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5434F3" w:rsidRPr="007F0478">
        <w:rPr>
          <w:rFonts w:ascii="Arial Narrow" w:hAnsi="Arial Narrow" w:cs="Arial"/>
          <w:sz w:val="24"/>
          <w:szCs w:val="24"/>
        </w:rPr>
        <w:t>3</w:t>
      </w:r>
      <w:r w:rsidR="008E12A3" w:rsidRPr="007F0478">
        <w:rPr>
          <w:rFonts w:ascii="Arial Narrow" w:hAnsi="Arial Narrow" w:cs="Arial"/>
          <w:sz w:val="24"/>
          <w:szCs w:val="24"/>
        </w:rPr>
        <w:t xml:space="preserve">. A análise da documentação prevista no Título </w:t>
      </w:r>
      <w:r w:rsidRPr="007F0478">
        <w:rPr>
          <w:rFonts w:ascii="Arial Narrow" w:hAnsi="Arial Narrow" w:cs="Arial"/>
          <w:sz w:val="24"/>
          <w:szCs w:val="24"/>
        </w:rPr>
        <w:t>X</w:t>
      </w:r>
      <w:r w:rsidR="008E12A3" w:rsidRPr="007F0478">
        <w:rPr>
          <w:rFonts w:ascii="Arial Narrow" w:hAnsi="Arial Narrow" w:cs="Arial"/>
          <w:sz w:val="24"/>
          <w:szCs w:val="24"/>
        </w:rPr>
        <w:t xml:space="preserve"> dest</w:t>
      </w:r>
      <w:r w:rsidR="00D71454" w:rsidRPr="007F0478">
        <w:rPr>
          <w:rFonts w:ascii="Arial Narrow" w:hAnsi="Arial Narrow" w:cs="Arial"/>
          <w:sz w:val="24"/>
          <w:szCs w:val="24"/>
        </w:rPr>
        <w:t>e Edital será feita pela C.P.L</w:t>
      </w:r>
      <w:r w:rsidR="00955D98" w:rsidRPr="007F0478">
        <w:rPr>
          <w:rFonts w:ascii="Arial Narrow" w:hAnsi="Arial Narrow" w:cs="Arial"/>
          <w:sz w:val="24"/>
          <w:szCs w:val="24"/>
        </w:rPr>
        <w:t>, de acordo com o recebimento dos mesmos.</w:t>
      </w:r>
    </w:p>
    <w:p w14:paraId="7A359EA2" w14:textId="22BDFD32" w:rsidR="008E12A3"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5434F3" w:rsidRPr="007F0478">
        <w:rPr>
          <w:rFonts w:ascii="Arial Narrow" w:hAnsi="Arial Narrow" w:cs="Arial"/>
          <w:sz w:val="24"/>
          <w:szCs w:val="24"/>
        </w:rPr>
        <w:t>4</w:t>
      </w:r>
      <w:r w:rsidR="008E12A3" w:rsidRPr="007F0478">
        <w:rPr>
          <w:rFonts w:ascii="Arial Narrow" w:hAnsi="Arial Narrow" w:cs="Arial"/>
          <w:sz w:val="24"/>
          <w:szCs w:val="24"/>
        </w:rPr>
        <w:t xml:space="preserve">. Constatado o atendimento dos requisitos de habilitação previstos neste Edital, o interessado será declarado habilitado. </w:t>
      </w:r>
    </w:p>
    <w:p w14:paraId="6A6FF497" w14:textId="436D20EF" w:rsidR="008E12A3"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5434F3" w:rsidRPr="007F0478">
        <w:rPr>
          <w:rFonts w:ascii="Arial Narrow" w:hAnsi="Arial Narrow" w:cs="Arial"/>
          <w:sz w:val="24"/>
          <w:szCs w:val="24"/>
        </w:rPr>
        <w:t>5</w:t>
      </w:r>
      <w:r w:rsidR="008E12A3" w:rsidRPr="007F0478">
        <w:rPr>
          <w:rFonts w:ascii="Arial Narrow" w:hAnsi="Arial Narrow" w:cs="Arial"/>
          <w:sz w:val="24"/>
          <w:szCs w:val="24"/>
        </w:rPr>
        <w:t>. O resultado de habilitação será publicado no Diário Oficial Eletrônico do Município, no endereço eletrônico www.</w:t>
      </w:r>
      <w:r w:rsidR="00D71454" w:rsidRPr="007F0478">
        <w:rPr>
          <w:rFonts w:ascii="Arial Narrow" w:hAnsi="Arial Narrow" w:cs="Arial"/>
          <w:sz w:val="24"/>
          <w:szCs w:val="24"/>
        </w:rPr>
        <w:t>saojoaodasmissoes.mg.gov.br</w:t>
      </w:r>
      <w:r w:rsidR="008E12A3" w:rsidRPr="007F0478">
        <w:rPr>
          <w:rFonts w:ascii="Arial Narrow" w:hAnsi="Arial Narrow" w:cs="Arial"/>
          <w:sz w:val="24"/>
          <w:szCs w:val="24"/>
        </w:rPr>
        <w:t xml:space="preserve">. </w:t>
      </w:r>
    </w:p>
    <w:p w14:paraId="640726C9" w14:textId="6BF2DF5E" w:rsidR="008E12A3"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5434F3" w:rsidRPr="007F0478">
        <w:rPr>
          <w:rFonts w:ascii="Arial Narrow" w:hAnsi="Arial Narrow" w:cs="Arial"/>
          <w:sz w:val="24"/>
          <w:szCs w:val="24"/>
        </w:rPr>
        <w:t>6</w:t>
      </w:r>
      <w:r w:rsidR="008E12A3" w:rsidRPr="007F0478">
        <w:rPr>
          <w:rFonts w:ascii="Arial Narrow" w:hAnsi="Arial Narrow" w:cs="Arial"/>
          <w:sz w:val="24"/>
          <w:szCs w:val="24"/>
        </w:rPr>
        <w:t>. Do resultado da habilitação caberá recurso no prazo de até 0</w:t>
      </w:r>
      <w:r w:rsidR="003A06F7" w:rsidRPr="007F0478">
        <w:rPr>
          <w:rFonts w:ascii="Arial Narrow" w:hAnsi="Arial Narrow" w:cs="Arial"/>
          <w:sz w:val="24"/>
          <w:szCs w:val="24"/>
        </w:rPr>
        <w:t>5</w:t>
      </w:r>
      <w:r w:rsidR="008E12A3" w:rsidRPr="007F0478">
        <w:rPr>
          <w:rFonts w:ascii="Arial Narrow" w:hAnsi="Arial Narrow" w:cs="Arial"/>
          <w:sz w:val="24"/>
          <w:szCs w:val="24"/>
        </w:rPr>
        <w:t xml:space="preserve"> (</w:t>
      </w:r>
      <w:r w:rsidR="003A06F7" w:rsidRPr="007F0478">
        <w:rPr>
          <w:rFonts w:ascii="Arial Narrow" w:hAnsi="Arial Narrow" w:cs="Arial"/>
          <w:sz w:val="24"/>
          <w:szCs w:val="24"/>
        </w:rPr>
        <w:t>cinco</w:t>
      </w:r>
      <w:r w:rsidR="008E12A3" w:rsidRPr="007F0478">
        <w:rPr>
          <w:rFonts w:ascii="Arial Narrow" w:hAnsi="Arial Narrow" w:cs="Arial"/>
          <w:sz w:val="24"/>
          <w:szCs w:val="24"/>
        </w:rPr>
        <w:t>) dia</w:t>
      </w:r>
      <w:r w:rsidR="003A06F7" w:rsidRPr="007F0478">
        <w:rPr>
          <w:rFonts w:ascii="Arial Narrow" w:hAnsi="Arial Narrow" w:cs="Arial"/>
          <w:sz w:val="24"/>
          <w:szCs w:val="24"/>
        </w:rPr>
        <w:t>s</w:t>
      </w:r>
      <w:r w:rsidR="008E12A3" w:rsidRPr="007F0478">
        <w:rPr>
          <w:rFonts w:ascii="Arial Narrow" w:hAnsi="Arial Narrow" w:cs="Arial"/>
          <w:sz w:val="24"/>
          <w:szCs w:val="24"/>
        </w:rPr>
        <w:t xml:space="preserve"> após a publicação do resultado de habilitaç</w:t>
      </w:r>
      <w:r w:rsidR="00D71454" w:rsidRPr="007F0478">
        <w:rPr>
          <w:rFonts w:ascii="Arial Narrow" w:hAnsi="Arial Narrow" w:cs="Arial"/>
          <w:sz w:val="24"/>
          <w:szCs w:val="24"/>
        </w:rPr>
        <w:t>ão, podendo ser protocolizado no setor de licitação e compras</w:t>
      </w:r>
      <w:r w:rsidR="008E12A3" w:rsidRPr="007F0478">
        <w:rPr>
          <w:rFonts w:ascii="Arial Narrow" w:hAnsi="Arial Narrow" w:cs="Arial"/>
          <w:sz w:val="24"/>
          <w:szCs w:val="24"/>
        </w:rPr>
        <w:t xml:space="preserve">, localizada </w:t>
      </w:r>
      <w:r w:rsidR="00D71454" w:rsidRPr="007F0478">
        <w:rPr>
          <w:rFonts w:ascii="Arial Narrow" w:hAnsi="Arial Narrow" w:cs="Arial"/>
          <w:sz w:val="24"/>
          <w:szCs w:val="24"/>
        </w:rPr>
        <w:t>na</w:t>
      </w:r>
      <w:r w:rsidR="008E12A3" w:rsidRPr="007F0478">
        <w:rPr>
          <w:rFonts w:ascii="Arial Narrow" w:hAnsi="Arial Narrow" w:cs="Arial"/>
          <w:sz w:val="24"/>
          <w:szCs w:val="24"/>
        </w:rPr>
        <w:t xml:space="preserve"> Prefeitura Municipal de </w:t>
      </w:r>
      <w:r w:rsidR="00D71454"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 </w:t>
      </w:r>
    </w:p>
    <w:p w14:paraId="0167D65F" w14:textId="267673F2" w:rsidR="00D71454" w:rsidRPr="007F0478" w:rsidRDefault="007B44F4" w:rsidP="003303CD">
      <w:pPr>
        <w:spacing w:before="240" w:after="0" w:line="360" w:lineRule="auto"/>
        <w:rPr>
          <w:rFonts w:ascii="Arial Narrow" w:hAnsi="Arial Narrow" w:cs="Arial"/>
          <w:sz w:val="24"/>
          <w:szCs w:val="24"/>
        </w:rPr>
      </w:pPr>
      <w:r w:rsidRPr="007F0478">
        <w:rPr>
          <w:rFonts w:ascii="Arial Narrow" w:hAnsi="Arial Narrow" w:cs="Arial"/>
          <w:sz w:val="24"/>
          <w:szCs w:val="24"/>
        </w:rPr>
        <w:t>11.</w:t>
      </w:r>
      <w:r w:rsidR="005434F3" w:rsidRPr="007F0478">
        <w:rPr>
          <w:rFonts w:ascii="Arial Narrow" w:hAnsi="Arial Narrow" w:cs="Arial"/>
          <w:sz w:val="24"/>
          <w:szCs w:val="24"/>
        </w:rPr>
        <w:t>7</w:t>
      </w:r>
      <w:r w:rsidR="008E12A3" w:rsidRPr="007F0478">
        <w:rPr>
          <w:rFonts w:ascii="Arial Narrow" w:hAnsi="Arial Narrow" w:cs="Arial"/>
          <w:sz w:val="24"/>
          <w:szCs w:val="24"/>
        </w:rPr>
        <w:t xml:space="preserve">. Decididos os recursos por ventura existentes, a C.P.L. procederá a publicação do resultado final no Diário Oficial Eletrônico do Município. </w:t>
      </w:r>
    </w:p>
    <w:p w14:paraId="0797BCD4" w14:textId="36623260" w:rsidR="008E12A3"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5434F3" w:rsidRPr="007F0478">
        <w:rPr>
          <w:rFonts w:ascii="Arial Narrow" w:hAnsi="Arial Narrow" w:cs="Arial"/>
          <w:sz w:val="24"/>
          <w:szCs w:val="24"/>
        </w:rPr>
        <w:t>8</w:t>
      </w:r>
      <w:r w:rsidR="008E12A3" w:rsidRPr="007F0478">
        <w:rPr>
          <w:rFonts w:ascii="Arial Narrow" w:hAnsi="Arial Narrow" w:cs="Arial"/>
          <w:sz w:val="24"/>
          <w:szCs w:val="24"/>
        </w:rPr>
        <w:t xml:space="preserve">. Efetivado o procedimento nos termos do item </w:t>
      </w:r>
      <w:r w:rsidRPr="007F0478">
        <w:rPr>
          <w:rFonts w:ascii="Arial Narrow" w:hAnsi="Arial Narrow" w:cs="Arial"/>
          <w:sz w:val="24"/>
          <w:szCs w:val="24"/>
        </w:rPr>
        <w:t>X</w:t>
      </w:r>
      <w:r w:rsidR="008E12A3" w:rsidRPr="007F0478">
        <w:rPr>
          <w:rFonts w:ascii="Arial Narrow" w:hAnsi="Arial Narrow" w:cs="Arial"/>
          <w:sz w:val="24"/>
          <w:szCs w:val="24"/>
        </w:rPr>
        <w:t xml:space="preserve"> deste título, o presente </w:t>
      </w:r>
      <w:r w:rsidR="00D419D3" w:rsidRPr="007F0478">
        <w:rPr>
          <w:rFonts w:ascii="Arial Narrow" w:hAnsi="Arial Narrow" w:cs="Arial"/>
          <w:sz w:val="24"/>
          <w:szCs w:val="24"/>
        </w:rPr>
        <w:t>credenciamento</w:t>
      </w:r>
      <w:r w:rsidR="008E12A3" w:rsidRPr="007F0478">
        <w:rPr>
          <w:rFonts w:ascii="Arial Narrow" w:hAnsi="Arial Narrow" w:cs="Arial"/>
          <w:sz w:val="24"/>
          <w:szCs w:val="24"/>
        </w:rPr>
        <w:t xml:space="preserve"> será remetido para deliberação da autoridade competente quanto à homologação. </w:t>
      </w:r>
    </w:p>
    <w:p w14:paraId="6333BAFA" w14:textId="5375249B" w:rsidR="008E12A3"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11.</w:t>
      </w:r>
      <w:r w:rsidR="00DA2E04" w:rsidRPr="007F0478">
        <w:rPr>
          <w:rFonts w:ascii="Arial Narrow" w:hAnsi="Arial Narrow" w:cs="Arial"/>
          <w:sz w:val="24"/>
          <w:szCs w:val="24"/>
        </w:rPr>
        <w:t>9</w:t>
      </w:r>
      <w:r w:rsidR="008E12A3" w:rsidRPr="007F0478">
        <w:rPr>
          <w:rFonts w:ascii="Arial Narrow" w:hAnsi="Arial Narrow" w:cs="Arial"/>
          <w:sz w:val="24"/>
          <w:szCs w:val="24"/>
        </w:rPr>
        <w:t xml:space="preserve">. Dentro do prazo de validade do </w:t>
      </w:r>
      <w:r w:rsidR="00D419D3" w:rsidRPr="007F0478">
        <w:rPr>
          <w:rFonts w:ascii="Arial Narrow" w:hAnsi="Arial Narrow" w:cs="Arial"/>
          <w:sz w:val="24"/>
          <w:szCs w:val="24"/>
        </w:rPr>
        <w:t>credenciamento</w:t>
      </w:r>
      <w:r w:rsidR="008E12A3" w:rsidRPr="007F0478">
        <w:rPr>
          <w:rFonts w:ascii="Arial Narrow" w:hAnsi="Arial Narrow" w:cs="Arial"/>
          <w:sz w:val="24"/>
          <w:szCs w:val="24"/>
        </w:rPr>
        <w:t xml:space="preserve">, quaisquer interessados poderão requerer seu credenciamento à C.P.L. </w:t>
      </w:r>
    </w:p>
    <w:p w14:paraId="4E578DE0" w14:textId="16720AE0" w:rsidR="00D71454" w:rsidRPr="007F0478" w:rsidRDefault="007B44F4"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11.1</w:t>
      </w:r>
      <w:r w:rsidR="00DA2E04" w:rsidRPr="007F0478">
        <w:rPr>
          <w:rFonts w:ascii="Arial Narrow" w:hAnsi="Arial Narrow" w:cs="Arial"/>
          <w:sz w:val="24"/>
          <w:szCs w:val="24"/>
        </w:rPr>
        <w:t>0</w:t>
      </w:r>
      <w:r w:rsidR="008E12A3" w:rsidRPr="007F0478">
        <w:rPr>
          <w:rFonts w:ascii="Arial Narrow" w:hAnsi="Arial Narrow" w:cs="Arial"/>
          <w:sz w:val="24"/>
          <w:szCs w:val="24"/>
        </w:rPr>
        <w:t xml:space="preserve">. O presente credenciamento e os contratos dele decorrentes poderão ser revogados pelo Município de </w:t>
      </w:r>
      <w:r w:rsidR="00D71454"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/MG a qualquer tempo, desde que configurada situação de conveniência e/ou oportunidade, sem que caiba </w:t>
      </w:r>
      <w:r w:rsidR="00D71454" w:rsidRPr="007F0478">
        <w:rPr>
          <w:rFonts w:ascii="Arial Narrow" w:hAnsi="Arial Narrow" w:cs="Arial"/>
          <w:sz w:val="24"/>
          <w:szCs w:val="24"/>
        </w:rPr>
        <w:t>ao credenciado ressarcimento</w:t>
      </w:r>
      <w:r w:rsidR="008E12A3" w:rsidRPr="007F0478">
        <w:rPr>
          <w:rFonts w:ascii="Arial Narrow" w:hAnsi="Arial Narrow" w:cs="Arial"/>
          <w:sz w:val="24"/>
          <w:szCs w:val="24"/>
        </w:rPr>
        <w:t xml:space="preserve"> ou indenização de qualquer espécie, seja a que título, for nos termos da legislação vigente. </w:t>
      </w:r>
    </w:p>
    <w:p w14:paraId="13122099" w14:textId="77777777" w:rsidR="00152A8B" w:rsidRPr="007F0478" w:rsidRDefault="00152A8B" w:rsidP="003303CD">
      <w:pPr>
        <w:spacing w:before="240" w:after="0" w:line="360" w:lineRule="auto"/>
        <w:jc w:val="both"/>
        <w:rPr>
          <w:rFonts w:ascii="Arial Narrow" w:hAnsi="Arial Narrow" w:cs="Arial"/>
          <w:b/>
          <w:bCs/>
          <w:sz w:val="24"/>
          <w:szCs w:val="24"/>
        </w:rPr>
      </w:pPr>
      <w:r w:rsidRPr="007F0478">
        <w:rPr>
          <w:rFonts w:ascii="Arial Narrow" w:hAnsi="Arial Narrow" w:cs="Arial"/>
          <w:b/>
          <w:bCs/>
          <w:sz w:val="24"/>
          <w:szCs w:val="24"/>
        </w:rPr>
        <w:t xml:space="preserve">11.11-DO CRITÉRIO DE DESEMPATE: </w:t>
      </w:r>
    </w:p>
    <w:p w14:paraId="3115D071" w14:textId="77777777" w:rsidR="00152A8B" w:rsidRPr="007F0478" w:rsidRDefault="00152A8B"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Caso haja empate entre os interessados, serão utilizados os seguintes critérios para desempate: </w:t>
      </w:r>
    </w:p>
    <w:p w14:paraId="329DD451" w14:textId="1C74FB3D" w:rsidR="00152A8B" w:rsidRPr="007F0478" w:rsidRDefault="00152A8B"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a) Terá prioridade o</w:t>
      </w:r>
      <w:r w:rsidR="003303CD" w:rsidRPr="007F0478">
        <w:rPr>
          <w:rFonts w:ascii="Arial Narrow" w:hAnsi="Arial Narrow" w:cs="Arial"/>
          <w:sz w:val="24"/>
          <w:szCs w:val="24"/>
        </w:rPr>
        <w:t xml:space="preserve"> participante</w:t>
      </w:r>
      <w:r w:rsidRPr="007F0478">
        <w:rPr>
          <w:rFonts w:ascii="Arial Narrow" w:hAnsi="Arial Narrow" w:cs="Arial"/>
          <w:sz w:val="24"/>
          <w:szCs w:val="24"/>
        </w:rPr>
        <w:t xml:space="preserve"> de maior idade; </w:t>
      </w:r>
    </w:p>
    <w:p w14:paraId="3017F503" w14:textId="6BE6EAC9" w:rsidR="00152A8B" w:rsidRPr="007F0478" w:rsidRDefault="00152A8B"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b) Sorteio.</w:t>
      </w:r>
    </w:p>
    <w:p w14:paraId="0FEAA677" w14:textId="56A2EFA4"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w:t>
      </w:r>
      <w:r w:rsidR="007B44F4" w:rsidRPr="007F0478">
        <w:rPr>
          <w:rFonts w:ascii="Arial Narrow" w:hAnsi="Arial Narrow" w:cs="Arial"/>
          <w:b/>
          <w:sz w:val="24"/>
          <w:szCs w:val="24"/>
        </w:rPr>
        <w:t>II</w:t>
      </w:r>
      <w:r w:rsidRPr="007F0478">
        <w:rPr>
          <w:rFonts w:ascii="Arial Narrow" w:hAnsi="Arial Narrow" w:cs="Arial"/>
          <w:b/>
          <w:sz w:val="24"/>
          <w:szCs w:val="24"/>
        </w:rPr>
        <w:t xml:space="preserve"> - DOS RECURSOS ADMINISTRATIVOS </w:t>
      </w:r>
    </w:p>
    <w:p w14:paraId="3800DFC6" w14:textId="21CC96F6"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8E12A3" w:rsidRPr="007F0478">
        <w:rPr>
          <w:rFonts w:ascii="Arial Narrow" w:hAnsi="Arial Narrow" w:cs="Arial"/>
          <w:sz w:val="24"/>
          <w:szCs w:val="24"/>
        </w:rPr>
        <w:t>.1. Das decisões proferidas pela C.P.L. caberá Recurso Administrativo, no prazo de até 0</w:t>
      </w:r>
      <w:r w:rsidR="00E722F3" w:rsidRPr="007F0478">
        <w:rPr>
          <w:rFonts w:ascii="Arial Narrow" w:hAnsi="Arial Narrow" w:cs="Arial"/>
          <w:sz w:val="24"/>
          <w:szCs w:val="24"/>
        </w:rPr>
        <w:t>5</w:t>
      </w:r>
      <w:r w:rsidR="008E12A3" w:rsidRPr="007F0478">
        <w:rPr>
          <w:rFonts w:ascii="Arial Narrow" w:hAnsi="Arial Narrow" w:cs="Arial"/>
          <w:sz w:val="24"/>
          <w:szCs w:val="24"/>
        </w:rPr>
        <w:t xml:space="preserve"> (</w:t>
      </w:r>
      <w:r w:rsidR="00E722F3" w:rsidRPr="007F0478">
        <w:rPr>
          <w:rFonts w:ascii="Arial Narrow" w:hAnsi="Arial Narrow" w:cs="Arial"/>
          <w:sz w:val="24"/>
          <w:szCs w:val="24"/>
        </w:rPr>
        <w:t>cinco</w:t>
      </w:r>
      <w:r w:rsidR="008E12A3" w:rsidRPr="007F0478">
        <w:rPr>
          <w:rFonts w:ascii="Arial Narrow" w:hAnsi="Arial Narrow" w:cs="Arial"/>
          <w:sz w:val="24"/>
          <w:szCs w:val="24"/>
        </w:rPr>
        <w:t>) dia</w:t>
      </w:r>
      <w:r w:rsidR="00E722F3" w:rsidRPr="007F0478">
        <w:rPr>
          <w:rFonts w:ascii="Arial Narrow" w:hAnsi="Arial Narrow" w:cs="Arial"/>
          <w:sz w:val="24"/>
          <w:szCs w:val="24"/>
        </w:rPr>
        <w:t>s</w:t>
      </w:r>
      <w:r w:rsidR="008E12A3" w:rsidRPr="007F0478">
        <w:rPr>
          <w:rFonts w:ascii="Arial Narrow" w:hAnsi="Arial Narrow" w:cs="Arial"/>
          <w:sz w:val="24"/>
          <w:szCs w:val="24"/>
        </w:rPr>
        <w:t xml:space="preserve"> após a publicação do resultado final. </w:t>
      </w:r>
    </w:p>
    <w:p w14:paraId="14957FC8" w14:textId="6BEBF707"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8E12A3" w:rsidRPr="007F0478">
        <w:rPr>
          <w:rFonts w:ascii="Arial Narrow" w:hAnsi="Arial Narrow" w:cs="Arial"/>
          <w:sz w:val="24"/>
          <w:szCs w:val="24"/>
        </w:rPr>
        <w:t>.2. Interposto eventual Recurso, os demais interessados serão intimados para conhecimento e, se assim desejarem, poderão apresentar contrarrazões em até 0</w:t>
      </w:r>
      <w:r w:rsidR="00440B3C" w:rsidRPr="007F0478">
        <w:rPr>
          <w:rFonts w:ascii="Arial Narrow" w:hAnsi="Arial Narrow" w:cs="Arial"/>
          <w:sz w:val="24"/>
          <w:szCs w:val="24"/>
        </w:rPr>
        <w:t>5</w:t>
      </w:r>
      <w:r w:rsidR="008E12A3" w:rsidRPr="007F0478">
        <w:rPr>
          <w:rFonts w:ascii="Arial Narrow" w:hAnsi="Arial Narrow" w:cs="Arial"/>
          <w:sz w:val="24"/>
          <w:szCs w:val="24"/>
        </w:rPr>
        <w:t xml:space="preserve"> (</w:t>
      </w:r>
      <w:r w:rsidR="00440B3C" w:rsidRPr="007F0478">
        <w:rPr>
          <w:rFonts w:ascii="Arial Narrow" w:hAnsi="Arial Narrow" w:cs="Arial"/>
          <w:sz w:val="24"/>
          <w:szCs w:val="24"/>
        </w:rPr>
        <w:t>cinco</w:t>
      </w:r>
      <w:r w:rsidR="008E12A3" w:rsidRPr="007F0478">
        <w:rPr>
          <w:rFonts w:ascii="Arial Narrow" w:hAnsi="Arial Narrow" w:cs="Arial"/>
          <w:sz w:val="24"/>
          <w:szCs w:val="24"/>
        </w:rPr>
        <w:t>) dia</w:t>
      </w:r>
      <w:r w:rsidR="00440B3C" w:rsidRPr="007F0478">
        <w:rPr>
          <w:rFonts w:ascii="Arial Narrow" w:hAnsi="Arial Narrow" w:cs="Arial"/>
          <w:sz w:val="24"/>
          <w:szCs w:val="24"/>
        </w:rPr>
        <w:t>s.</w:t>
      </w:r>
    </w:p>
    <w:p w14:paraId="4653CEC2" w14:textId="7B08862F"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8E12A3" w:rsidRPr="007F0478">
        <w:rPr>
          <w:rFonts w:ascii="Arial Narrow" w:hAnsi="Arial Narrow" w:cs="Arial"/>
          <w:sz w:val="24"/>
          <w:szCs w:val="24"/>
        </w:rPr>
        <w:t xml:space="preserve">.3. É assegurada aos interessados vista imediata dos autos com a finalidade de subsidiar a preparação de recursos e respectivas contrarrazões, observados os prazos neste edital. </w:t>
      </w:r>
    </w:p>
    <w:p w14:paraId="182FBDAC" w14:textId="7E0FB57D"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w:t>
      </w:r>
      <w:r w:rsidR="008E12A3" w:rsidRPr="007F0478">
        <w:rPr>
          <w:rFonts w:ascii="Arial Narrow" w:hAnsi="Arial Narrow" w:cs="Arial"/>
          <w:sz w:val="24"/>
          <w:szCs w:val="24"/>
        </w:rPr>
        <w:t xml:space="preserve">.4. As razões e contrarrazões recursais deverão ser encaminhadas para o endereço eletrônico </w:t>
      </w:r>
      <w:hyperlink r:id="rId11" w:history="1">
        <w:r w:rsidR="00765F3E" w:rsidRPr="0012121C">
          <w:rPr>
            <w:rStyle w:val="Hyperlink"/>
            <w:rFonts w:ascii="Arial Narrow" w:hAnsi="Arial Narrow" w:cs="Arial"/>
            <w:sz w:val="24"/>
            <w:szCs w:val="24"/>
          </w:rPr>
          <w:t>licitacoes@saojoaodasmissoes.mg.gov.br</w:t>
        </w:r>
      </w:hyperlink>
      <w:r w:rsidR="00765F3E">
        <w:rPr>
          <w:rFonts w:ascii="Arial Narrow" w:hAnsi="Arial Narrow" w:cs="Arial"/>
          <w:sz w:val="24"/>
          <w:szCs w:val="24"/>
        </w:rPr>
        <w:t xml:space="preserve"> </w:t>
      </w:r>
      <w:r w:rsidR="008E12A3" w:rsidRPr="007F0478">
        <w:rPr>
          <w:rFonts w:ascii="Arial Narrow" w:hAnsi="Arial Narrow" w:cs="Arial"/>
          <w:sz w:val="24"/>
          <w:szCs w:val="24"/>
        </w:rPr>
        <w:t xml:space="preserve">ou protocoladas </w:t>
      </w:r>
      <w:r w:rsidR="006B5BC4" w:rsidRPr="007F0478">
        <w:rPr>
          <w:rFonts w:ascii="Arial Narrow" w:hAnsi="Arial Narrow" w:cs="Arial"/>
          <w:sz w:val="24"/>
          <w:szCs w:val="24"/>
        </w:rPr>
        <w:t>no setor</w:t>
      </w:r>
      <w:r w:rsidR="008E12A3" w:rsidRPr="007F0478">
        <w:rPr>
          <w:rFonts w:ascii="Arial Narrow" w:hAnsi="Arial Narrow" w:cs="Arial"/>
          <w:sz w:val="24"/>
          <w:szCs w:val="24"/>
        </w:rPr>
        <w:t xml:space="preserve"> de Licitações até as 17h do último dia do prazo, conten</w:t>
      </w:r>
      <w:r w:rsidR="00D71454" w:rsidRPr="007F0478">
        <w:rPr>
          <w:rFonts w:ascii="Arial Narrow" w:hAnsi="Arial Narrow" w:cs="Arial"/>
          <w:sz w:val="24"/>
          <w:szCs w:val="24"/>
        </w:rPr>
        <w:t xml:space="preserve">do razão social, número do CNPJ </w:t>
      </w:r>
      <w:r w:rsidR="008E12A3" w:rsidRPr="007F0478">
        <w:rPr>
          <w:rFonts w:ascii="Arial Narrow" w:hAnsi="Arial Narrow" w:cs="Arial"/>
          <w:sz w:val="24"/>
          <w:szCs w:val="24"/>
        </w:rPr>
        <w:t xml:space="preserve">e endereço do interessado, rubricado em todas as folhas e assinado pelo representante </w:t>
      </w:r>
      <w:r w:rsidR="00D71454" w:rsidRPr="007F0478">
        <w:rPr>
          <w:rFonts w:ascii="Arial Narrow" w:hAnsi="Arial Narrow" w:cs="Arial"/>
          <w:sz w:val="24"/>
          <w:szCs w:val="24"/>
        </w:rPr>
        <w:t xml:space="preserve">legal, acompanhado de cópia do </w:t>
      </w:r>
      <w:r w:rsidR="008E12A3" w:rsidRPr="007F0478">
        <w:rPr>
          <w:rFonts w:ascii="Arial Narrow" w:hAnsi="Arial Narrow" w:cs="Arial"/>
          <w:sz w:val="24"/>
          <w:szCs w:val="24"/>
        </w:rPr>
        <w:t xml:space="preserve">documento de identificação e CPF do signatário e comprovante do poder de representação legal. </w:t>
      </w:r>
    </w:p>
    <w:p w14:paraId="7A8C371D" w14:textId="2975B084"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11.5</w:t>
      </w:r>
      <w:r w:rsidR="006B5BC4" w:rsidRPr="007F0478">
        <w:rPr>
          <w:rFonts w:ascii="Arial Narrow" w:hAnsi="Arial Narrow" w:cs="Arial"/>
          <w:sz w:val="24"/>
          <w:szCs w:val="24"/>
        </w:rPr>
        <w:t>. A C.P.L</w:t>
      </w:r>
      <w:r w:rsidR="008E12A3" w:rsidRPr="007F0478">
        <w:rPr>
          <w:rFonts w:ascii="Arial Narrow" w:hAnsi="Arial Narrow" w:cs="Arial"/>
          <w:sz w:val="24"/>
          <w:szCs w:val="24"/>
        </w:rPr>
        <w:t xml:space="preserve"> não se responsabilizará por razões ou contrarrazões endereçadas por outras formas ou outros endereços eletrônicos, e que, por isso, sejam intempestivas ou não sejam recebidas. </w:t>
      </w:r>
    </w:p>
    <w:p w14:paraId="702B463F" w14:textId="3FBA4280"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11.6</w:t>
      </w:r>
      <w:r w:rsidR="008E12A3" w:rsidRPr="007F0478">
        <w:rPr>
          <w:rFonts w:ascii="Arial Narrow" w:hAnsi="Arial Narrow" w:cs="Arial"/>
          <w:sz w:val="24"/>
          <w:szCs w:val="24"/>
        </w:rPr>
        <w:t xml:space="preserve">. Não serão conhecidos Recursos interpostos após os respectivos prazos legais. </w:t>
      </w:r>
    </w:p>
    <w:p w14:paraId="4732E2AF" w14:textId="418099C3" w:rsidR="008E12A3" w:rsidRPr="007F0478" w:rsidRDefault="0099425D" w:rsidP="003303CD">
      <w:pPr>
        <w:spacing w:before="240" w:after="0" w:line="360" w:lineRule="auto"/>
        <w:rPr>
          <w:rFonts w:ascii="Arial Narrow" w:hAnsi="Arial Narrow" w:cs="Arial"/>
          <w:sz w:val="24"/>
          <w:szCs w:val="24"/>
        </w:rPr>
      </w:pPr>
      <w:r w:rsidRPr="007F0478">
        <w:rPr>
          <w:rFonts w:ascii="Arial Narrow" w:hAnsi="Arial Narrow" w:cs="Arial"/>
          <w:sz w:val="24"/>
          <w:szCs w:val="24"/>
        </w:rPr>
        <w:t>11.7</w:t>
      </w:r>
      <w:r w:rsidR="008E12A3" w:rsidRPr="007F0478">
        <w:rPr>
          <w:rFonts w:ascii="Arial Narrow" w:hAnsi="Arial Narrow" w:cs="Arial"/>
          <w:sz w:val="24"/>
          <w:szCs w:val="24"/>
        </w:rPr>
        <w:t xml:space="preserve">. As decisões deverão ser devidamente motivadas. </w:t>
      </w:r>
    </w:p>
    <w:p w14:paraId="062F40E6" w14:textId="6B98569B" w:rsidR="00D71454" w:rsidRPr="007F0478" w:rsidRDefault="0099425D" w:rsidP="003303CD">
      <w:pPr>
        <w:spacing w:before="240" w:after="0" w:line="360" w:lineRule="auto"/>
        <w:jc w:val="both"/>
        <w:rPr>
          <w:rFonts w:ascii="Arial Narrow" w:hAnsi="Arial Narrow" w:cs="Arial"/>
          <w:color w:val="C00000"/>
          <w:sz w:val="24"/>
          <w:szCs w:val="24"/>
        </w:rPr>
      </w:pPr>
      <w:r w:rsidRPr="007F0478">
        <w:rPr>
          <w:rFonts w:ascii="Arial Narrow" w:hAnsi="Arial Narrow" w:cs="Arial"/>
          <w:sz w:val="24"/>
          <w:szCs w:val="24"/>
        </w:rPr>
        <w:t>11.8</w:t>
      </w:r>
      <w:r w:rsidR="008E12A3" w:rsidRPr="007F0478">
        <w:rPr>
          <w:rFonts w:ascii="Arial Narrow" w:hAnsi="Arial Narrow" w:cs="Arial"/>
          <w:sz w:val="24"/>
          <w:szCs w:val="24"/>
        </w:rPr>
        <w:t>. Interposto o recurso e as respectivas contrarrazões, a C.P.L</w:t>
      </w:r>
      <w:r w:rsidR="006B5BC4" w:rsidRPr="007F0478">
        <w:rPr>
          <w:rFonts w:ascii="Arial Narrow" w:hAnsi="Arial Narrow" w:cs="Arial"/>
          <w:sz w:val="24"/>
          <w:szCs w:val="24"/>
        </w:rPr>
        <w:t xml:space="preserve"> </w:t>
      </w:r>
      <w:r w:rsidR="008E12A3" w:rsidRPr="007F0478">
        <w:rPr>
          <w:rFonts w:ascii="Arial Narrow" w:hAnsi="Arial Narrow" w:cs="Arial"/>
          <w:sz w:val="24"/>
          <w:szCs w:val="24"/>
        </w:rPr>
        <w:t>deverá decidir sobre eles, hipótese na qual, se reconsiderada a decisão recorrida, o processo deverá ser remetido para a autoridade competente para homologação</w:t>
      </w:r>
      <w:r w:rsidR="00431327" w:rsidRPr="007F0478">
        <w:rPr>
          <w:rFonts w:ascii="Arial Narrow" w:hAnsi="Arial Narrow" w:cs="Arial"/>
          <w:sz w:val="24"/>
          <w:szCs w:val="24"/>
        </w:rPr>
        <w:t>.</w:t>
      </w:r>
    </w:p>
    <w:p w14:paraId="5DD96B8E" w14:textId="5EE5A9B5" w:rsidR="008E12A3" w:rsidRPr="007F0478" w:rsidRDefault="0099425D" w:rsidP="003303CD">
      <w:pPr>
        <w:spacing w:before="240" w:after="0" w:line="360" w:lineRule="auto"/>
        <w:rPr>
          <w:rFonts w:ascii="Arial Narrow" w:hAnsi="Arial Narrow" w:cs="Arial"/>
          <w:sz w:val="24"/>
          <w:szCs w:val="24"/>
        </w:rPr>
      </w:pPr>
      <w:r w:rsidRPr="007F0478">
        <w:rPr>
          <w:rFonts w:ascii="Arial Narrow" w:hAnsi="Arial Narrow" w:cs="Arial"/>
          <w:sz w:val="24"/>
          <w:szCs w:val="24"/>
        </w:rPr>
        <w:t>11.9</w:t>
      </w:r>
      <w:r w:rsidR="008E12A3" w:rsidRPr="007F0478">
        <w:rPr>
          <w:rFonts w:ascii="Arial Narrow" w:hAnsi="Arial Narrow" w:cs="Arial"/>
          <w:sz w:val="24"/>
          <w:szCs w:val="24"/>
        </w:rPr>
        <w:t xml:space="preserve">. O eventual acolhimento de qualquer recurso importará na invalidação apenas dos atos insuscetíveis de aproveitamento. </w:t>
      </w:r>
    </w:p>
    <w:p w14:paraId="790002AB" w14:textId="2BAC723A"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XI</w:t>
      </w:r>
      <w:r w:rsidR="0099425D" w:rsidRPr="007F0478">
        <w:rPr>
          <w:rFonts w:ascii="Arial Narrow" w:hAnsi="Arial Narrow" w:cs="Arial"/>
          <w:b/>
          <w:sz w:val="24"/>
          <w:szCs w:val="24"/>
        </w:rPr>
        <w:t>I</w:t>
      </w:r>
      <w:r w:rsidRPr="007F0478">
        <w:rPr>
          <w:rFonts w:ascii="Arial Narrow" w:hAnsi="Arial Narrow" w:cs="Arial"/>
          <w:b/>
          <w:sz w:val="24"/>
          <w:szCs w:val="24"/>
        </w:rPr>
        <w:t xml:space="preserve"> - DAS OBRIGAÇÕES </w:t>
      </w:r>
      <w:r w:rsidR="006B5BC4" w:rsidRPr="007F0478">
        <w:rPr>
          <w:rFonts w:ascii="Arial Narrow" w:hAnsi="Arial Narrow" w:cs="Arial"/>
          <w:b/>
          <w:sz w:val="24"/>
          <w:szCs w:val="24"/>
        </w:rPr>
        <w:t>DO (</w:t>
      </w:r>
      <w:r w:rsidRPr="007F0478">
        <w:rPr>
          <w:rFonts w:ascii="Arial Narrow" w:hAnsi="Arial Narrow" w:cs="Arial"/>
          <w:b/>
          <w:sz w:val="24"/>
          <w:szCs w:val="24"/>
        </w:rPr>
        <w:t xml:space="preserve">A) </w:t>
      </w:r>
      <w:r w:rsidR="006B5BC4" w:rsidRPr="007F0478">
        <w:rPr>
          <w:rFonts w:ascii="Arial Narrow" w:hAnsi="Arial Narrow" w:cs="Arial"/>
          <w:b/>
          <w:sz w:val="24"/>
          <w:szCs w:val="24"/>
        </w:rPr>
        <w:t>CONTRATADO (</w:t>
      </w:r>
      <w:r w:rsidRPr="007F0478">
        <w:rPr>
          <w:rFonts w:ascii="Arial Narrow" w:hAnsi="Arial Narrow" w:cs="Arial"/>
          <w:b/>
          <w:sz w:val="24"/>
          <w:szCs w:val="24"/>
        </w:rPr>
        <w:t xml:space="preserve">A) </w:t>
      </w:r>
    </w:p>
    <w:p w14:paraId="10736365" w14:textId="49796992" w:rsidR="008E12A3" w:rsidRPr="007F0478" w:rsidRDefault="008E12A3" w:rsidP="003303CD">
      <w:pPr>
        <w:spacing w:before="240" w:after="0" w:line="360" w:lineRule="auto"/>
        <w:rPr>
          <w:rFonts w:ascii="Arial Narrow" w:hAnsi="Arial Narrow" w:cs="Arial"/>
          <w:sz w:val="24"/>
          <w:szCs w:val="24"/>
        </w:rPr>
      </w:pPr>
      <w:r w:rsidRPr="007F0478">
        <w:rPr>
          <w:rFonts w:ascii="Arial Narrow" w:hAnsi="Arial Narrow" w:cs="Arial"/>
          <w:sz w:val="24"/>
          <w:szCs w:val="24"/>
        </w:rPr>
        <w:t>1</w:t>
      </w:r>
      <w:r w:rsidR="0099425D" w:rsidRPr="007F0478">
        <w:rPr>
          <w:rFonts w:ascii="Arial Narrow" w:hAnsi="Arial Narrow" w:cs="Arial"/>
          <w:sz w:val="24"/>
          <w:szCs w:val="24"/>
        </w:rPr>
        <w:t>2</w:t>
      </w:r>
      <w:r w:rsidRPr="007F0478">
        <w:rPr>
          <w:rFonts w:ascii="Arial Narrow" w:hAnsi="Arial Narrow" w:cs="Arial"/>
          <w:sz w:val="24"/>
          <w:szCs w:val="24"/>
        </w:rPr>
        <w:t xml:space="preserve">.1. São obrigações </w:t>
      </w:r>
      <w:r w:rsidR="006B5BC4" w:rsidRPr="007F0478">
        <w:rPr>
          <w:rFonts w:ascii="Arial Narrow" w:hAnsi="Arial Narrow" w:cs="Arial"/>
          <w:sz w:val="24"/>
          <w:szCs w:val="24"/>
        </w:rPr>
        <w:t>do (</w:t>
      </w:r>
      <w:r w:rsidRPr="007F0478">
        <w:rPr>
          <w:rFonts w:ascii="Arial Narrow" w:hAnsi="Arial Narrow" w:cs="Arial"/>
          <w:sz w:val="24"/>
          <w:szCs w:val="24"/>
        </w:rPr>
        <w:t>a</w:t>
      </w:r>
      <w:r w:rsidR="006B5BC4" w:rsidRPr="007F0478">
        <w:rPr>
          <w:rFonts w:ascii="Arial Narrow" w:hAnsi="Arial Narrow" w:cs="Arial"/>
          <w:sz w:val="24"/>
          <w:szCs w:val="24"/>
        </w:rPr>
        <w:t>) credenciado (a) /Contratado (</w:t>
      </w:r>
      <w:r w:rsidRPr="007F0478">
        <w:rPr>
          <w:rFonts w:ascii="Arial Narrow" w:hAnsi="Arial Narrow" w:cs="Arial"/>
          <w:sz w:val="24"/>
          <w:szCs w:val="24"/>
        </w:rPr>
        <w:t xml:space="preserve">a): </w:t>
      </w:r>
    </w:p>
    <w:p w14:paraId="35B8C42D" w14:textId="47EFB6A7" w:rsidR="008E12A3" w:rsidRPr="007F0478" w:rsidRDefault="0099425D" w:rsidP="003303CD">
      <w:pPr>
        <w:spacing w:before="240" w:after="0" w:line="360" w:lineRule="auto"/>
        <w:rPr>
          <w:rFonts w:ascii="Arial Narrow" w:hAnsi="Arial Narrow" w:cs="Arial"/>
          <w:sz w:val="24"/>
          <w:szCs w:val="24"/>
        </w:rPr>
      </w:pPr>
      <w:r w:rsidRPr="007F0478">
        <w:rPr>
          <w:rFonts w:ascii="Arial Narrow" w:hAnsi="Arial Narrow" w:cs="Arial"/>
          <w:sz w:val="24"/>
          <w:szCs w:val="24"/>
        </w:rPr>
        <w:t>12.2</w:t>
      </w:r>
      <w:r w:rsidR="008E12A3" w:rsidRPr="007F0478">
        <w:rPr>
          <w:rFonts w:ascii="Arial Narrow" w:hAnsi="Arial Narrow" w:cs="Arial"/>
          <w:sz w:val="24"/>
          <w:szCs w:val="24"/>
        </w:rPr>
        <w:t xml:space="preserve">. Executar </w:t>
      </w:r>
      <w:r w:rsidRPr="007F0478">
        <w:rPr>
          <w:rFonts w:ascii="Arial Narrow" w:hAnsi="Arial Narrow" w:cs="Arial"/>
          <w:sz w:val="24"/>
          <w:szCs w:val="24"/>
        </w:rPr>
        <w:t>os serviços</w:t>
      </w:r>
      <w:r w:rsidR="008E12A3" w:rsidRPr="007F0478">
        <w:rPr>
          <w:rFonts w:ascii="Arial Narrow" w:hAnsi="Arial Narrow" w:cs="Arial"/>
          <w:sz w:val="24"/>
          <w:szCs w:val="24"/>
        </w:rPr>
        <w:t xml:space="preserve"> em conformidade com as condições deste instrumento; </w:t>
      </w:r>
    </w:p>
    <w:p w14:paraId="0C4ACBD1" w14:textId="511ADC2B"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12.3</w:t>
      </w:r>
      <w:r w:rsidR="008E12A3" w:rsidRPr="007F0478">
        <w:rPr>
          <w:rFonts w:ascii="Arial Narrow" w:hAnsi="Arial Narrow" w:cs="Arial"/>
          <w:sz w:val="24"/>
          <w:szCs w:val="24"/>
        </w:rPr>
        <w:t xml:space="preserve">. Responsabilizar-se pelos danos causados diretamente à CONTRATANTE ou a terceiros decorrentes da sua culpa ou dolo, quando da execução </w:t>
      </w:r>
      <w:r w:rsidRPr="007F0478">
        <w:rPr>
          <w:rFonts w:ascii="Arial Narrow" w:hAnsi="Arial Narrow" w:cs="Arial"/>
          <w:sz w:val="24"/>
          <w:szCs w:val="24"/>
        </w:rPr>
        <w:t>dos serviços</w:t>
      </w:r>
      <w:r w:rsidR="008E12A3" w:rsidRPr="007F0478">
        <w:rPr>
          <w:rFonts w:ascii="Arial Narrow" w:hAnsi="Arial Narrow" w:cs="Arial"/>
          <w:sz w:val="24"/>
          <w:szCs w:val="24"/>
        </w:rPr>
        <w:t xml:space="preserve">, não podendo ser arguido para efeito de exclusão ou redução de sua responsabilidade o fato CONTRATANTE proceder à fiscalização ou acompanhar a execução contratual. </w:t>
      </w:r>
    </w:p>
    <w:p w14:paraId="2C79BFC2" w14:textId="75D67917" w:rsidR="006B5BC4"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12.4</w:t>
      </w:r>
      <w:r w:rsidR="008E12A3" w:rsidRPr="007F0478">
        <w:rPr>
          <w:rFonts w:ascii="Arial Narrow" w:hAnsi="Arial Narrow" w:cs="Arial"/>
          <w:sz w:val="24"/>
          <w:szCs w:val="24"/>
        </w:rPr>
        <w:t xml:space="preserve">. Substituir ou reparar os </w:t>
      </w:r>
      <w:r w:rsidR="00D73639" w:rsidRPr="007F0478">
        <w:rPr>
          <w:rFonts w:ascii="Arial Narrow" w:hAnsi="Arial Narrow" w:cs="Arial"/>
          <w:sz w:val="24"/>
          <w:szCs w:val="24"/>
        </w:rPr>
        <w:t>serviços</w:t>
      </w:r>
      <w:r w:rsidR="008E12A3" w:rsidRPr="007F0478">
        <w:rPr>
          <w:rFonts w:ascii="Arial Narrow" w:hAnsi="Arial Narrow" w:cs="Arial"/>
          <w:sz w:val="24"/>
          <w:szCs w:val="24"/>
        </w:rPr>
        <w:t xml:space="preserve"> que comprovadamente apresentem condições de defeito ou em desconformidade com as especificações deste instrumento, no prazo máximo de 72 (setenta e duas) horas, contado da sua notificação. </w:t>
      </w:r>
    </w:p>
    <w:p w14:paraId="55BE3D1B" w14:textId="4A3F6A67" w:rsidR="008E12A3" w:rsidRPr="007F0478" w:rsidRDefault="0099425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12.5</w:t>
      </w:r>
      <w:r w:rsidR="008E12A3" w:rsidRPr="007F0478">
        <w:rPr>
          <w:rFonts w:ascii="Arial Narrow" w:hAnsi="Arial Narrow" w:cs="Arial"/>
          <w:sz w:val="24"/>
          <w:szCs w:val="24"/>
        </w:rPr>
        <w:t xml:space="preserve">. Responsabilizar-se por todas as obrigações e encargos, que incidam ou venham a incidir sobre </w:t>
      </w:r>
      <w:r w:rsidRPr="007F0478">
        <w:rPr>
          <w:rFonts w:ascii="Arial Narrow" w:hAnsi="Arial Narrow" w:cs="Arial"/>
          <w:sz w:val="24"/>
          <w:szCs w:val="24"/>
        </w:rPr>
        <w:t>os serviços</w:t>
      </w:r>
      <w:r w:rsidR="008E12A3" w:rsidRPr="007F0478">
        <w:rPr>
          <w:rFonts w:ascii="Arial Narrow" w:hAnsi="Arial Narrow" w:cs="Arial"/>
          <w:sz w:val="24"/>
          <w:szCs w:val="24"/>
        </w:rPr>
        <w:t xml:space="preserve"> desta licitação. </w:t>
      </w:r>
    </w:p>
    <w:p w14:paraId="3E681D0A" w14:textId="2CE8E814"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12</w:t>
      </w:r>
      <w:r w:rsidR="008E12A3" w:rsidRPr="007F0478">
        <w:rPr>
          <w:rFonts w:ascii="Arial Narrow" w:hAnsi="Arial Narrow" w:cs="Arial"/>
          <w:sz w:val="24"/>
          <w:szCs w:val="24"/>
        </w:rPr>
        <w:t xml:space="preserve">.6. Assegurar e facilitar o acompanhamento e a fiscalização da execução do objeto do contrato pela equipe da Secretaria Municipal de </w:t>
      </w:r>
      <w:r w:rsidRPr="007F0478">
        <w:rPr>
          <w:rFonts w:ascii="Arial Narrow" w:hAnsi="Arial Narrow" w:cs="Arial"/>
          <w:sz w:val="24"/>
          <w:szCs w:val="24"/>
        </w:rPr>
        <w:t>Esporte, Juventude e Lazer</w:t>
      </w:r>
      <w:r w:rsidR="008E12A3" w:rsidRPr="007F0478">
        <w:rPr>
          <w:rFonts w:ascii="Arial Narrow" w:hAnsi="Arial Narrow" w:cs="Arial"/>
          <w:sz w:val="24"/>
          <w:szCs w:val="24"/>
        </w:rPr>
        <w:t xml:space="preserve"> do Contratante, durante a sua execução; </w:t>
      </w:r>
    </w:p>
    <w:p w14:paraId="3B2EEF0F" w14:textId="58077F3D"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12</w:t>
      </w:r>
      <w:r w:rsidR="008E12A3" w:rsidRPr="007F0478">
        <w:rPr>
          <w:rFonts w:ascii="Arial Narrow" w:hAnsi="Arial Narrow" w:cs="Arial"/>
          <w:sz w:val="24"/>
          <w:szCs w:val="24"/>
        </w:rPr>
        <w:t xml:space="preserve">.7. Manter, durante a vigência deste contrato, em compatibilidade com as obrigações assumidas, todas as condições de habilitação e qualificação exigidas no </w:t>
      </w:r>
      <w:r w:rsidR="004325B1" w:rsidRPr="007F0478">
        <w:rPr>
          <w:rFonts w:ascii="Arial Narrow" w:hAnsi="Arial Narrow" w:cs="Arial"/>
          <w:b/>
          <w:bCs/>
          <w:sz w:val="24"/>
          <w:szCs w:val="24"/>
        </w:rPr>
        <w:t>Credenciamento</w:t>
      </w:r>
      <w:r w:rsidR="008E12A3" w:rsidRPr="007F0478">
        <w:rPr>
          <w:rFonts w:ascii="Arial Narrow" w:hAnsi="Arial Narrow" w:cs="Arial"/>
          <w:b/>
          <w:bCs/>
          <w:sz w:val="24"/>
          <w:szCs w:val="24"/>
        </w:rPr>
        <w:t xml:space="preserve"> nº. </w:t>
      </w:r>
      <w:r w:rsidR="0006119D" w:rsidRPr="007F0478">
        <w:rPr>
          <w:rFonts w:ascii="Arial Narrow" w:hAnsi="Arial Narrow" w:cs="Arial"/>
          <w:b/>
          <w:bCs/>
          <w:sz w:val="24"/>
          <w:szCs w:val="24"/>
        </w:rPr>
        <w:t>01</w:t>
      </w:r>
      <w:r w:rsidR="008C62A0" w:rsidRPr="007F0478">
        <w:rPr>
          <w:rFonts w:ascii="Arial Narrow" w:hAnsi="Arial Narrow" w:cs="Arial"/>
          <w:b/>
          <w:bCs/>
          <w:sz w:val="24"/>
          <w:szCs w:val="24"/>
        </w:rPr>
        <w:t>/20</w:t>
      </w:r>
      <w:r w:rsidR="0006119D" w:rsidRPr="007F0478">
        <w:rPr>
          <w:rFonts w:ascii="Arial Narrow" w:hAnsi="Arial Narrow" w:cs="Arial"/>
          <w:b/>
          <w:bCs/>
          <w:sz w:val="24"/>
          <w:szCs w:val="24"/>
        </w:rPr>
        <w:t>2</w:t>
      </w:r>
      <w:r w:rsidR="00322CAC" w:rsidRPr="007F0478">
        <w:rPr>
          <w:rFonts w:ascii="Arial Narrow" w:hAnsi="Arial Narrow" w:cs="Arial"/>
          <w:b/>
          <w:bCs/>
          <w:sz w:val="24"/>
          <w:szCs w:val="24"/>
        </w:rPr>
        <w:t>4</w:t>
      </w:r>
      <w:r w:rsidR="00253B21" w:rsidRPr="007F0478">
        <w:rPr>
          <w:rFonts w:ascii="Arial Narrow" w:hAnsi="Arial Narrow" w:cs="Arial"/>
          <w:b/>
          <w:bCs/>
          <w:sz w:val="24"/>
          <w:szCs w:val="24"/>
        </w:rPr>
        <w:t>.</w:t>
      </w:r>
    </w:p>
    <w:p w14:paraId="1295F7E8" w14:textId="74879B61"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XII</w:t>
      </w:r>
      <w:r w:rsidR="00CC6E0C" w:rsidRPr="007F0478">
        <w:rPr>
          <w:rFonts w:ascii="Arial Narrow" w:hAnsi="Arial Narrow" w:cs="Arial"/>
          <w:b/>
          <w:sz w:val="24"/>
          <w:szCs w:val="24"/>
        </w:rPr>
        <w:t>I</w:t>
      </w:r>
      <w:r w:rsidRPr="007F0478">
        <w:rPr>
          <w:rFonts w:ascii="Arial Narrow" w:hAnsi="Arial Narrow" w:cs="Arial"/>
          <w:b/>
          <w:sz w:val="24"/>
          <w:szCs w:val="24"/>
        </w:rPr>
        <w:t xml:space="preserve"> - DAS OBRIGAÇÕES DO MUNICÍPIO DE </w:t>
      </w:r>
      <w:r w:rsidR="006B5BC4" w:rsidRPr="007F0478">
        <w:rPr>
          <w:rFonts w:ascii="Arial Narrow" w:hAnsi="Arial Narrow" w:cs="Arial"/>
          <w:b/>
          <w:sz w:val="24"/>
          <w:szCs w:val="24"/>
        </w:rPr>
        <w:t>SÃO JOÃO DAS MISSÕES</w:t>
      </w:r>
      <w:r w:rsidRPr="007F0478">
        <w:rPr>
          <w:rFonts w:ascii="Arial Narrow" w:hAnsi="Arial Narrow" w:cs="Arial"/>
          <w:b/>
          <w:sz w:val="24"/>
          <w:szCs w:val="24"/>
        </w:rPr>
        <w:t xml:space="preserve"> </w:t>
      </w:r>
    </w:p>
    <w:p w14:paraId="1E543083" w14:textId="49EC495A" w:rsidR="008E12A3" w:rsidRPr="007F0478" w:rsidRDefault="008E12A3" w:rsidP="003303CD">
      <w:pPr>
        <w:spacing w:before="240" w:after="0" w:line="360" w:lineRule="auto"/>
        <w:rPr>
          <w:rFonts w:ascii="Arial Narrow" w:hAnsi="Arial Narrow" w:cs="Arial"/>
          <w:sz w:val="24"/>
          <w:szCs w:val="24"/>
        </w:rPr>
      </w:pPr>
      <w:r w:rsidRPr="007F0478">
        <w:rPr>
          <w:rFonts w:ascii="Arial Narrow" w:hAnsi="Arial Narrow" w:cs="Arial"/>
          <w:sz w:val="24"/>
          <w:szCs w:val="24"/>
        </w:rPr>
        <w:t>1</w:t>
      </w:r>
      <w:r w:rsidR="00CC6E0C" w:rsidRPr="007F0478">
        <w:rPr>
          <w:rFonts w:ascii="Arial Narrow" w:hAnsi="Arial Narrow" w:cs="Arial"/>
          <w:sz w:val="24"/>
          <w:szCs w:val="24"/>
        </w:rPr>
        <w:t>3</w:t>
      </w:r>
      <w:r w:rsidRPr="007F0478">
        <w:rPr>
          <w:rFonts w:ascii="Arial Narrow" w:hAnsi="Arial Narrow" w:cs="Arial"/>
          <w:sz w:val="24"/>
          <w:szCs w:val="24"/>
        </w:rPr>
        <w:t xml:space="preserve">.1. São obrigações do Credenciante/Contratante: </w:t>
      </w:r>
    </w:p>
    <w:p w14:paraId="1ED5D208" w14:textId="62001F14"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13.2</w:t>
      </w:r>
      <w:r w:rsidR="008E12A3" w:rsidRPr="007F0478">
        <w:rPr>
          <w:rFonts w:ascii="Arial Narrow" w:hAnsi="Arial Narrow" w:cs="Arial"/>
          <w:sz w:val="24"/>
          <w:szCs w:val="24"/>
        </w:rPr>
        <w:t xml:space="preserve">. Notificar o(a) Contratado(a) sobre qualquer irregularidade encontrada na execução do objeto do contrato; </w:t>
      </w:r>
    </w:p>
    <w:p w14:paraId="0BE7387A" w14:textId="792E16A2"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13.3</w:t>
      </w:r>
      <w:r w:rsidR="008E12A3" w:rsidRPr="007F0478">
        <w:rPr>
          <w:rFonts w:ascii="Arial Narrow" w:hAnsi="Arial Narrow" w:cs="Arial"/>
          <w:sz w:val="24"/>
          <w:szCs w:val="24"/>
        </w:rPr>
        <w:t xml:space="preserve"> Efetuar o pagamento devido </w:t>
      </w:r>
      <w:r w:rsidR="009F0DBE" w:rsidRPr="007F0478">
        <w:rPr>
          <w:rFonts w:ascii="Arial Narrow" w:hAnsi="Arial Narrow" w:cs="Arial"/>
          <w:sz w:val="24"/>
          <w:szCs w:val="24"/>
        </w:rPr>
        <w:t>ao (</w:t>
      </w:r>
      <w:r w:rsidR="008E12A3" w:rsidRPr="007F0478">
        <w:rPr>
          <w:rFonts w:ascii="Arial Narrow" w:hAnsi="Arial Narrow" w:cs="Arial"/>
          <w:sz w:val="24"/>
          <w:szCs w:val="24"/>
        </w:rPr>
        <w:t>à</w:t>
      </w:r>
      <w:r w:rsidR="009F0DBE" w:rsidRPr="007F0478">
        <w:rPr>
          <w:rFonts w:ascii="Arial Narrow" w:hAnsi="Arial Narrow" w:cs="Arial"/>
          <w:sz w:val="24"/>
          <w:szCs w:val="24"/>
        </w:rPr>
        <w:t>) contratado (</w:t>
      </w:r>
      <w:r w:rsidR="008E12A3" w:rsidRPr="007F0478">
        <w:rPr>
          <w:rFonts w:ascii="Arial Narrow" w:hAnsi="Arial Narrow" w:cs="Arial"/>
          <w:sz w:val="24"/>
          <w:szCs w:val="24"/>
        </w:rPr>
        <w:t xml:space="preserve">a) nas condições estabelecidas. </w:t>
      </w:r>
    </w:p>
    <w:p w14:paraId="406E634E" w14:textId="412706AB"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13.4</w:t>
      </w:r>
      <w:r w:rsidR="008E12A3" w:rsidRPr="007F0478">
        <w:rPr>
          <w:rFonts w:ascii="Arial Narrow" w:hAnsi="Arial Narrow" w:cs="Arial"/>
          <w:sz w:val="24"/>
          <w:szCs w:val="24"/>
        </w:rPr>
        <w:t xml:space="preserve">. Fiscalizar a execução do contrato, o que não fará cessar ou diminuir a responsabilidade do(a) Contratado(a) pelo perfeito cumprimento das obrigações estipuladas, nem por quaisquer danos, inclusive quanto a terceiros, ou por irregularidades constatadas; </w:t>
      </w:r>
    </w:p>
    <w:p w14:paraId="65E49002" w14:textId="7464F319"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13.5</w:t>
      </w:r>
      <w:r w:rsidR="008E12A3" w:rsidRPr="007F0478">
        <w:rPr>
          <w:rFonts w:ascii="Arial Narrow" w:hAnsi="Arial Narrow" w:cs="Arial"/>
          <w:sz w:val="24"/>
          <w:szCs w:val="24"/>
        </w:rPr>
        <w:t xml:space="preserve">. Rejeitar todo e qualquer </w:t>
      </w:r>
      <w:r w:rsidRPr="007F0478">
        <w:rPr>
          <w:rFonts w:ascii="Arial Narrow" w:hAnsi="Arial Narrow" w:cs="Arial"/>
          <w:sz w:val="24"/>
          <w:szCs w:val="24"/>
        </w:rPr>
        <w:t>serviço</w:t>
      </w:r>
      <w:r w:rsidR="008E12A3" w:rsidRPr="007F0478">
        <w:rPr>
          <w:rFonts w:ascii="Arial Narrow" w:hAnsi="Arial Narrow" w:cs="Arial"/>
          <w:sz w:val="24"/>
          <w:szCs w:val="24"/>
        </w:rPr>
        <w:t xml:space="preserve"> em desconformidade com as especificações do </w:t>
      </w:r>
      <w:r w:rsidR="0053206F" w:rsidRPr="007F0478">
        <w:rPr>
          <w:rFonts w:ascii="Arial Narrow" w:hAnsi="Arial Narrow" w:cs="Arial"/>
          <w:sz w:val="24"/>
          <w:szCs w:val="24"/>
        </w:rPr>
        <w:t>Projeto Básico</w:t>
      </w:r>
    </w:p>
    <w:p w14:paraId="0C75936B" w14:textId="17E67BC6"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13.6</w:t>
      </w:r>
      <w:r w:rsidR="008E12A3" w:rsidRPr="007F0478">
        <w:rPr>
          <w:rFonts w:ascii="Arial Narrow" w:hAnsi="Arial Narrow" w:cs="Arial"/>
          <w:sz w:val="24"/>
          <w:szCs w:val="24"/>
        </w:rPr>
        <w:t xml:space="preserve">. Efetuar o recebimento </w:t>
      </w:r>
      <w:r w:rsidRPr="007F0478">
        <w:rPr>
          <w:rFonts w:ascii="Arial Narrow" w:hAnsi="Arial Narrow" w:cs="Arial"/>
          <w:sz w:val="24"/>
          <w:szCs w:val="24"/>
        </w:rPr>
        <w:t>dos serviços</w:t>
      </w:r>
      <w:r w:rsidR="008E12A3" w:rsidRPr="007F0478">
        <w:rPr>
          <w:rFonts w:ascii="Arial Narrow" w:hAnsi="Arial Narrow" w:cs="Arial"/>
          <w:sz w:val="24"/>
          <w:szCs w:val="24"/>
        </w:rPr>
        <w:t xml:space="preserve">, através </w:t>
      </w:r>
      <w:r w:rsidR="00D65984" w:rsidRPr="007F0478">
        <w:rPr>
          <w:rFonts w:ascii="Arial Narrow" w:hAnsi="Arial Narrow" w:cs="Arial"/>
          <w:sz w:val="24"/>
          <w:szCs w:val="24"/>
        </w:rPr>
        <w:t>da secretaria municipal de Esportes, Juventude e Lazer</w:t>
      </w:r>
      <w:r w:rsidR="008E12A3" w:rsidRPr="007F0478">
        <w:rPr>
          <w:rFonts w:ascii="Arial Narrow" w:hAnsi="Arial Narrow" w:cs="Arial"/>
          <w:sz w:val="24"/>
          <w:szCs w:val="24"/>
        </w:rPr>
        <w:t xml:space="preserve"> da Prefeitura Municipal de </w:t>
      </w:r>
      <w:r w:rsidR="009F0DBE"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 </w:t>
      </w:r>
    </w:p>
    <w:p w14:paraId="15A5188F" w14:textId="1AB7DC42" w:rsidR="008E12A3" w:rsidRPr="007F0478" w:rsidRDefault="00CC6E0C"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13.7</w:t>
      </w:r>
      <w:r w:rsidR="008E12A3" w:rsidRPr="007F0478">
        <w:rPr>
          <w:rFonts w:ascii="Arial Narrow" w:hAnsi="Arial Narrow" w:cs="Arial"/>
          <w:sz w:val="24"/>
          <w:szCs w:val="24"/>
        </w:rPr>
        <w:t xml:space="preserve">. Decidir acerca das questões que se apresentarem durante a execução do contrato; </w:t>
      </w:r>
    </w:p>
    <w:p w14:paraId="79ABF1A0" w14:textId="52CC33AB"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XI</w:t>
      </w:r>
      <w:r w:rsidR="00CC6E0C" w:rsidRPr="007F0478">
        <w:rPr>
          <w:rFonts w:ascii="Arial Narrow" w:hAnsi="Arial Narrow" w:cs="Arial"/>
          <w:b/>
          <w:sz w:val="24"/>
          <w:szCs w:val="24"/>
        </w:rPr>
        <w:t>V</w:t>
      </w:r>
      <w:r w:rsidRPr="007F0478">
        <w:rPr>
          <w:rFonts w:ascii="Arial Narrow" w:hAnsi="Arial Narrow" w:cs="Arial"/>
          <w:b/>
          <w:sz w:val="24"/>
          <w:szCs w:val="24"/>
        </w:rPr>
        <w:t xml:space="preserve"> - DAS SANÇÕES ADMINISTRATIVAS </w:t>
      </w:r>
    </w:p>
    <w:p w14:paraId="2F2ADF68" w14:textId="025A2694" w:rsidR="005071A0" w:rsidRPr="007F0478" w:rsidRDefault="008168A2" w:rsidP="003303CD">
      <w:pPr>
        <w:tabs>
          <w:tab w:val="left" w:pos="549"/>
          <w:tab w:val="left" w:pos="8505"/>
          <w:tab w:val="left" w:pos="9173"/>
        </w:tabs>
        <w:spacing w:line="360" w:lineRule="auto"/>
        <w:ind w:right="414"/>
        <w:jc w:val="both"/>
        <w:rPr>
          <w:rFonts w:ascii="Arial Narrow" w:hAnsi="Arial Narrow" w:cs="Arial"/>
          <w:sz w:val="24"/>
          <w:szCs w:val="24"/>
        </w:rPr>
      </w:pPr>
      <w:bookmarkStart w:id="0" w:name="_Hlk71040048"/>
      <w:r w:rsidRPr="007F0478">
        <w:rPr>
          <w:rFonts w:ascii="Arial Narrow" w:hAnsi="Arial Narrow"/>
          <w:sz w:val="24"/>
          <w:szCs w:val="24"/>
        </w:rPr>
        <w:t>14.1 O descumprimento de quaisquer das cláusulas ou obrigações diretas ou indiretas decorrentes do edital e seus anexos poderá ensejar a aplicação das penalidades previstas nos artigos 155, 156 e 162 da Lei Federal nº 14.133/2021.</w:t>
      </w:r>
    </w:p>
    <w:bookmarkEnd w:id="0"/>
    <w:p w14:paraId="609C114F" w14:textId="79F47B50"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w:t>
      </w:r>
      <w:r w:rsidR="00CC6E0C" w:rsidRPr="007F0478">
        <w:rPr>
          <w:rFonts w:ascii="Arial Narrow" w:hAnsi="Arial Narrow" w:cs="Arial"/>
          <w:b/>
          <w:sz w:val="24"/>
          <w:szCs w:val="24"/>
        </w:rPr>
        <w:t>V</w:t>
      </w:r>
      <w:r w:rsidRPr="007F0478">
        <w:rPr>
          <w:rFonts w:ascii="Arial Narrow" w:hAnsi="Arial Narrow" w:cs="Arial"/>
          <w:b/>
          <w:sz w:val="24"/>
          <w:szCs w:val="24"/>
        </w:rPr>
        <w:t xml:space="preserve"> - DO PRAZO DE VALIDADE DO CREDENCIAMENTO </w:t>
      </w:r>
    </w:p>
    <w:p w14:paraId="5E50F2F7" w14:textId="5AB84558"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1</w:t>
      </w:r>
      <w:r w:rsidR="00CC6E0C" w:rsidRPr="007F0478">
        <w:rPr>
          <w:rFonts w:ascii="Arial Narrow" w:hAnsi="Arial Narrow" w:cs="Arial"/>
          <w:sz w:val="24"/>
          <w:szCs w:val="24"/>
        </w:rPr>
        <w:t>5</w:t>
      </w:r>
      <w:r w:rsidRPr="007F0478">
        <w:rPr>
          <w:rFonts w:ascii="Arial Narrow" w:hAnsi="Arial Narrow" w:cs="Arial"/>
          <w:sz w:val="24"/>
          <w:szCs w:val="24"/>
        </w:rPr>
        <w:t xml:space="preserve">.1. </w:t>
      </w:r>
      <w:r w:rsidR="00440B3C" w:rsidRPr="007F0478">
        <w:rPr>
          <w:rFonts w:ascii="Arial Narrow" w:hAnsi="Arial Narrow" w:cs="Arial"/>
          <w:sz w:val="24"/>
          <w:szCs w:val="24"/>
        </w:rPr>
        <w:t xml:space="preserve">O credenciamento terá a valide de </w:t>
      </w:r>
      <w:r w:rsidR="00A11EA0" w:rsidRPr="007F0478">
        <w:rPr>
          <w:rFonts w:ascii="Arial Narrow" w:hAnsi="Arial Narrow" w:cs="Arial"/>
          <w:b/>
          <w:bCs/>
          <w:sz w:val="24"/>
          <w:szCs w:val="24"/>
        </w:rPr>
        <w:t>09</w:t>
      </w:r>
      <w:r w:rsidR="00440B3C" w:rsidRPr="007F0478">
        <w:rPr>
          <w:rFonts w:ascii="Arial Narrow" w:hAnsi="Arial Narrow" w:cs="Arial"/>
          <w:b/>
          <w:bCs/>
          <w:sz w:val="24"/>
          <w:szCs w:val="24"/>
        </w:rPr>
        <w:t xml:space="preserve"> (</w:t>
      </w:r>
      <w:r w:rsidR="00A11EA0" w:rsidRPr="007F0478">
        <w:rPr>
          <w:rFonts w:ascii="Arial Narrow" w:hAnsi="Arial Narrow" w:cs="Arial"/>
          <w:b/>
          <w:bCs/>
          <w:sz w:val="24"/>
          <w:szCs w:val="24"/>
        </w:rPr>
        <w:t>nove</w:t>
      </w:r>
      <w:r w:rsidR="00440B3C" w:rsidRPr="007F0478">
        <w:rPr>
          <w:rFonts w:ascii="Arial Narrow" w:hAnsi="Arial Narrow" w:cs="Arial"/>
          <w:b/>
          <w:bCs/>
          <w:sz w:val="24"/>
          <w:szCs w:val="24"/>
        </w:rPr>
        <w:t>) meses</w:t>
      </w:r>
      <w:r w:rsidRPr="007F0478">
        <w:rPr>
          <w:rFonts w:ascii="Arial Narrow" w:hAnsi="Arial Narrow" w:cs="Arial"/>
          <w:sz w:val="24"/>
          <w:szCs w:val="24"/>
        </w:rPr>
        <w:t xml:space="preserve">, contados a partir da publicação do resultado deste Edital no Diário Oficial do Município e </w:t>
      </w:r>
      <w:r w:rsidR="00440B3C" w:rsidRPr="007F0478">
        <w:rPr>
          <w:rFonts w:ascii="Arial Narrow" w:hAnsi="Arial Narrow" w:cs="Arial"/>
          <w:sz w:val="24"/>
          <w:szCs w:val="24"/>
        </w:rPr>
        <w:t xml:space="preserve">os proponentes </w:t>
      </w:r>
      <w:r w:rsidRPr="007F0478">
        <w:rPr>
          <w:rFonts w:ascii="Arial Narrow" w:hAnsi="Arial Narrow" w:cs="Arial"/>
          <w:sz w:val="24"/>
          <w:szCs w:val="24"/>
        </w:rPr>
        <w:t xml:space="preserve">permanecerão habilitados </w:t>
      </w:r>
      <w:r w:rsidR="00612351" w:rsidRPr="007F0478">
        <w:rPr>
          <w:rFonts w:ascii="Arial Narrow" w:hAnsi="Arial Narrow" w:cs="Arial"/>
          <w:sz w:val="24"/>
          <w:szCs w:val="24"/>
        </w:rPr>
        <w:t>enquanto durar o programa</w:t>
      </w:r>
      <w:r w:rsidRPr="007F0478">
        <w:rPr>
          <w:rFonts w:ascii="Arial Narrow" w:hAnsi="Arial Narrow" w:cs="Arial"/>
          <w:sz w:val="24"/>
          <w:szCs w:val="24"/>
        </w:rPr>
        <w:t xml:space="preserve"> podendo tais prazos serem prorrogados por igual período, a critério da Administração Pública Municipal, mediante justificativa fundamentada nos autos. </w:t>
      </w:r>
    </w:p>
    <w:p w14:paraId="6285E3D1" w14:textId="478FDAEB"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612351" w:rsidRPr="007F0478">
        <w:rPr>
          <w:rFonts w:ascii="Arial Narrow" w:hAnsi="Arial Narrow" w:cs="Arial"/>
          <w:sz w:val="24"/>
          <w:szCs w:val="24"/>
        </w:rPr>
        <w:t>5</w:t>
      </w:r>
      <w:r w:rsidRPr="007F0478">
        <w:rPr>
          <w:rFonts w:ascii="Arial Narrow" w:hAnsi="Arial Narrow" w:cs="Arial"/>
          <w:sz w:val="24"/>
          <w:szCs w:val="24"/>
        </w:rPr>
        <w:t xml:space="preserve">.2. O credenciamento poderá ser revogado por ato da Administração Pública Municipal, desde que devidamente justificado, quando o interesse público assim o exigir, sem direito a indenização a terceiros. </w:t>
      </w:r>
    </w:p>
    <w:p w14:paraId="4581ACF4" w14:textId="2AAA0120"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612351" w:rsidRPr="007F0478">
        <w:rPr>
          <w:rFonts w:ascii="Arial Narrow" w:hAnsi="Arial Narrow" w:cs="Arial"/>
          <w:sz w:val="24"/>
          <w:szCs w:val="24"/>
        </w:rPr>
        <w:t>5</w:t>
      </w:r>
      <w:r w:rsidRPr="007F0478">
        <w:rPr>
          <w:rFonts w:ascii="Arial Narrow" w:hAnsi="Arial Narrow" w:cs="Arial"/>
          <w:sz w:val="24"/>
          <w:szCs w:val="24"/>
        </w:rPr>
        <w:t xml:space="preserve">.3. Durante o prazo de validade do credenciamento, os proponentes poderão ser convocados a firmar contratos junto a Administração Pública Municipal, conforme demanda e respectiva previsão orçamentária. </w:t>
      </w:r>
    </w:p>
    <w:p w14:paraId="1AD4F94A" w14:textId="4B131C64"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612351" w:rsidRPr="007F0478">
        <w:rPr>
          <w:rFonts w:ascii="Arial Narrow" w:hAnsi="Arial Narrow" w:cs="Arial"/>
          <w:sz w:val="24"/>
          <w:szCs w:val="24"/>
        </w:rPr>
        <w:t>5</w:t>
      </w:r>
      <w:r w:rsidRPr="007F0478">
        <w:rPr>
          <w:rFonts w:ascii="Arial Narrow" w:hAnsi="Arial Narrow" w:cs="Arial"/>
          <w:sz w:val="24"/>
          <w:szCs w:val="24"/>
        </w:rPr>
        <w:t xml:space="preserve">.4. O credenciamento não gera direito à contratação, ficando esta condicionada à definição da programação dos eventos, bem como de previsão orçamentária, ficando a critério da Administração Pública Municipal a definição da conveniência e da oportunidade em fazê-lo. </w:t>
      </w:r>
    </w:p>
    <w:p w14:paraId="61A20A0E" w14:textId="54A0DCC4" w:rsidR="001D4770" w:rsidRPr="007F0478" w:rsidRDefault="007F0478" w:rsidP="001D4770">
      <w:pPr>
        <w:spacing w:before="240" w:after="0" w:line="360" w:lineRule="auto"/>
        <w:jc w:val="both"/>
        <w:rPr>
          <w:rFonts w:ascii="Arial Narrow" w:hAnsi="Arial Narrow" w:cs="Arial"/>
          <w:b/>
          <w:sz w:val="24"/>
          <w:szCs w:val="24"/>
        </w:rPr>
      </w:pPr>
      <w:r w:rsidRPr="007F0478">
        <w:rPr>
          <w:rFonts w:ascii="Arial Narrow" w:hAnsi="Arial Narrow" w:cs="Arial"/>
          <w:b/>
          <w:sz w:val="24"/>
          <w:szCs w:val="24"/>
        </w:rPr>
        <w:t>XVI</w:t>
      </w:r>
      <w:r w:rsidR="001D4770" w:rsidRPr="007F0478">
        <w:rPr>
          <w:rFonts w:ascii="Arial Narrow" w:hAnsi="Arial Narrow" w:cs="Arial"/>
          <w:b/>
          <w:sz w:val="24"/>
          <w:szCs w:val="24"/>
        </w:rPr>
        <w:t>. DA RESCISÃO</w:t>
      </w:r>
    </w:p>
    <w:p w14:paraId="456F7D7B" w14:textId="53122888" w:rsidR="001D4770" w:rsidRPr="007F0478" w:rsidRDefault="001D4770" w:rsidP="007F0478">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7F0478" w:rsidRPr="007F0478">
        <w:rPr>
          <w:rFonts w:ascii="Arial Narrow" w:hAnsi="Arial Narrow" w:cs="Arial"/>
          <w:sz w:val="24"/>
          <w:szCs w:val="24"/>
        </w:rPr>
        <w:t>6</w:t>
      </w:r>
      <w:r w:rsidRPr="007F0478">
        <w:rPr>
          <w:rFonts w:ascii="Arial Narrow" w:hAnsi="Arial Narrow" w:cs="Arial"/>
          <w:sz w:val="24"/>
          <w:szCs w:val="24"/>
        </w:rPr>
        <w:t>.1. O TERMO DE CREDENCIAMENTO poderá ser rescindido na forma do disposto nos</w:t>
      </w:r>
      <w:r w:rsidR="007F0478" w:rsidRPr="007F0478">
        <w:rPr>
          <w:rFonts w:ascii="Arial Narrow" w:hAnsi="Arial Narrow" w:cs="Arial"/>
          <w:sz w:val="24"/>
          <w:szCs w:val="24"/>
        </w:rPr>
        <w:t xml:space="preserve"> </w:t>
      </w:r>
      <w:r w:rsidRPr="007F0478">
        <w:rPr>
          <w:rFonts w:ascii="Arial Narrow" w:hAnsi="Arial Narrow" w:cs="Arial"/>
          <w:sz w:val="24"/>
          <w:szCs w:val="24"/>
        </w:rPr>
        <w:t>artigos 137 a 139, da Lei Federal nº 14.133/2021, sem prejuízo às sanções aplicáveis, na</w:t>
      </w:r>
      <w:r w:rsidR="007F0478" w:rsidRPr="007F0478">
        <w:rPr>
          <w:rFonts w:ascii="Arial Narrow" w:hAnsi="Arial Narrow" w:cs="Arial"/>
          <w:sz w:val="24"/>
          <w:szCs w:val="24"/>
        </w:rPr>
        <w:t xml:space="preserve"> </w:t>
      </w:r>
      <w:r w:rsidRPr="007F0478">
        <w:rPr>
          <w:rFonts w:ascii="Arial Narrow" w:hAnsi="Arial Narrow" w:cs="Arial"/>
          <w:sz w:val="24"/>
          <w:szCs w:val="24"/>
        </w:rPr>
        <w:t>forma desta legislação</w:t>
      </w:r>
    </w:p>
    <w:p w14:paraId="37C63019" w14:textId="689FC68F" w:rsidR="009C48F7" w:rsidRPr="007F0478" w:rsidRDefault="007F0478" w:rsidP="009C48F7">
      <w:pPr>
        <w:spacing w:before="240" w:after="0" w:line="360" w:lineRule="auto"/>
        <w:jc w:val="both"/>
        <w:rPr>
          <w:rFonts w:ascii="Arial Narrow" w:hAnsi="Arial Narrow" w:cs="Arial"/>
          <w:b/>
          <w:sz w:val="24"/>
          <w:szCs w:val="24"/>
        </w:rPr>
      </w:pPr>
      <w:r w:rsidRPr="007F0478">
        <w:rPr>
          <w:rFonts w:ascii="Arial Narrow" w:hAnsi="Arial Narrow" w:cs="Arial"/>
          <w:b/>
          <w:sz w:val="24"/>
          <w:szCs w:val="24"/>
        </w:rPr>
        <w:t>XVII</w:t>
      </w:r>
      <w:r w:rsidR="009C48F7" w:rsidRPr="007F0478">
        <w:rPr>
          <w:rFonts w:ascii="Arial Narrow" w:hAnsi="Arial Narrow" w:cs="Arial"/>
          <w:b/>
          <w:sz w:val="24"/>
          <w:szCs w:val="24"/>
        </w:rPr>
        <w:t>. DAS SANÇÕES APLICÁVEIS</w:t>
      </w:r>
    </w:p>
    <w:p w14:paraId="6061BFA3" w14:textId="6FB330EC" w:rsidR="009C48F7" w:rsidRPr="007F0478" w:rsidRDefault="009C48F7" w:rsidP="009C48F7">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7F0478">
        <w:rPr>
          <w:rFonts w:ascii="Arial Narrow" w:hAnsi="Arial Narrow" w:cs="Arial"/>
          <w:sz w:val="24"/>
          <w:szCs w:val="24"/>
        </w:rPr>
        <w:t>7</w:t>
      </w:r>
      <w:r w:rsidRPr="007F0478">
        <w:rPr>
          <w:rFonts w:ascii="Arial Narrow" w:hAnsi="Arial Narrow" w:cs="Arial"/>
          <w:sz w:val="24"/>
          <w:szCs w:val="24"/>
        </w:rPr>
        <w:t>.1. O descumprimento de quaisquer das cláusulas ou obrigações diretas ou indiretas</w:t>
      </w:r>
      <w:r w:rsidR="007F0478" w:rsidRPr="007F0478">
        <w:rPr>
          <w:rFonts w:ascii="Arial Narrow" w:hAnsi="Arial Narrow" w:cs="Arial"/>
          <w:sz w:val="24"/>
          <w:szCs w:val="24"/>
        </w:rPr>
        <w:t xml:space="preserve"> </w:t>
      </w:r>
      <w:r w:rsidRPr="007F0478">
        <w:rPr>
          <w:rFonts w:ascii="Arial Narrow" w:hAnsi="Arial Narrow" w:cs="Arial"/>
          <w:sz w:val="24"/>
          <w:szCs w:val="24"/>
        </w:rPr>
        <w:t>decorrentes do edital e seus anexos poderá ensejar a aplicação das penalidades previstas</w:t>
      </w:r>
      <w:r w:rsidR="007F0478" w:rsidRPr="007F0478">
        <w:rPr>
          <w:rFonts w:ascii="Arial Narrow" w:hAnsi="Arial Narrow" w:cs="Arial"/>
          <w:sz w:val="24"/>
          <w:szCs w:val="24"/>
        </w:rPr>
        <w:t xml:space="preserve"> </w:t>
      </w:r>
      <w:r w:rsidRPr="007F0478">
        <w:rPr>
          <w:rFonts w:ascii="Arial Narrow" w:hAnsi="Arial Narrow" w:cs="Arial"/>
          <w:sz w:val="24"/>
          <w:szCs w:val="24"/>
        </w:rPr>
        <w:t>nos artigos 155, 156 e 162 da Lei Federal nº 14.133/2021 à contratada</w:t>
      </w:r>
      <w:r w:rsidR="007F0478" w:rsidRPr="007F0478">
        <w:rPr>
          <w:rFonts w:ascii="Arial Narrow" w:hAnsi="Arial Narrow" w:cs="Arial"/>
          <w:sz w:val="24"/>
          <w:szCs w:val="24"/>
        </w:rPr>
        <w:t>.</w:t>
      </w:r>
    </w:p>
    <w:p w14:paraId="660144BE" w14:textId="54914EBD" w:rsidR="007F0478" w:rsidRPr="007F0478" w:rsidRDefault="007F0478" w:rsidP="007F0478">
      <w:pPr>
        <w:pStyle w:val="Nivel01"/>
        <w:numPr>
          <w:ilvl w:val="0"/>
          <w:numId w:val="0"/>
        </w:numPr>
        <w:spacing w:beforeLines="120" w:before="288" w:afterLines="120" w:after="288" w:line="312" w:lineRule="auto"/>
        <w:rPr>
          <w:rFonts w:ascii="Arial Narrow" w:hAnsi="Arial Narrow"/>
          <w:sz w:val="24"/>
          <w:szCs w:val="24"/>
        </w:rPr>
      </w:pPr>
      <w:bookmarkStart w:id="1" w:name="_Toc122606112"/>
      <w:r w:rsidRPr="007F0478">
        <w:rPr>
          <w:rFonts w:ascii="Arial Narrow" w:hAnsi="Arial Narrow"/>
          <w:sz w:val="24"/>
          <w:szCs w:val="24"/>
        </w:rPr>
        <w:t>XVIII. DA IMPUGNAÇÃO AO EDITAL E DO PEDIDO DE ESCLARECIMENTO</w:t>
      </w:r>
      <w:bookmarkEnd w:id="1"/>
    </w:p>
    <w:p w14:paraId="59B707AF" w14:textId="419BEC8B" w:rsidR="007F0478" w:rsidRPr="007F0478" w:rsidRDefault="007F0478" w:rsidP="007F0478">
      <w:pPr>
        <w:pStyle w:val="Nivel2"/>
        <w:numPr>
          <w:ilvl w:val="0"/>
          <w:numId w:val="0"/>
        </w:numPr>
        <w:spacing w:beforeLines="120" w:before="288" w:afterLines="120" w:after="288" w:line="312" w:lineRule="auto"/>
        <w:rPr>
          <w:rFonts w:ascii="Arial Narrow" w:hAnsi="Arial Narrow"/>
          <w:sz w:val="24"/>
          <w:szCs w:val="24"/>
        </w:rPr>
      </w:pPr>
      <w:r>
        <w:rPr>
          <w:rFonts w:ascii="Arial Narrow" w:hAnsi="Arial Narrow"/>
          <w:sz w:val="24"/>
          <w:szCs w:val="24"/>
        </w:rPr>
        <w:t xml:space="preserve">18.1 </w:t>
      </w:r>
      <w:r w:rsidRPr="007F0478">
        <w:rPr>
          <w:rFonts w:ascii="Arial Narrow" w:hAnsi="Arial Narrow"/>
          <w:sz w:val="24"/>
          <w:szCs w:val="24"/>
        </w:rPr>
        <w:t xml:space="preserve">Qualquer pessoa é parte legítima para impugnar este Edital por irregularidade na aplicação da </w:t>
      </w:r>
      <w:hyperlink r:id="rId12" w:history="1">
        <w:r w:rsidRPr="007F0478">
          <w:rPr>
            <w:rStyle w:val="Hyperlink"/>
            <w:rFonts w:ascii="Arial Narrow" w:hAnsi="Arial Narrow"/>
            <w:sz w:val="24"/>
            <w:szCs w:val="24"/>
          </w:rPr>
          <w:t>Lei nº 14.133, de 2021</w:t>
        </w:r>
      </w:hyperlink>
      <w:r w:rsidRPr="007F0478">
        <w:rPr>
          <w:rFonts w:ascii="Arial Narrow" w:hAnsi="Arial Narrow"/>
          <w:sz w:val="24"/>
          <w:szCs w:val="24"/>
        </w:rPr>
        <w:t>, devendo protocolar o pedido até 3 (três) dias úteis antes da data da abertura do certame.</w:t>
      </w:r>
    </w:p>
    <w:p w14:paraId="5DAEBC88" w14:textId="77777777" w:rsidR="007F0478" w:rsidRPr="007F0478" w:rsidRDefault="007F0478" w:rsidP="007F0478">
      <w:pPr>
        <w:pStyle w:val="Nivel2"/>
        <w:spacing w:beforeLines="120" w:before="288" w:afterLines="120" w:after="288" w:line="312" w:lineRule="auto"/>
        <w:ind w:left="0" w:firstLine="0"/>
        <w:rPr>
          <w:rFonts w:ascii="Arial Narrow" w:hAnsi="Arial Narrow"/>
          <w:sz w:val="24"/>
          <w:szCs w:val="24"/>
        </w:rPr>
      </w:pPr>
      <w:r w:rsidRPr="007F0478">
        <w:rPr>
          <w:rFonts w:ascii="Arial Narrow" w:hAnsi="Arial Narrow"/>
          <w:sz w:val="24"/>
          <w:szCs w:val="24"/>
        </w:rPr>
        <w:t>A resposta à impugnação ou ao pedido de esclarecimento será divulgado em sítio eletrônico oficial no prazo de até 3 (três) dias úteis, limitado ao último dia útil anterior à data da abertura do certame.</w:t>
      </w:r>
    </w:p>
    <w:p w14:paraId="1383A632" w14:textId="5B7A9EC5" w:rsidR="007F0478" w:rsidRPr="007F0478" w:rsidRDefault="007F0478" w:rsidP="007F0478">
      <w:pPr>
        <w:pStyle w:val="Nivel2"/>
        <w:spacing w:beforeLines="120" w:before="288" w:afterLines="120" w:after="288" w:line="312" w:lineRule="auto"/>
        <w:ind w:left="0" w:firstLine="0"/>
        <w:rPr>
          <w:rFonts w:ascii="Arial Narrow" w:hAnsi="Arial Narrow"/>
          <w:sz w:val="24"/>
          <w:szCs w:val="24"/>
        </w:rPr>
      </w:pPr>
      <w:r w:rsidRPr="007F0478">
        <w:rPr>
          <w:rFonts w:ascii="Arial Narrow" w:hAnsi="Arial Narrow"/>
          <w:sz w:val="24"/>
          <w:szCs w:val="24"/>
        </w:rPr>
        <w:lastRenderedPageBreak/>
        <w:t xml:space="preserve">A impugnação e o pedido de esclarecimento poderão ser realizados por forma eletrônica, </w:t>
      </w:r>
      <w:r w:rsidRPr="007F0478">
        <w:rPr>
          <w:rFonts w:ascii="Arial Narrow" w:hAnsi="Arial Narrow"/>
          <w:i/>
          <w:iCs/>
          <w:color w:val="FF0000"/>
          <w:sz w:val="24"/>
          <w:szCs w:val="24"/>
        </w:rPr>
        <w:t>pelo seguinte meio</w:t>
      </w:r>
      <w:r w:rsidRPr="007F0478">
        <w:rPr>
          <w:rFonts w:ascii="Arial Narrow" w:hAnsi="Arial Narrow"/>
          <w:sz w:val="24"/>
          <w:szCs w:val="24"/>
        </w:rPr>
        <w:t xml:space="preserve">: </w:t>
      </w:r>
      <w:hyperlink r:id="rId13" w:history="1">
        <w:r w:rsidRPr="007F045C">
          <w:rPr>
            <w:rStyle w:val="Hyperlink"/>
          </w:rPr>
          <w:t>licitacoes@saojoaodasmissoes.mg.gov.br</w:t>
        </w:r>
      </w:hyperlink>
      <w:r>
        <w:t xml:space="preserve">. </w:t>
      </w:r>
      <w:r w:rsidRPr="007F0478">
        <w:rPr>
          <w:rFonts w:ascii="Arial Narrow" w:hAnsi="Arial Narrow"/>
          <w:sz w:val="24"/>
          <w:szCs w:val="24"/>
        </w:rPr>
        <w:t xml:space="preserve"> </w:t>
      </w:r>
    </w:p>
    <w:p w14:paraId="3C8B7826" w14:textId="77777777" w:rsidR="007F0478" w:rsidRPr="007F0478" w:rsidRDefault="007F0478" w:rsidP="007F0478">
      <w:pPr>
        <w:pStyle w:val="Nivel2"/>
        <w:spacing w:beforeLines="120" w:before="288" w:afterLines="120" w:after="288" w:line="312" w:lineRule="auto"/>
        <w:ind w:left="0" w:firstLine="0"/>
        <w:rPr>
          <w:rFonts w:ascii="Arial Narrow" w:hAnsi="Arial Narrow"/>
          <w:sz w:val="24"/>
          <w:szCs w:val="24"/>
        </w:rPr>
      </w:pPr>
      <w:r w:rsidRPr="007F0478">
        <w:rPr>
          <w:rFonts w:ascii="Arial Narrow" w:hAnsi="Arial Narrow"/>
          <w:sz w:val="24"/>
          <w:szCs w:val="24"/>
        </w:rPr>
        <w:t>As impugnações e pedidos de esclarecimentos não suspendem os prazos previstos no certame.</w:t>
      </w:r>
    </w:p>
    <w:p w14:paraId="4D8D152F" w14:textId="77777777" w:rsidR="007F0478" w:rsidRPr="007F0478" w:rsidRDefault="007F0478" w:rsidP="007F0478">
      <w:pPr>
        <w:pStyle w:val="Nivel3"/>
        <w:spacing w:beforeLines="120" w:before="288" w:afterLines="120" w:after="288" w:line="312" w:lineRule="auto"/>
        <w:ind w:left="0" w:firstLine="0"/>
        <w:rPr>
          <w:rFonts w:ascii="Arial Narrow" w:hAnsi="Arial Narrow"/>
          <w:sz w:val="24"/>
          <w:szCs w:val="24"/>
        </w:rPr>
      </w:pPr>
      <w:r w:rsidRPr="007F0478">
        <w:rPr>
          <w:rFonts w:ascii="Arial Narrow" w:hAnsi="Arial Narrow"/>
          <w:sz w:val="24"/>
          <w:szCs w:val="24"/>
        </w:rPr>
        <w:t>A concessão de efeito suspensivo à impugnação é medida excepcional e deverá ser motivada pelo agente de contratação, nos autos do processo de licitação.</w:t>
      </w:r>
    </w:p>
    <w:p w14:paraId="6DBD4A98" w14:textId="367BB76B" w:rsidR="007F0478" w:rsidRPr="007F0478" w:rsidRDefault="007F0478" w:rsidP="007F0478">
      <w:pPr>
        <w:spacing w:before="240" w:after="0" w:line="360" w:lineRule="auto"/>
        <w:jc w:val="both"/>
        <w:rPr>
          <w:rFonts w:ascii="Arial Narrow" w:hAnsi="Arial Narrow" w:cs="Arial"/>
          <w:sz w:val="24"/>
          <w:szCs w:val="24"/>
        </w:rPr>
      </w:pPr>
      <w:r w:rsidRPr="007F0478">
        <w:rPr>
          <w:rFonts w:ascii="Arial Narrow" w:hAnsi="Arial Narrow"/>
          <w:sz w:val="24"/>
          <w:szCs w:val="24"/>
        </w:rPr>
        <w:t>Acolhida a impugnação, será definida e publicada nova data para a realização do certame</w:t>
      </w:r>
      <w:r>
        <w:rPr>
          <w:rFonts w:ascii="Arial Narrow" w:hAnsi="Arial Narrow"/>
          <w:sz w:val="24"/>
          <w:szCs w:val="24"/>
        </w:rPr>
        <w:t>.</w:t>
      </w:r>
    </w:p>
    <w:p w14:paraId="776C4DE4" w14:textId="2F08CE95" w:rsidR="008E12A3" w:rsidRPr="007F0478" w:rsidRDefault="008E12A3"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X</w:t>
      </w:r>
      <w:r w:rsidR="007F0478">
        <w:rPr>
          <w:rFonts w:ascii="Arial Narrow" w:hAnsi="Arial Narrow" w:cs="Arial"/>
          <w:b/>
          <w:sz w:val="24"/>
          <w:szCs w:val="24"/>
        </w:rPr>
        <w:t>IX</w:t>
      </w:r>
      <w:r w:rsidRPr="007F0478">
        <w:rPr>
          <w:rFonts w:ascii="Arial Narrow" w:hAnsi="Arial Narrow" w:cs="Arial"/>
          <w:b/>
          <w:sz w:val="24"/>
          <w:szCs w:val="24"/>
        </w:rPr>
        <w:t xml:space="preserve"> - DAS DISPOSIÇÕES GERAIS </w:t>
      </w:r>
    </w:p>
    <w:p w14:paraId="10F52502" w14:textId="4DCFA7F9" w:rsidR="008E12A3" w:rsidRPr="007F0478" w:rsidRDefault="008E12A3" w:rsidP="003303CD">
      <w:pPr>
        <w:spacing w:before="240" w:after="0" w:line="360" w:lineRule="auto"/>
        <w:rPr>
          <w:rFonts w:ascii="Arial Narrow" w:hAnsi="Arial Narrow" w:cs="Arial"/>
          <w:sz w:val="24"/>
          <w:szCs w:val="24"/>
        </w:rPr>
      </w:pPr>
      <w:r w:rsidRPr="007F0478">
        <w:rPr>
          <w:rFonts w:ascii="Arial Narrow" w:hAnsi="Arial Narrow" w:cs="Arial"/>
          <w:sz w:val="24"/>
          <w:szCs w:val="24"/>
        </w:rPr>
        <w:t>1</w:t>
      </w:r>
      <w:r w:rsidR="007F0478">
        <w:rPr>
          <w:rFonts w:ascii="Arial Narrow" w:hAnsi="Arial Narrow" w:cs="Arial"/>
          <w:sz w:val="24"/>
          <w:szCs w:val="24"/>
        </w:rPr>
        <w:t>9</w:t>
      </w:r>
      <w:r w:rsidRPr="007F0478">
        <w:rPr>
          <w:rFonts w:ascii="Arial Narrow" w:hAnsi="Arial Narrow" w:cs="Arial"/>
          <w:sz w:val="24"/>
          <w:szCs w:val="24"/>
        </w:rPr>
        <w:t xml:space="preserve">.1. Constituem anexos deste Edital, dele fazendo parte integrante: </w:t>
      </w:r>
    </w:p>
    <w:p w14:paraId="279976E6" w14:textId="26FD9390" w:rsidR="009F0DBE" w:rsidRPr="007F0478" w:rsidRDefault="008E12A3"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I – </w:t>
      </w:r>
      <w:r w:rsidR="00322CAC" w:rsidRPr="007F0478">
        <w:rPr>
          <w:rFonts w:ascii="Arial Narrow" w:hAnsi="Arial Narrow" w:cs="Arial"/>
          <w:sz w:val="24"/>
          <w:szCs w:val="24"/>
        </w:rPr>
        <w:t>Termo de Referência</w:t>
      </w:r>
      <w:r w:rsidRPr="007F0478">
        <w:rPr>
          <w:rFonts w:ascii="Arial Narrow" w:hAnsi="Arial Narrow" w:cs="Arial"/>
          <w:sz w:val="24"/>
          <w:szCs w:val="24"/>
        </w:rPr>
        <w:t xml:space="preserve">; </w:t>
      </w:r>
    </w:p>
    <w:p w14:paraId="45731FBC" w14:textId="77777777" w:rsidR="008E12A3" w:rsidRPr="007F0478" w:rsidRDefault="008E12A3"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II – Modelo para Solicitação do Credenciamento; </w:t>
      </w:r>
    </w:p>
    <w:p w14:paraId="49659632" w14:textId="656D8211" w:rsidR="008E12A3" w:rsidRPr="007F0478" w:rsidRDefault="00612351" w:rsidP="003303CD">
      <w:pPr>
        <w:spacing w:before="240" w:after="0" w:line="360" w:lineRule="auto"/>
        <w:rPr>
          <w:rFonts w:ascii="Arial Narrow" w:hAnsi="Arial Narrow" w:cs="Arial"/>
          <w:sz w:val="24"/>
          <w:szCs w:val="24"/>
        </w:rPr>
      </w:pPr>
      <w:r w:rsidRPr="007F0478">
        <w:rPr>
          <w:rFonts w:ascii="Arial Narrow" w:hAnsi="Arial Narrow" w:cs="Arial"/>
          <w:sz w:val="24"/>
          <w:szCs w:val="24"/>
        </w:rPr>
        <w:t>II</w:t>
      </w:r>
      <w:r w:rsidR="008E12A3" w:rsidRPr="007F0478">
        <w:rPr>
          <w:rFonts w:ascii="Arial Narrow" w:hAnsi="Arial Narrow" w:cs="Arial"/>
          <w:sz w:val="24"/>
          <w:szCs w:val="24"/>
        </w:rPr>
        <w:t xml:space="preserve">– Modelo de Declaração de pleno atendimento – Pessoa </w:t>
      </w:r>
      <w:r w:rsidR="005D7663" w:rsidRPr="007F0478">
        <w:rPr>
          <w:rFonts w:ascii="Arial Narrow" w:hAnsi="Arial Narrow" w:cs="Arial"/>
          <w:sz w:val="24"/>
          <w:szCs w:val="24"/>
        </w:rPr>
        <w:t>Física</w:t>
      </w:r>
    </w:p>
    <w:p w14:paraId="593FCF09" w14:textId="113E0358" w:rsidR="008E12A3" w:rsidRPr="007F0478" w:rsidRDefault="00612351" w:rsidP="003303CD">
      <w:pPr>
        <w:spacing w:before="240" w:after="0" w:line="360" w:lineRule="auto"/>
        <w:rPr>
          <w:rFonts w:ascii="Arial Narrow" w:hAnsi="Arial Narrow" w:cs="Arial"/>
          <w:sz w:val="24"/>
          <w:szCs w:val="24"/>
        </w:rPr>
      </w:pPr>
      <w:r w:rsidRPr="007F0478">
        <w:rPr>
          <w:rFonts w:ascii="Arial Narrow" w:hAnsi="Arial Narrow" w:cs="Arial"/>
          <w:sz w:val="24"/>
          <w:szCs w:val="24"/>
        </w:rPr>
        <w:t>I</w:t>
      </w:r>
      <w:r w:rsidR="008E12A3" w:rsidRPr="007F0478">
        <w:rPr>
          <w:rFonts w:ascii="Arial Narrow" w:hAnsi="Arial Narrow" w:cs="Arial"/>
          <w:sz w:val="24"/>
          <w:szCs w:val="24"/>
        </w:rPr>
        <w:t xml:space="preserve">V– Minuta de Contrato. </w:t>
      </w:r>
    </w:p>
    <w:p w14:paraId="7FF6620F" w14:textId="715DAE30"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7F0478">
        <w:rPr>
          <w:rFonts w:ascii="Arial Narrow" w:hAnsi="Arial Narrow" w:cs="Arial"/>
          <w:sz w:val="24"/>
          <w:szCs w:val="24"/>
        </w:rPr>
        <w:t>9</w:t>
      </w:r>
      <w:r w:rsidRPr="007F0478">
        <w:rPr>
          <w:rFonts w:ascii="Arial Narrow" w:hAnsi="Arial Narrow" w:cs="Arial"/>
          <w:sz w:val="24"/>
          <w:szCs w:val="24"/>
        </w:rPr>
        <w:t xml:space="preserve">.2. O interessado é responsável pela fidelidade e legitimidade das informações prestadas e dos documentos apresentados em qualquer fase deste </w:t>
      </w:r>
      <w:r w:rsidR="004325B1" w:rsidRPr="007F0478">
        <w:rPr>
          <w:rFonts w:ascii="Arial Narrow" w:hAnsi="Arial Narrow" w:cs="Arial"/>
          <w:sz w:val="24"/>
          <w:szCs w:val="24"/>
        </w:rPr>
        <w:t>credenciamento</w:t>
      </w:r>
      <w:r w:rsidRPr="007F0478">
        <w:rPr>
          <w:rFonts w:ascii="Arial Narrow" w:hAnsi="Arial Narrow" w:cs="Arial"/>
          <w:sz w:val="24"/>
          <w:szCs w:val="24"/>
        </w:rPr>
        <w:t xml:space="preserve">. A falsidade de qualquer documento apresentado ou a inverdade das informações nele contidas implicará na sua imediata inabilitação, ou, ainda, na rescisão do termo de contrato, sem prejuízo das sanções administrativas, civis e penais cabíveis. </w:t>
      </w:r>
    </w:p>
    <w:p w14:paraId="2A1CD8D4" w14:textId="6CF8E504" w:rsidR="009F0DBE"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7F0478">
        <w:rPr>
          <w:rFonts w:ascii="Arial Narrow" w:hAnsi="Arial Narrow" w:cs="Arial"/>
          <w:sz w:val="24"/>
          <w:szCs w:val="24"/>
        </w:rPr>
        <w:t>9</w:t>
      </w:r>
      <w:r w:rsidRPr="007F0478">
        <w:rPr>
          <w:rFonts w:ascii="Arial Narrow" w:hAnsi="Arial Narrow" w:cs="Arial"/>
          <w:sz w:val="24"/>
          <w:szCs w:val="24"/>
        </w:rPr>
        <w:t xml:space="preserve">.3. Toda a informação contida neste Edital e seus anexos são complementares entre si, de modo que qualquer detalhe que se mencione em um documento e se omita em outro será considerado especificado e válido. </w:t>
      </w:r>
    </w:p>
    <w:p w14:paraId="2FB70EC4" w14:textId="1B97AB41"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7F0478">
        <w:rPr>
          <w:rFonts w:ascii="Arial Narrow" w:hAnsi="Arial Narrow" w:cs="Arial"/>
          <w:sz w:val="24"/>
          <w:szCs w:val="24"/>
        </w:rPr>
        <w:t>9</w:t>
      </w:r>
      <w:r w:rsidRPr="007F0478">
        <w:rPr>
          <w:rFonts w:ascii="Arial Narrow" w:hAnsi="Arial Narrow" w:cs="Arial"/>
          <w:sz w:val="24"/>
          <w:szCs w:val="24"/>
        </w:rPr>
        <w:t xml:space="preserve">.4. A participação do interessado nesta licitação implica no conhecimento integral dos termos e condições inseridas neste edital, bem como das demais normas legais que disciplinam a matéria. </w:t>
      </w:r>
    </w:p>
    <w:p w14:paraId="1CBE2F33" w14:textId="01375E2D"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1</w:t>
      </w:r>
      <w:r w:rsidR="007F0478">
        <w:rPr>
          <w:rFonts w:ascii="Arial Narrow" w:hAnsi="Arial Narrow" w:cs="Arial"/>
          <w:sz w:val="24"/>
          <w:szCs w:val="24"/>
        </w:rPr>
        <w:t>9</w:t>
      </w:r>
      <w:r w:rsidRPr="007F0478">
        <w:rPr>
          <w:rFonts w:ascii="Arial Narrow" w:hAnsi="Arial Narrow" w:cs="Arial"/>
          <w:sz w:val="24"/>
          <w:szCs w:val="24"/>
        </w:rPr>
        <w:t xml:space="preserve">.5. A inscrição implicará a completa ciência e expressa aceitação das normas e condições estabelecidas neste edital e nas demais normas legais pertinentes, sobre as quais não poderá o Proponente alegar qualquer espécie de desconhecimento. </w:t>
      </w:r>
    </w:p>
    <w:p w14:paraId="472581A2" w14:textId="49ECF651" w:rsidR="009F0DBE"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7F0478">
        <w:rPr>
          <w:rFonts w:ascii="Arial Narrow" w:hAnsi="Arial Narrow" w:cs="Arial"/>
          <w:sz w:val="24"/>
          <w:szCs w:val="24"/>
        </w:rPr>
        <w:t>9</w:t>
      </w:r>
      <w:r w:rsidRPr="007F0478">
        <w:rPr>
          <w:rFonts w:ascii="Arial Narrow" w:hAnsi="Arial Narrow" w:cs="Arial"/>
          <w:sz w:val="24"/>
          <w:szCs w:val="24"/>
        </w:rPr>
        <w:t>.6. É de responsabilidade única, exclusiva e irrestrita do credenciado a observância e regularização de toda e qualquer questão concernente a direitos autorais, conexos e de imagem relativos à documentação encaminhada</w:t>
      </w:r>
      <w:r w:rsidR="002B34B9" w:rsidRPr="007F0478">
        <w:rPr>
          <w:rFonts w:ascii="Arial Narrow" w:hAnsi="Arial Narrow" w:cs="Arial"/>
          <w:sz w:val="24"/>
          <w:szCs w:val="24"/>
        </w:rPr>
        <w:t>.</w:t>
      </w:r>
      <w:r w:rsidRPr="007F0478">
        <w:rPr>
          <w:rFonts w:ascii="Arial Narrow" w:hAnsi="Arial Narrow" w:cs="Arial"/>
          <w:sz w:val="24"/>
          <w:szCs w:val="24"/>
        </w:rPr>
        <w:t xml:space="preserve"> </w:t>
      </w:r>
    </w:p>
    <w:p w14:paraId="04EAEFFC" w14:textId="31CB35B3"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7F0478" w:rsidRPr="007F0478">
        <w:rPr>
          <w:rFonts w:ascii="Arial Narrow" w:hAnsi="Arial Narrow" w:cs="Arial"/>
          <w:sz w:val="24"/>
          <w:szCs w:val="24"/>
        </w:rPr>
        <w:t>9</w:t>
      </w:r>
      <w:r w:rsidRPr="007F0478">
        <w:rPr>
          <w:rFonts w:ascii="Arial Narrow" w:hAnsi="Arial Narrow" w:cs="Arial"/>
          <w:sz w:val="24"/>
          <w:szCs w:val="24"/>
        </w:rPr>
        <w:t xml:space="preserve">.7. Todas as convocações, avisos e resultados oficiais, referentes à realização deste </w:t>
      </w:r>
      <w:r w:rsidR="004325B1" w:rsidRPr="007F0478">
        <w:rPr>
          <w:rFonts w:ascii="Arial Narrow" w:hAnsi="Arial Narrow" w:cs="Arial"/>
          <w:sz w:val="24"/>
          <w:szCs w:val="24"/>
        </w:rPr>
        <w:t>credenciamento</w:t>
      </w:r>
      <w:r w:rsidRPr="007F0478">
        <w:rPr>
          <w:rFonts w:ascii="Arial Narrow" w:hAnsi="Arial Narrow" w:cs="Arial"/>
          <w:sz w:val="24"/>
          <w:szCs w:val="24"/>
        </w:rPr>
        <w:t xml:space="preserve"> serão divulgados no DOM - Diário Oficial Eletrônico do Município, sendo de inteira responsabilidade do candidato o seu acompanhamento, não podendo ser alegada qualquer espécie de desconhecimento. </w:t>
      </w:r>
    </w:p>
    <w:p w14:paraId="440538A4" w14:textId="13BC758A" w:rsidR="008E12A3" w:rsidRPr="007F0478" w:rsidRDefault="008E12A3"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612351" w:rsidRPr="007F0478">
        <w:rPr>
          <w:rFonts w:ascii="Arial Narrow" w:hAnsi="Arial Narrow" w:cs="Arial"/>
          <w:sz w:val="24"/>
          <w:szCs w:val="24"/>
        </w:rPr>
        <w:t>6</w:t>
      </w:r>
      <w:r w:rsidRPr="007F0478">
        <w:rPr>
          <w:rFonts w:ascii="Arial Narrow" w:hAnsi="Arial Narrow" w:cs="Arial"/>
          <w:sz w:val="24"/>
          <w:szCs w:val="24"/>
        </w:rPr>
        <w:t xml:space="preserve">.8. Fica eleito o foro da Comarca de </w:t>
      </w:r>
      <w:r w:rsidR="002B34B9" w:rsidRPr="007F0478">
        <w:rPr>
          <w:rFonts w:ascii="Arial Narrow" w:hAnsi="Arial Narrow" w:cs="Arial"/>
          <w:sz w:val="24"/>
          <w:szCs w:val="24"/>
        </w:rPr>
        <w:t>Manga</w:t>
      </w:r>
      <w:r w:rsidRPr="007F0478">
        <w:rPr>
          <w:rFonts w:ascii="Arial Narrow" w:hAnsi="Arial Narrow" w:cs="Arial"/>
          <w:sz w:val="24"/>
          <w:szCs w:val="24"/>
        </w:rPr>
        <w:t>, Estado de Minas Gerais, para dirimir eventuais conflitos de interesses decorrentes desta licitação, valendo esta cláusula como renúncia expressa a qualquer outro foro, por mais privile</w:t>
      </w:r>
      <w:r w:rsidR="00431327" w:rsidRPr="007F0478">
        <w:rPr>
          <w:rFonts w:ascii="Arial Narrow" w:hAnsi="Arial Narrow" w:cs="Arial"/>
          <w:sz w:val="24"/>
          <w:szCs w:val="24"/>
        </w:rPr>
        <w:t xml:space="preserve">giado que seja ou venha a ser. </w:t>
      </w:r>
    </w:p>
    <w:p w14:paraId="175AB7DC" w14:textId="22CB3EA3" w:rsidR="008E12A3"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São João das Missões</w:t>
      </w:r>
      <w:r w:rsidR="008E12A3" w:rsidRPr="007F0478">
        <w:rPr>
          <w:rFonts w:ascii="Arial Narrow" w:hAnsi="Arial Narrow" w:cs="Arial"/>
          <w:sz w:val="24"/>
          <w:szCs w:val="24"/>
        </w:rPr>
        <w:t xml:space="preserve">/MG, </w:t>
      </w:r>
      <w:r w:rsidR="00CC1414">
        <w:rPr>
          <w:rFonts w:ascii="Arial Narrow" w:hAnsi="Arial Narrow" w:cs="Arial"/>
          <w:sz w:val="24"/>
          <w:szCs w:val="24"/>
        </w:rPr>
        <w:t>26</w:t>
      </w:r>
      <w:bookmarkStart w:id="2" w:name="_GoBack"/>
      <w:bookmarkEnd w:id="2"/>
      <w:r w:rsidR="007F0478">
        <w:rPr>
          <w:rFonts w:ascii="Arial Narrow" w:hAnsi="Arial Narrow" w:cs="Arial"/>
          <w:sz w:val="24"/>
          <w:szCs w:val="24"/>
        </w:rPr>
        <w:t xml:space="preserve"> de fevereiro</w:t>
      </w:r>
      <w:r w:rsidR="00322CAC" w:rsidRPr="007F0478">
        <w:rPr>
          <w:rFonts w:ascii="Arial Narrow" w:hAnsi="Arial Narrow" w:cs="Arial"/>
          <w:sz w:val="24"/>
          <w:szCs w:val="24"/>
        </w:rPr>
        <w:t xml:space="preserve"> de 2024.</w:t>
      </w:r>
    </w:p>
    <w:p w14:paraId="7A3F3807" w14:textId="77777777" w:rsidR="0034534D" w:rsidRDefault="0034534D" w:rsidP="003303CD">
      <w:pPr>
        <w:spacing w:before="240" w:after="0" w:line="360" w:lineRule="auto"/>
        <w:rPr>
          <w:rFonts w:ascii="Arial Narrow" w:hAnsi="Arial Narrow" w:cs="Arial"/>
          <w:sz w:val="24"/>
          <w:szCs w:val="24"/>
        </w:rPr>
      </w:pPr>
    </w:p>
    <w:p w14:paraId="5E999EC0" w14:textId="77777777" w:rsidR="005E0503" w:rsidRPr="005D4BE9" w:rsidRDefault="005E0503" w:rsidP="005E0503">
      <w:pPr>
        <w:suppressAutoHyphens/>
        <w:spacing w:line="360" w:lineRule="auto"/>
        <w:jc w:val="center"/>
        <w:rPr>
          <w:rFonts w:ascii="Arial Narrow" w:hAnsi="Arial Narrow"/>
          <w:b/>
          <w:sz w:val="24"/>
          <w:szCs w:val="24"/>
        </w:rPr>
      </w:pPr>
      <w:r w:rsidRPr="005D4BE9">
        <w:rPr>
          <w:rFonts w:ascii="Arial Narrow" w:hAnsi="Arial Narrow"/>
          <w:b/>
          <w:sz w:val="24"/>
          <w:szCs w:val="24"/>
        </w:rPr>
        <w:t>___________________________________</w:t>
      </w:r>
    </w:p>
    <w:p w14:paraId="466C0C08" w14:textId="77777777" w:rsidR="005E0503" w:rsidRPr="005D4BE9" w:rsidRDefault="005E0503" w:rsidP="005E0503">
      <w:pPr>
        <w:suppressAutoHyphens/>
        <w:spacing w:line="360" w:lineRule="auto"/>
        <w:jc w:val="center"/>
        <w:rPr>
          <w:rFonts w:ascii="Arial Narrow" w:hAnsi="Arial Narrow"/>
          <w:sz w:val="24"/>
          <w:szCs w:val="24"/>
        </w:rPr>
      </w:pPr>
      <w:r w:rsidRPr="005D4BE9">
        <w:rPr>
          <w:rFonts w:ascii="Arial Narrow" w:hAnsi="Arial Narrow"/>
          <w:sz w:val="24"/>
          <w:szCs w:val="24"/>
        </w:rPr>
        <w:t>Ivonete Alves Ferreira</w:t>
      </w:r>
    </w:p>
    <w:p w14:paraId="3A167868" w14:textId="77777777" w:rsidR="005E0503" w:rsidRPr="005D4BE9" w:rsidRDefault="005E0503" w:rsidP="005E0503">
      <w:pPr>
        <w:suppressAutoHyphens/>
        <w:spacing w:line="360" w:lineRule="auto"/>
        <w:jc w:val="center"/>
        <w:rPr>
          <w:rFonts w:ascii="Arial Narrow" w:hAnsi="Arial Narrow"/>
          <w:sz w:val="24"/>
          <w:szCs w:val="24"/>
        </w:rPr>
      </w:pPr>
      <w:r w:rsidRPr="005D4BE9">
        <w:rPr>
          <w:rFonts w:ascii="Arial Narrow" w:hAnsi="Arial Narrow"/>
          <w:sz w:val="24"/>
          <w:szCs w:val="24"/>
        </w:rPr>
        <w:t>Secretaria Municipal de Administração e Finanças</w:t>
      </w:r>
    </w:p>
    <w:p w14:paraId="020E32A0" w14:textId="77777777" w:rsidR="007F0478" w:rsidRPr="007F0478" w:rsidRDefault="007F0478" w:rsidP="003303CD">
      <w:pPr>
        <w:spacing w:before="240" w:after="0" w:line="360" w:lineRule="auto"/>
        <w:rPr>
          <w:rFonts w:ascii="Arial Narrow" w:hAnsi="Arial Narrow" w:cs="Arial"/>
          <w:sz w:val="24"/>
          <w:szCs w:val="24"/>
        </w:rPr>
      </w:pPr>
    </w:p>
    <w:p w14:paraId="4ECBFEFF" w14:textId="77777777" w:rsidR="008E12A3" w:rsidRPr="007F0478" w:rsidRDefault="002B34B9"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_______________________________</w:t>
      </w:r>
    </w:p>
    <w:p w14:paraId="0DBC00FA" w14:textId="3E360430" w:rsidR="008E12A3" w:rsidRPr="007F0478" w:rsidRDefault="00612351"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Jair Cavalcante Barbosa</w:t>
      </w:r>
    </w:p>
    <w:p w14:paraId="563F1553" w14:textId="6281C55F" w:rsidR="00DC5D3D" w:rsidRPr="007F0478" w:rsidRDefault="00612351"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Prefeito Municipal</w:t>
      </w:r>
    </w:p>
    <w:p w14:paraId="277DC313" w14:textId="77777777" w:rsidR="00DC5D3D" w:rsidRPr="007F0478" w:rsidRDefault="00DC5D3D" w:rsidP="003303CD">
      <w:pPr>
        <w:spacing w:after="0" w:line="360" w:lineRule="auto"/>
        <w:jc w:val="both"/>
        <w:rPr>
          <w:rFonts w:ascii="Arial Narrow" w:hAnsi="Arial Narrow" w:cs="Arial"/>
          <w:sz w:val="24"/>
          <w:szCs w:val="24"/>
        </w:rPr>
      </w:pPr>
      <w:r w:rsidRPr="007F0478">
        <w:rPr>
          <w:rFonts w:ascii="Arial Narrow" w:hAnsi="Arial Narrow" w:cs="Arial"/>
          <w:sz w:val="24"/>
          <w:szCs w:val="24"/>
        </w:rPr>
        <w:br w:type="page"/>
      </w:r>
    </w:p>
    <w:p w14:paraId="2A59FAD4" w14:textId="58F86D8E" w:rsidR="00E95E5F" w:rsidRPr="007F0478" w:rsidRDefault="00E95E5F" w:rsidP="00AA4AF8">
      <w:pPr>
        <w:spacing w:before="240" w:line="360" w:lineRule="auto"/>
        <w:jc w:val="center"/>
        <w:rPr>
          <w:rFonts w:ascii="Arial Narrow" w:hAnsi="Arial Narrow"/>
          <w:b/>
          <w:sz w:val="24"/>
          <w:szCs w:val="24"/>
        </w:rPr>
      </w:pPr>
      <w:r w:rsidRPr="007F0478">
        <w:rPr>
          <w:rFonts w:ascii="Arial Narrow" w:hAnsi="Arial Narrow"/>
          <w:b/>
          <w:sz w:val="24"/>
          <w:szCs w:val="24"/>
        </w:rPr>
        <w:lastRenderedPageBreak/>
        <w:t>ANEXO I</w:t>
      </w:r>
    </w:p>
    <w:p w14:paraId="5906E0CE" w14:textId="77777777" w:rsidR="00AA4AF8" w:rsidRPr="007F0478" w:rsidRDefault="00AA4AF8" w:rsidP="00AA4AF8">
      <w:pPr>
        <w:spacing w:before="240" w:line="360" w:lineRule="auto"/>
        <w:jc w:val="center"/>
        <w:rPr>
          <w:rFonts w:ascii="Arial Narrow" w:hAnsi="Arial Narrow"/>
          <w:b/>
          <w:sz w:val="24"/>
          <w:szCs w:val="24"/>
        </w:rPr>
      </w:pPr>
      <w:r w:rsidRPr="007F0478">
        <w:rPr>
          <w:rFonts w:ascii="Arial Narrow" w:hAnsi="Arial Narrow"/>
          <w:b/>
          <w:sz w:val="24"/>
          <w:szCs w:val="24"/>
        </w:rPr>
        <w:t>TERMO DE REFERÊNCIA</w:t>
      </w:r>
    </w:p>
    <w:p w14:paraId="77EB2470" w14:textId="77777777" w:rsidR="00AA4AF8" w:rsidRPr="007F0478" w:rsidRDefault="00AA4AF8" w:rsidP="00AA4AF8">
      <w:pPr>
        <w:pStyle w:val="PargrafodaLista"/>
        <w:numPr>
          <w:ilvl w:val="0"/>
          <w:numId w:val="18"/>
        </w:numPr>
        <w:suppressAutoHyphens/>
        <w:autoSpaceDN w:val="0"/>
        <w:spacing w:before="240" w:after="160" w:line="360" w:lineRule="auto"/>
        <w:contextualSpacing w:val="0"/>
        <w:textAlignment w:val="baseline"/>
        <w:rPr>
          <w:rFonts w:ascii="Arial Narrow" w:hAnsi="Arial Narrow"/>
          <w:b/>
          <w:sz w:val="24"/>
          <w:szCs w:val="24"/>
        </w:rPr>
      </w:pPr>
      <w:r w:rsidRPr="007F0478">
        <w:rPr>
          <w:rFonts w:ascii="Arial Narrow" w:hAnsi="Arial Narrow"/>
          <w:b/>
          <w:sz w:val="24"/>
          <w:szCs w:val="24"/>
        </w:rPr>
        <w:t xml:space="preserve">DA JUSTIFICATIVA </w:t>
      </w:r>
    </w:p>
    <w:p w14:paraId="12E1C238"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Considerando que houve desistência de credenciado </w:t>
      </w:r>
      <w:r w:rsidRPr="007F0478">
        <w:rPr>
          <w:rFonts w:ascii="Arial Narrow" w:eastAsia="Times New Roman" w:hAnsi="Arial Narrow"/>
          <w:bCs/>
          <w:color w:val="000000"/>
          <w:sz w:val="24"/>
          <w:szCs w:val="24"/>
          <w:lang w:bidi="pt-BR"/>
        </w:rPr>
        <w:t xml:space="preserve">para atuar em apoio ao programa de esporte e lazer na cidade – PELC/ comunidade indígena nas instalações da prefeitura municipal de São João das Missões-Mg, </w:t>
      </w:r>
      <w:r w:rsidRPr="007F0478">
        <w:rPr>
          <w:rFonts w:ascii="Arial Narrow" w:hAnsi="Arial Narrow"/>
          <w:sz w:val="24"/>
          <w:szCs w:val="24"/>
        </w:rPr>
        <w:t xml:space="preserve">o que acarretou o surgimento de nova vaga, faz-se necessário a abertura de um novo credenciamento para o preenchimento desta.  </w:t>
      </w:r>
    </w:p>
    <w:p w14:paraId="79E4969D" w14:textId="77777777" w:rsidR="00AA4AF8" w:rsidRPr="007F0478" w:rsidRDefault="00AA4AF8" w:rsidP="00AA4AF8">
      <w:pPr>
        <w:spacing w:before="240" w:line="360" w:lineRule="auto"/>
        <w:rPr>
          <w:rFonts w:ascii="Arial Narrow" w:hAnsi="Arial Narrow"/>
          <w:b/>
          <w:sz w:val="24"/>
          <w:szCs w:val="24"/>
        </w:rPr>
      </w:pPr>
      <w:r w:rsidRPr="007F0478">
        <w:rPr>
          <w:rFonts w:ascii="Arial Narrow" w:hAnsi="Arial Narrow"/>
          <w:b/>
          <w:sz w:val="24"/>
          <w:szCs w:val="24"/>
        </w:rPr>
        <w:t xml:space="preserve">2. DO OBJETO </w:t>
      </w:r>
    </w:p>
    <w:p w14:paraId="5172EEAF" w14:textId="30953876"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2.1. </w:t>
      </w:r>
      <w:bookmarkStart w:id="3" w:name="_Hlk71030114"/>
      <w:r w:rsidRPr="007F0478">
        <w:rPr>
          <w:rFonts w:ascii="Arial Narrow" w:hAnsi="Arial Narrow"/>
          <w:sz w:val="24"/>
          <w:szCs w:val="24"/>
        </w:rPr>
        <w:t xml:space="preserve">Credenciamento </w:t>
      </w:r>
      <w:r w:rsidRPr="007F0478">
        <w:rPr>
          <w:rFonts w:ascii="Arial Narrow" w:eastAsia="Times New Roman" w:hAnsi="Arial Narrow"/>
          <w:color w:val="000000"/>
          <w:sz w:val="24"/>
          <w:szCs w:val="24"/>
          <w:lang w:bidi="pt-BR"/>
        </w:rPr>
        <w:t xml:space="preserve">de candidatos a serem contratados, pelo período de </w:t>
      </w:r>
      <w:r w:rsidR="005E0503">
        <w:rPr>
          <w:rFonts w:ascii="Arial Narrow" w:eastAsia="Times New Roman" w:hAnsi="Arial Narrow"/>
          <w:color w:val="000000"/>
          <w:sz w:val="24"/>
          <w:szCs w:val="24"/>
          <w:lang w:bidi="pt-BR"/>
        </w:rPr>
        <w:t>09 (nove)</w:t>
      </w:r>
      <w:r w:rsidRPr="007F0478">
        <w:rPr>
          <w:rFonts w:ascii="Arial Narrow" w:eastAsia="Times New Roman" w:hAnsi="Arial Narrow"/>
          <w:color w:val="000000"/>
          <w:sz w:val="24"/>
          <w:szCs w:val="24"/>
          <w:lang w:bidi="pt-BR"/>
        </w:rPr>
        <w:t xml:space="preserve"> meses para o </w:t>
      </w:r>
      <w:r w:rsidRPr="007F0478">
        <w:rPr>
          <w:rFonts w:ascii="Arial Narrow" w:hAnsi="Arial Narrow"/>
          <w:bCs/>
          <w:sz w:val="24"/>
          <w:szCs w:val="24"/>
        </w:rPr>
        <w:t>p</w:t>
      </w:r>
      <w:r w:rsidRPr="007F0478">
        <w:rPr>
          <w:rFonts w:ascii="Arial Narrow" w:eastAsia="Times New Roman" w:hAnsi="Arial Narrow"/>
          <w:bCs/>
          <w:color w:val="000000"/>
          <w:sz w:val="24"/>
          <w:szCs w:val="24"/>
          <w:lang w:bidi="pt-BR"/>
        </w:rPr>
        <w:t xml:space="preserve">reenchimento de </w:t>
      </w:r>
      <w:r w:rsidRPr="007F0478">
        <w:rPr>
          <w:rFonts w:ascii="Arial Narrow" w:eastAsia="Times New Roman" w:hAnsi="Arial Narrow"/>
          <w:b/>
          <w:bCs/>
          <w:color w:val="000000"/>
          <w:sz w:val="24"/>
          <w:szCs w:val="24"/>
          <w:lang w:bidi="pt-BR"/>
        </w:rPr>
        <w:t>01 (uma)</w:t>
      </w:r>
      <w:r w:rsidRPr="007F0478">
        <w:rPr>
          <w:rFonts w:ascii="Arial Narrow" w:eastAsia="Times New Roman" w:hAnsi="Arial Narrow"/>
          <w:bCs/>
          <w:color w:val="000000"/>
          <w:sz w:val="24"/>
          <w:szCs w:val="24"/>
          <w:lang w:bidi="pt-BR"/>
        </w:rPr>
        <w:t xml:space="preserve"> vaga de </w:t>
      </w:r>
      <w:r w:rsidRPr="007F0478">
        <w:rPr>
          <w:rFonts w:ascii="Arial Narrow" w:eastAsia="Times New Roman" w:hAnsi="Arial Narrow"/>
          <w:color w:val="00000A"/>
          <w:sz w:val="24"/>
          <w:szCs w:val="24"/>
          <w:lang w:bidi="pt-BR"/>
        </w:rPr>
        <w:t xml:space="preserve">coordenador de núcleo </w:t>
      </w:r>
      <w:r w:rsidRPr="007F0478">
        <w:rPr>
          <w:rFonts w:ascii="Arial Narrow" w:eastAsia="Times New Roman" w:hAnsi="Arial Narrow"/>
          <w:bCs/>
          <w:color w:val="000000"/>
          <w:sz w:val="24"/>
          <w:szCs w:val="24"/>
          <w:lang w:bidi="pt-BR"/>
        </w:rPr>
        <w:t xml:space="preserve">para atuar em apoio ao programa esporte e lazer na cidade – </w:t>
      </w:r>
      <w:proofErr w:type="spellStart"/>
      <w:r w:rsidRPr="007F0478">
        <w:rPr>
          <w:rFonts w:ascii="Arial Narrow" w:eastAsia="Times New Roman" w:hAnsi="Arial Narrow"/>
          <w:bCs/>
          <w:color w:val="000000"/>
          <w:sz w:val="24"/>
          <w:szCs w:val="24"/>
          <w:lang w:bidi="pt-BR"/>
        </w:rPr>
        <w:t>pelc</w:t>
      </w:r>
      <w:proofErr w:type="spellEnd"/>
      <w:r w:rsidRPr="007F0478">
        <w:rPr>
          <w:rFonts w:ascii="Arial Narrow" w:eastAsia="Times New Roman" w:hAnsi="Arial Narrow"/>
          <w:bCs/>
          <w:color w:val="000000"/>
          <w:sz w:val="24"/>
          <w:szCs w:val="24"/>
          <w:lang w:bidi="pt-BR"/>
        </w:rPr>
        <w:t xml:space="preserve">/ comunidade indígena nas instalações da prefeitura municipal de São João das missões-mg, conforme diretrizes </w:t>
      </w:r>
      <w:proofErr w:type="spellStart"/>
      <w:r w:rsidRPr="007F0478">
        <w:rPr>
          <w:rFonts w:ascii="Arial Narrow" w:eastAsia="Times New Roman" w:hAnsi="Arial Narrow"/>
          <w:bCs/>
          <w:color w:val="000000"/>
          <w:sz w:val="24"/>
          <w:szCs w:val="24"/>
          <w:lang w:bidi="pt-BR"/>
        </w:rPr>
        <w:t>pelc</w:t>
      </w:r>
      <w:proofErr w:type="spellEnd"/>
      <w:r w:rsidRPr="007F0478">
        <w:rPr>
          <w:rFonts w:ascii="Arial Narrow" w:eastAsia="Times New Roman" w:hAnsi="Arial Narrow"/>
          <w:bCs/>
          <w:color w:val="000000"/>
          <w:sz w:val="24"/>
          <w:szCs w:val="24"/>
          <w:lang w:bidi="pt-BR"/>
        </w:rPr>
        <w:t xml:space="preserve">/2017 e cadastro de reserva </w:t>
      </w:r>
      <w:r w:rsidR="008C614A" w:rsidRPr="007F0478">
        <w:rPr>
          <w:rFonts w:ascii="Arial Narrow" w:eastAsia="Times New Roman" w:hAnsi="Arial Narrow"/>
          <w:bCs/>
          <w:color w:val="000000"/>
          <w:sz w:val="24"/>
          <w:szCs w:val="24"/>
          <w:lang w:bidi="pt-BR"/>
        </w:rPr>
        <w:t>para todas as vagas</w:t>
      </w:r>
      <w:r w:rsidRPr="007F0478">
        <w:rPr>
          <w:rFonts w:ascii="Arial Narrow" w:eastAsia="Times New Roman" w:hAnsi="Arial Narrow"/>
          <w:color w:val="000000"/>
          <w:sz w:val="24"/>
          <w:szCs w:val="24"/>
          <w:lang w:bidi="pt-BR"/>
        </w:rPr>
        <w:t>. O programa atenderá aproximadamente 600 (seiscentas) crianças/adolescentes e adultos com idade entre 07 e 54 anos, anualmente, distribuída por 02 (dois) núcleos e 02 (dois) subnúcleos</w:t>
      </w:r>
      <w:bookmarkEnd w:id="3"/>
      <w:r w:rsidRPr="007F0478">
        <w:rPr>
          <w:rFonts w:ascii="Arial Narrow" w:hAnsi="Arial Narrow"/>
          <w:sz w:val="24"/>
          <w:szCs w:val="24"/>
        </w:rPr>
        <w:t xml:space="preserve">, nos termos do presente Edital e seus anexos. </w:t>
      </w:r>
    </w:p>
    <w:p w14:paraId="413B8DC2" w14:textId="77777777" w:rsidR="00AA4AF8" w:rsidRPr="007F0478" w:rsidRDefault="00AA4AF8" w:rsidP="00AA4AF8">
      <w:pPr>
        <w:tabs>
          <w:tab w:val="left" w:pos="709"/>
          <w:tab w:val="left" w:pos="851"/>
          <w:tab w:val="left" w:pos="993"/>
        </w:tabs>
        <w:spacing w:after="0" w:line="360" w:lineRule="auto"/>
        <w:rPr>
          <w:rFonts w:ascii="Arial Narrow" w:hAnsi="Arial Narrow"/>
          <w:sz w:val="24"/>
          <w:szCs w:val="24"/>
        </w:rPr>
      </w:pPr>
      <w:r w:rsidRPr="007F0478">
        <w:rPr>
          <w:rFonts w:ascii="Arial Narrow" w:hAnsi="Arial Narrow"/>
          <w:b/>
          <w:bCs/>
          <w:color w:val="00000A"/>
          <w:sz w:val="24"/>
          <w:szCs w:val="24"/>
          <w:lang w:bidi="pt-BR"/>
        </w:rPr>
        <w:t xml:space="preserve">3. </w:t>
      </w:r>
      <w:r w:rsidRPr="007F0478">
        <w:rPr>
          <w:rFonts w:ascii="Arial Narrow" w:eastAsia="Times New Roman" w:hAnsi="Arial Narrow"/>
          <w:b/>
          <w:bCs/>
          <w:color w:val="00000A"/>
          <w:sz w:val="24"/>
          <w:szCs w:val="24"/>
          <w:lang w:bidi="pt-BR"/>
        </w:rPr>
        <w:t>QUADRO DEMONSTRATIVO DO CARGO E DAS VAGAS</w:t>
      </w:r>
    </w:p>
    <w:p w14:paraId="24BA31AE" w14:textId="77777777" w:rsidR="00AA4AF8" w:rsidRPr="007F0478" w:rsidRDefault="00AA4AF8" w:rsidP="00AA4AF8">
      <w:pPr>
        <w:tabs>
          <w:tab w:val="left" w:pos="952"/>
        </w:tabs>
        <w:spacing w:line="360" w:lineRule="auto"/>
        <w:ind w:right="113"/>
        <w:jc w:val="both"/>
        <w:rPr>
          <w:rFonts w:ascii="Arial Narrow" w:hAnsi="Arial Narrow"/>
          <w:sz w:val="24"/>
          <w:szCs w:val="24"/>
        </w:rPr>
      </w:pPr>
      <w:bookmarkStart w:id="4" w:name="_Hlk71034682"/>
      <w:r w:rsidRPr="007F0478">
        <w:rPr>
          <w:rFonts w:ascii="Arial Narrow" w:hAnsi="Arial Narrow"/>
          <w:bCs/>
          <w:color w:val="00000A"/>
          <w:sz w:val="24"/>
          <w:szCs w:val="24"/>
          <w:lang w:bidi="pt-BR"/>
        </w:rPr>
        <w:t>3</w:t>
      </w:r>
      <w:r w:rsidRPr="007F0478">
        <w:rPr>
          <w:rFonts w:ascii="Arial Narrow" w:eastAsia="Times New Roman" w:hAnsi="Arial Narrow"/>
          <w:bCs/>
          <w:color w:val="00000A"/>
          <w:sz w:val="24"/>
          <w:szCs w:val="24"/>
          <w:lang w:bidi="pt-BR"/>
        </w:rPr>
        <w:t>.1.</w:t>
      </w:r>
      <w:r w:rsidRPr="007F0478">
        <w:rPr>
          <w:rFonts w:ascii="Arial Narrow" w:eastAsia="Times New Roman" w:hAnsi="Arial Narrow"/>
          <w:b/>
          <w:bCs/>
          <w:color w:val="00000A"/>
          <w:sz w:val="24"/>
          <w:szCs w:val="24"/>
          <w:lang w:bidi="pt-BR"/>
        </w:rPr>
        <w:t xml:space="preserve"> </w:t>
      </w:r>
      <w:r w:rsidRPr="007F0478">
        <w:rPr>
          <w:rFonts w:ascii="Arial Narrow" w:eastAsia="Times New Roman" w:hAnsi="Arial Narrow"/>
          <w:color w:val="000000"/>
          <w:sz w:val="24"/>
          <w:szCs w:val="24"/>
          <w:lang w:bidi="pt-BR"/>
        </w:rPr>
        <w:t>As vagas disponíveis para atender o Programa Esporte e Lazer na Cidade – PELC/ Comunidade Indígenas atenderá as especificações, conforme abaixo discriminado:</w:t>
      </w:r>
    </w:p>
    <w:tbl>
      <w:tblPr>
        <w:tblW w:w="9152" w:type="dxa"/>
        <w:tblInd w:w="-3" w:type="dxa"/>
        <w:tblLayout w:type="fixed"/>
        <w:tblCellMar>
          <w:left w:w="10" w:type="dxa"/>
          <w:right w:w="10" w:type="dxa"/>
        </w:tblCellMar>
        <w:tblLook w:val="0000" w:firstRow="0" w:lastRow="0" w:firstColumn="0" w:lastColumn="0" w:noHBand="0" w:noVBand="0"/>
      </w:tblPr>
      <w:tblGrid>
        <w:gridCol w:w="1418"/>
        <w:gridCol w:w="2126"/>
        <w:gridCol w:w="1134"/>
        <w:gridCol w:w="1701"/>
        <w:gridCol w:w="1354"/>
        <w:gridCol w:w="1419"/>
      </w:tblGrid>
      <w:tr w:rsidR="00AA4AF8" w:rsidRPr="007F0478" w14:paraId="26391FC3" w14:textId="77777777" w:rsidTr="00A334F1">
        <w:trPr>
          <w:trHeight w:val="865"/>
        </w:trPr>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1610B0C3" w14:textId="77777777" w:rsidR="00AA4AF8" w:rsidRPr="007F0478" w:rsidRDefault="00AA4AF8" w:rsidP="00A334F1">
            <w:pPr>
              <w:spacing w:before="6" w:after="0" w:line="360" w:lineRule="auto"/>
              <w:rPr>
                <w:rFonts w:ascii="Arial Narrow" w:eastAsia="Times New Roman" w:hAnsi="Arial Narrow"/>
                <w:color w:val="00000A"/>
                <w:sz w:val="24"/>
                <w:szCs w:val="24"/>
                <w:lang w:bidi="pt-BR"/>
              </w:rPr>
            </w:pPr>
          </w:p>
          <w:p w14:paraId="1959E66F" w14:textId="77777777" w:rsidR="00AA4AF8" w:rsidRPr="007F0478" w:rsidRDefault="00AA4AF8" w:rsidP="00A334F1">
            <w:pPr>
              <w:spacing w:after="0" w:line="360" w:lineRule="auto"/>
              <w:ind w:right="57"/>
              <w:rPr>
                <w:rFonts w:ascii="Arial Narrow" w:hAnsi="Arial Narrow"/>
                <w:sz w:val="24"/>
                <w:szCs w:val="24"/>
              </w:rPr>
            </w:pPr>
            <w:r w:rsidRPr="007F0478">
              <w:rPr>
                <w:rFonts w:ascii="Arial Narrow" w:eastAsia="Times New Roman" w:hAnsi="Arial Narrow"/>
                <w:b/>
                <w:color w:val="00000A"/>
                <w:sz w:val="24"/>
                <w:szCs w:val="24"/>
                <w:lang w:bidi="pt-BR"/>
              </w:rPr>
              <w:t>CARGO</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28E9EFA4" w14:textId="77777777" w:rsidR="00AA4AF8" w:rsidRPr="007F0478" w:rsidRDefault="00AA4AF8" w:rsidP="00A334F1">
            <w:pPr>
              <w:spacing w:before="6" w:after="0" w:line="360" w:lineRule="auto"/>
              <w:rPr>
                <w:rFonts w:ascii="Arial Narrow" w:eastAsia="Times New Roman" w:hAnsi="Arial Narrow"/>
                <w:color w:val="00000A"/>
                <w:sz w:val="24"/>
                <w:szCs w:val="24"/>
                <w:lang w:bidi="pt-BR"/>
              </w:rPr>
            </w:pPr>
          </w:p>
          <w:p w14:paraId="319B2CB6" w14:textId="77777777" w:rsidR="00AA4AF8" w:rsidRPr="007F0478" w:rsidRDefault="00AA4AF8" w:rsidP="00A334F1">
            <w:pPr>
              <w:spacing w:after="0" w:line="360" w:lineRule="auto"/>
              <w:rPr>
                <w:rFonts w:ascii="Arial Narrow" w:hAnsi="Arial Narrow"/>
                <w:sz w:val="24"/>
                <w:szCs w:val="24"/>
              </w:rPr>
            </w:pPr>
            <w:r w:rsidRPr="007F0478">
              <w:rPr>
                <w:rFonts w:ascii="Arial Narrow" w:eastAsia="Times New Roman" w:hAnsi="Arial Narrow"/>
                <w:b/>
                <w:color w:val="00000A"/>
                <w:sz w:val="24"/>
                <w:szCs w:val="24"/>
                <w:lang w:bidi="pt-BR"/>
              </w:rPr>
              <w:t>QUALIFICAÇÃO</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290F1C8F" w14:textId="77777777" w:rsidR="00AA4AF8" w:rsidRPr="007F0478" w:rsidRDefault="00AA4AF8" w:rsidP="00A334F1">
            <w:pPr>
              <w:spacing w:before="6" w:after="0" w:line="360" w:lineRule="auto"/>
              <w:rPr>
                <w:rFonts w:ascii="Arial Narrow" w:eastAsia="Times New Roman" w:hAnsi="Arial Narrow"/>
                <w:color w:val="00000A"/>
                <w:sz w:val="24"/>
                <w:szCs w:val="24"/>
                <w:lang w:bidi="pt-BR"/>
              </w:rPr>
            </w:pPr>
          </w:p>
          <w:p w14:paraId="43C756A4" w14:textId="77777777" w:rsidR="00AA4AF8" w:rsidRPr="007F0478" w:rsidRDefault="00AA4AF8" w:rsidP="00A334F1">
            <w:pPr>
              <w:spacing w:after="0" w:line="360" w:lineRule="auto"/>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VAGAS</w:t>
            </w:r>
          </w:p>
        </w:tc>
        <w:tc>
          <w:tcPr>
            <w:tcW w:w="1701" w:type="dxa"/>
            <w:tcBorders>
              <w:top w:val="single" w:sz="2" w:space="0" w:color="000001"/>
              <w:left w:val="single" w:sz="2" w:space="0" w:color="000001"/>
              <w:bottom w:val="single" w:sz="2" w:space="0" w:color="000001"/>
              <w:right w:val="single" w:sz="4" w:space="0" w:color="000000"/>
            </w:tcBorders>
            <w:shd w:val="clear" w:color="auto" w:fill="auto"/>
            <w:tcMar>
              <w:top w:w="0" w:type="dxa"/>
              <w:left w:w="71" w:type="dxa"/>
              <w:bottom w:w="0" w:type="dxa"/>
              <w:right w:w="108" w:type="dxa"/>
            </w:tcMar>
          </w:tcPr>
          <w:p w14:paraId="5153B05D" w14:textId="77777777" w:rsidR="00AA4AF8" w:rsidRPr="007F0478" w:rsidRDefault="00AA4AF8" w:rsidP="00A334F1">
            <w:pPr>
              <w:spacing w:before="6" w:after="0" w:line="360" w:lineRule="auto"/>
              <w:rPr>
                <w:rFonts w:ascii="Arial Narrow" w:eastAsia="Times New Roman" w:hAnsi="Arial Narrow"/>
                <w:color w:val="00000A"/>
                <w:sz w:val="24"/>
                <w:szCs w:val="24"/>
                <w:lang w:bidi="pt-BR"/>
              </w:rPr>
            </w:pPr>
          </w:p>
          <w:p w14:paraId="12A1B103" w14:textId="77777777" w:rsidR="00AA4AF8" w:rsidRPr="007F0478" w:rsidRDefault="00AA4AF8" w:rsidP="00A334F1">
            <w:pPr>
              <w:spacing w:after="0" w:line="360" w:lineRule="auto"/>
              <w:ind w:right="45"/>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REMUNERAÇÃO</w:t>
            </w:r>
          </w:p>
        </w:tc>
        <w:tc>
          <w:tcPr>
            <w:tcW w:w="1354" w:type="dxa"/>
            <w:tcBorders>
              <w:top w:val="single" w:sz="2" w:space="0" w:color="000001"/>
              <w:left w:val="single" w:sz="4" w:space="0" w:color="000000"/>
              <w:bottom w:val="single" w:sz="2" w:space="0" w:color="000001"/>
              <w:right w:val="single" w:sz="2" w:space="0" w:color="000001"/>
            </w:tcBorders>
            <w:shd w:val="clear" w:color="auto" w:fill="auto"/>
            <w:tcMar>
              <w:top w:w="0" w:type="dxa"/>
              <w:left w:w="71" w:type="dxa"/>
              <w:bottom w:w="0" w:type="dxa"/>
              <w:right w:w="108" w:type="dxa"/>
            </w:tcMar>
          </w:tcPr>
          <w:p w14:paraId="60106FAB" w14:textId="77777777" w:rsidR="00AA4AF8" w:rsidRPr="007F0478" w:rsidRDefault="00AA4AF8" w:rsidP="00A334F1">
            <w:pPr>
              <w:spacing w:after="0" w:line="360" w:lineRule="auto"/>
              <w:rPr>
                <w:rFonts w:ascii="Arial Narrow" w:eastAsia="Times New Roman" w:hAnsi="Arial Narrow"/>
                <w:b/>
                <w:color w:val="00000A"/>
                <w:sz w:val="24"/>
                <w:szCs w:val="24"/>
                <w:lang w:bidi="pt-BR"/>
              </w:rPr>
            </w:pPr>
          </w:p>
          <w:p w14:paraId="7198DA12" w14:textId="77777777" w:rsidR="00AA4AF8" w:rsidRPr="007F0478" w:rsidRDefault="00AA4AF8" w:rsidP="00A334F1">
            <w:pPr>
              <w:spacing w:after="0" w:line="360" w:lineRule="auto"/>
              <w:ind w:right="45"/>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PERÍODO</w:t>
            </w:r>
          </w:p>
          <w:p w14:paraId="0FF2D469" w14:textId="77777777" w:rsidR="00AA4AF8" w:rsidRPr="007F0478" w:rsidRDefault="00AA4AF8" w:rsidP="00A334F1">
            <w:pPr>
              <w:spacing w:after="0" w:line="360" w:lineRule="auto"/>
              <w:ind w:right="45"/>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/MESES</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71CB7AF6" w14:textId="77777777" w:rsidR="00AA4AF8" w:rsidRPr="007F0478" w:rsidRDefault="00AA4AF8" w:rsidP="00A334F1">
            <w:pPr>
              <w:spacing w:before="51" w:after="0" w:line="360" w:lineRule="auto"/>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t>CARGA HORÁRIA SEMANAL</w:t>
            </w:r>
          </w:p>
        </w:tc>
      </w:tr>
      <w:tr w:rsidR="00AA4AF8" w:rsidRPr="007F0478" w14:paraId="49A4BB81" w14:textId="77777777" w:rsidTr="00A334F1">
        <w:trPr>
          <w:trHeight w:val="2534"/>
        </w:trPr>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788440FF" w14:textId="77777777" w:rsidR="00AA4AF8" w:rsidRPr="007F0478" w:rsidRDefault="00AA4AF8" w:rsidP="00A334F1">
            <w:pPr>
              <w:spacing w:before="179" w:after="0" w:line="360" w:lineRule="auto"/>
              <w:rPr>
                <w:rFonts w:ascii="Arial Narrow" w:eastAsia="Times New Roman" w:hAnsi="Arial Narrow"/>
                <w:b/>
                <w:color w:val="00000A"/>
                <w:sz w:val="24"/>
                <w:szCs w:val="24"/>
                <w:lang w:bidi="pt-BR"/>
              </w:rPr>
            </w:pPr>
            <w:r w:rsidRPr="007F0478">
              <w:rPr>
                <w:rFonts w:ascii="Arial Narrow" w:eastAsia="Times New Roman" w:hAnsi="Arial Narrow"/>
                <w:b/>
                <w:color w:val="00000A"/>
                <w:sz w:val="24"/>
                <w:szCs w:val="24"/>
                <w:lang w:bidi="pt-BR"/>
              </w:rPr>
              <w:lastRenderedPageBreak/>
              <w:t>Coordenador de Núcleo</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04BE6995" w14:textId="77777777" w:rsidR="00AA4AF8" w:rsidRPr="007F0478" w:rsidRDefault="00AA4AF8" w:rsidP="00A334F1">
            <w:pPr>
              <w:spacing w:before="53" w:after="0" w:line="360" w:lineRule="auto"/>
              <w:jc w:val="both"/>
              <w:rPr>
                <w:rFonts w:ascii="Arial Narrow" w:hAnsi="Arial Narrow"/>
                <w:sz w:val="24"/>
                <w:szCs w:val="24"/>
              </w:rPr>
            </w:pPr>
            <w:r w:rsidRPr="007F0478">
              <w:rPr>
                <w:rFonts w:ascii="Arial Narrow" w:eastAsia="Times New Roman" w:hAnsi="Arial Narrow"/>
                <w:color w:val="00000A"/>
                <w:sz w:val="24"/>
                <w:szCs w:val="24"/>
                <w:lang w:bidi="pt-BR"/>
              </w:rPr>
              <w:t>Preferencialmente com formação superior na área de Educação Física, Esporte e/ou Lazer, com experiência no desenvolvimento de ações comunitárias, organização e supervisão de projetos.</w:t>
            </w:r>
            <w:r w:rsidRPr="007F0478">
              <w:rPr>
                <w:rFonts w:ascii="Arial Narrow" w:hAnsi="Arial Narrow"/>
                <w:sz w:val="24"/>
                <w:szCs w:val="24"/>
              </w:rPr>
              <w:t xml:space="preserve"> </w:t>
            </w:r>
            <w:r w:rsidRPr="007F0478">
              <w:rPr>
                <w:rFonts w:ascii="Arial Narrow" w:eastAsia="Times New Roman" w:hAnsi="Arial Narrow"/>
                <w:color w:val="00000A"/>
                <w:sz w:val="24"/>
                <w:szCs w:val="24"/>
                <w:lang w:bidi="pt-BR"/>
              </w:rPr>
              <w:t>Diretrizes PELC/2017</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17E51EAC" w14:textId="77777777" w:rsidR="00AA4AF8" w:rsidRPr="007F0478" w:rsidRDefault="00AA4AF8" w:rsidP="00A334F1">
            <w:pPr>
              <w:spacing w:before="53" w:after="0" w:line="360" w:lineRule="auto"/>
              <w:rPr>
                <w:rFonts w:ascii="Arial Narrow" w:eastAsia="Times New Roman" w:hAnsi="Arial Narrow"/>
                <w:color w:val="00000A"/>
                <w:sz w:val="24"/>
                <w:szCs w:val="24"/>
                <w:lang w:bidi="pt-BR"/>
              </w:rPr>
            </w:pPr>
          </w:p>
          <w:p w14:paraId="4BD66009" w14:textId="77777777" w:rsidR="00AA4AF8" w:rsidRPr="007F0478" w:rsidRDefault="00AA4AF8" w:rsidP="00A334F1">
            <w:pPr>
              <w:spacing w:before="53" w:after="0" w:line="360" w:lineRule="auto"/>
              <w:rPr>
                <w:rFonts w:ascii="Arial Narrow" w:eastAsia="Times New Roman" w:hAnsi="Arial Narrow"/>
                <w:color w:val="00000A"/>
                <w:sz w:val="24"/>
                <w:szCs w:val="24"/>
                <w:lang w:bidi="pt-BR"/>
              </w:rPr>
            </w:pPr>
          </w:p>
          <w:p w14:paraId="7A2F11E8" w14:textId="77777777" w:rsidR="00AA4AF8" w:rsidRPr="007F0478" w:rsidRDefault="00AA4AF8" w:rsidP="00A334F1">
            <w:pPr>
              <w:spacing w:before="53" w:after="0" w:line="360" w:lineRule="auto"/>
              <w:rPr>
                <w:rFonts w:ascii="Arial Narrow" w:eastAsia="Times New Roman" w:hAnsi="Arial Narrow"/>
                <w:color w:val="00000A"/>
                <w:sz w:val="24"/>
                <w:szCs w:val="24"/>
                <w:lang w:bidi="pt-BR"/>
              </w:rPr>
            </w:pPr>
            <w:r w:rsidRPr="007F0478">
              <w:rPr>
                <w:rFonts w:ascii="Arial Narrow" w:eastAsia="Times New Roman" w:hAnsi="Arial Narrow"/>
                <w:color w:val="00000A"/>
                <w:sz w:val="24"/>
                <w:szCs w:val="24"/>
                <w:lang w:bidi="pt-BR"/>
              </w:rPr>
              <w:t>Cadastro de reserva</w:t>
            </w:r>
          </w:p>
        </w:tc>
        <w:tc>
          <w:tcPr>
            <w:tcW w:w="1701" w:type="dxa"/>
            <w:tcBorders>
              <w:top w:val="single" w:sz="2" w:space="0" w:color="000001"/>
              <w:left w:val="single" w:sz="2" w:space="0" w:color="000001"/>
              <w:bottom w:val="single" w:sz="2" w:space="0" w:color="000001"/>
              <w:right w:val="single" w:sz="4" w:space="0" w:color="000000"/>
            </w:tcBorders>
            <w:shd w:val="clear" w:color="auto" w:fill="auto"/>
            <w:tcMar>
              <w:top w:w="0" w:type="dxa"/>
              <w:left w:w="71" w:type="dxa"/>
              <w:bottom w:w="0" w:type="dxa"/>
              <w:right w:w="108" w:type="dxa"/>
            </w:tcMar>
          </w:tcPr>
          <w:p w14:paraId="7ACEECE9" w14:textId="77777777" w:rsidR="00AA4AF8" w:rsidRPr="007F0478" w:rsidRDefault="00AA4AF8" w:rsidP="00A334F1">
            <w:pPr>
              <w:spacing w:before="168" w:after="0" w:line="360" w:lineRule="auto"/>
              <w:rPr>
                <w:rFonts w:ascii="Arial Narrow" w:eastAsia="Times New Roman" w:hAnsi="Arial Narrow"/>
                <w:color w:val="00000A"/>
                <w:sz w:val="24"/>
                <w:szCs w:val="24"/>
                <w:lang w:bidi="pt-BR"/>
              </w:rPr>
            </w:pPr>
          </w:p>
          <w:p w14:paraId="6F639B9B" w14:textId="77777777" w:rsidR="00AA4AF8" w:rsidRPr="007F0478" w:rsidRDefault="00AA4AF8" w:rsidP="00A334F1">
            <w:pPr>
              <w:spacing w:before="168" w:after="0" w:line="360" w:lineRule="auto"/>
              <w:rPr>
                <w:rFonts w:ascii="Arial Narrow" w:eastAsia="Times New Roman" w:hAnsi="Arial Narrow"/>
                <w:color w:val="00000A"/>
                <w:sz w:val="24"/>
                <w:szCs w:val="24"/>
                <w:lang w:bidi="pt-BR"/>
              </w:rPr>
            </w:pPr>
            <w:r w:rsidRPr="007F0478">
              <w:rPr>
                <w:rFonts w:ascii="Arial Narrow" w:eastAsia="Times New Roman" w:hAnsi="Arial Narrow"/>
                <w:color w:val="00000A"/>
                <w:sz w:val="24"/>
                <w:szCs w:val="24"/>
                <w:lang w:bidi="pt-BR"/>
              </w:rPr>
              <w:t>R$ 2.400,00</w:t>
            </w:r>
          </w:p>
        </w:tc>
        <w:tc>
          <w:tcPr>
            <w:tcW w:w="1354" w:type="dxa"/>
            <w:tcBorders>
              <w:top w:val="single" w:sz="2" w:space="0" w:color="000001"/>
              <w:left w:val="single" w:sz="4" w:space="0" w:color="000000"/>
              <w:bottom w:val="single" w:sz="2" w:space="0" w:color="000001"/>
              <w:right w:val="single" w:sz="2" w:space="0" w:color="000001"/>
            </w:tcBorders>
            <w:shd w:val="clear" w:color="auto" w:fill="auto"/>
            <w:tcMar>
              <w:top w:w="0" w:type="dxa"/>
              <w:left w:w="71" w:type="dxa"/>
              <w:bottom w:w="0" w:type="dxa"/>
              <w:right w:w="108" w:type="dxa"/>
            </w:tcMar>
          </w:tcPr>
          <w:p w14:paraId="5B5577FA" w14:textId="77777777" w:rsidR="00AA4AF8" w:rsidRPr="007F0478" w:rsidRDefault="00AA4AF8" w:rsidP="00A334F1">
            <w:pPr>
              <w:spacing w:after="0" w:line="360" w:lineRule="auto"/>
              <w:rPr>
                <w:rFonts w:ascii="Arial Narrow" w:eastAsia="Times New Roman" w:hAnsi="Arial Narrow"/>
                <w:color w:val="00000A"/>
                <w:sz w:val="24"/>
                <w:szCs w:val="24"/>
                <w:lang w:bidi="pt-BR"/>
              </w:rPr>
            </w:pPr>
          </w:p>
          <w:p w14:paraId="78E89699" w14:textId="527D94F9" w:rsidR="00AA4AF8" w:rsidRPr="007F0478" w:rsidRDefault="005E0503" w:rsidP="00A334F1">
            <w:pPr>
              <w:spacing w:before="168" w:after="0" w:line="360" w:lineRule="auto"/>
              <w:rPr>
                <w:rFonts w:ascii="Arial Narrow" w:eastAsia="Times New Roman" w:hAnsi="Arial Narrow"/>
                <w:color w:val="00000A"/>
                <w:sz w:val="24"/>
                <w:szCs w:val="24"/>
                <w:lang w:bidi="pt-BR"/>
              </w:rPr>
            </w:pPr>
            <w:r>
              <w:rPr>
                <w:rFonts w:ascii="Arial Narrow" w:eastAsia="Times New Roman" w:hAnsi="Arial Narrow"/>
                <w:color w:val="00000A"/>
                <w:sz w:val="24"/>
                <w:szCs w:val="24"/>
                <w:lang w:bidi="pt-BR"/>
              </w:rPr>
              <w:t>09</w:t>
            </w:r>
            <w:r w:rsidR="00AA4AF8" w:rsidRPr="007F0478">
              <w:rPr>
                <w:rFonts w:ascii="Arial Narrow" w:eastAsia="Times New Roman" w:hAnsi="Arial Narrow"/>
                <w:color w:val="00000A"/>
                <w:sz w:val="24"/>
                <w:szCs w:val="24"/>
                <w:lang w:bidi="pt-BR"/>
              </w:rPr>
              <w:t xml:space="preserve"> meses de atuação</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top w:w="0" w:type="dxa"/>
              <w:left w:w="71" w:type="dxa"/>
              <w:bottom w:w="0" w:type="dxa"/>
              <w:right w:w="108" w:type="dxa"/>
            </w:tcMar>
          </w:tcPr>
          <w:p w14:paraId="0DE65130" w14:textId="77777777" w:rsidR="00AA4AF8" w:rsidRPr="007F0478" w:rsidRDefault="00AA4AF8" w:rsidP="00A334F1">
            <w:pPr>
              <w:spacing w:before="179" w:after="0" w:line="360" w:lineRule="auto"/>
              <w:ind w:right="513"/>
              <w:rPr>
                <w:rFonts w:ascii="Arial Narrow" w:eastAsia="Times New Roman" w:hAnsi="Arial Narrow"/>
                <w:color w:val="00000A"/>
                <w:sz w:val="24"/>
                <w:szCs w:val="24"/>
                <w:lang w:bidi="pt-BR"/>
              </w:rPr>
            </w:pPr>
          </w:p>
          <w:p w14:paraId="57C55D9A" w14:textId="77777777" w:rsidR="00AA4AF8" w:rsidRPr="007F0478" w:rsidRDefault="00AA4AF8" w:rsidP="00A334F1">
            <w:pPr>
              <w:spacing w:before="179" w:after="0" w:line="360" w:lineRule="auto"/>
              <w:ind w:right="513"/>
              <w:rPr>
                <w:rFonts w:ascii="Arial Narrow" w:eastAsia="Times New Roman" w:hAnsi="Arial Narrow"/>
                <w:color w:val="00000A"/>
                <w:sz w:val="24"/>
                <w:szCs w:val="24"/>
                <w:lang w:bidi="pt-BR"/>
              </w:rPr>
            </w:pPr>
            <w:r w:rsidRPr="007F0478">
              <w:rPr>
                <w:rFonts w:ascii="Arial Narrow" w:eastAsia="Times New Roman" w:hAnsi="Arial Narrow"/>
                <w:color w:val="00000A"/>
                <w:sz w:val="24"/>
                <w:szCs w:val="24"/>
                <w:lang w:bidi="pt-BR"/>
              </w:rPr>
              <w:t xml:space="preserve">40 </w:t>
            </w:r>
            <w:proofErr w:type="spellStart"/>
            <w:r w:rsidRPr="007F0478">
              <w:rPr>
                <w:rFonts w:ascii="Arial Narrow" w:eastAsia="Times New Roman" w:hAnsi="Arial Narrow"/>
                <w:color w:val="00000A"/>
                <w:sz w:val="24"/>
                <w:szCs w:val="24"/>
                <w:lang w:bidi="pt-BR"/>
              </w:rPr>
              <w:t>hs</w:t>
            </w:r>
            <w:proofErr w:type="spellEnd"/>
          </w:p>
        </w:tc>
      </w:tr>
    </w:tbl>
    <w:p w14:paraId="4FBA268B" w14:textId="77777777" w:rsidR="00AA4AF8" w:rsidRPr="007F0478" w:rsidRDefault="00AA4AF8" w:rsidP="00AA4AF8">
      <w:pPr>
        <w:tabs>
          <w:tab w:val="left" w:pos="952"/>
        </w:tabs>
        <w:spacing w:line="360" w:lineRule="auto"/>
        <w:ind w:right="113"/>
        <w:jc w:val="both"/>
        <w:rPr>
          <w:rFonts w:ascii="Arial Narrow" w:eastAsia="Times New Roman" w:hAnsi="Arial Narrow"/>
          <w:color w:val="00000A"/>
          <w:sz w:val="24"/>
          <w:szCs w:val="24"/>
          <w:lang w:bidi="pt-BR"/>
        </w:rPr>
      </w:pPr>
    </w:p>
    <w:p w14:paraId="336584CE" w14:textId="77777777" w:rsidR="00AA4AF8" w:rsidRPr="007F0478" w:rsidRDefault="00AA4AF8" w:rsidP="00AA4AF8">
      <w:pPr>
        <w:tabs>
          <w:tab w:val="left" w:pos="952"/>
        </w:tabs>
        <w:spacing w:line="360" w:lineRule="auto"/>
        <w:ind w:right="113"/>
        <w:jc w:val="both"/>
        <w:rPr>
          <w:rFonts w:ascii="Arial Narrow" w:eastAsia="Times New Roman" w:hAnsi="Arial Narrow"/>
          <w:color w:val="000000"/>
          <w:sz w:val="24"/>
          <w:szCs w:val="24"/>
          <w:lang w:bidi="pt-BR"/>
        </w:rPr>
      </w:pPr>
      <w:r w:rsidRPr="007F0478">
        <w:rPr>
          <w:rFonts w:ascii="Arial Narrow" w:hAnsi="Arial Narrow"/>
          <w:bCs/>
          <w:color w:val="00000A"/>
          <w:sz w:val="24"/>
          <w:szCs w:val="24"/>
          <w:lang w:bidi="pt-BR"/>
        </w:rPr>
        <w:t>3</w:t>
      </w:r>
      <w:r w:rsidRPr="007F0478">
        <w:rPr>
          <w:rFonts w:ascii="Arial Narrow" w:eastAsia="Times New Roman" w:hAnsi="Arial Narrow"/>
          <w:bCs/>
          <w:color w:val="00000A"/>
          <w:sz w:val="24"/>
          <w:szCs w:val="24"/>
          <w:lang w:bidi="pt-BR"/>
        </w:rPr>
        <w:t>.2.</w:t>
      </w:r>
      <w:r w:rsidRPr="007F0478">
        <w:rPr>
          <w:rFonts w:ascii="Arial Narrow" w:eastAsia="Times New Roman" w:hAnsi="Arial Narrow"/>
          <w:b/>
          <w:bCs/>
          <w:color w:val="00000A"/>
          <w:sz w:val="24"/>
          <w:szCs w:val="24"/>
          <w:lang w:bidi="pt-BR"/>
        </w:rPr>
        <w:t xml:space="preserve"> </w:t>
      </w:r>
      <w:r w:rsidRPr="007F0478">
        <w:rPr>
          <w:rFonts w:ascii="Arial Narrow" w:eastAsia="Times New Roman" w:hAnsi="Arial Narrow"/>
          <w:color w:val="000000"/>
          <w:sz w:val="24"/>
          <w:szCs w:val="24"/>
          <w:lang w:bidi="pt-BR"/>
        </w:rPr>
        <w:t>As vagas disponíveis para cadastro de reserva atenderão as especificações, conforme abaixo discriminado:</w:t>
      </w:r>
    </w:p>
    <w:tbl>
      <w:tblPr>
        <w:tblW w:w="9220" w:type="dxa"/>
        <w:tblInd w:w="-7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71" w:type="dxa"/>
        </w:tblCellMar>
        <w:tblLook w:val="01E0" w:firstRow="1" w:lastRow="1" w:firstColumn="1" w:lastColumn="1" w:noHBand="0" w:noVBand="0"/>
      </w:tblPr>
      <w:tblGrid>
        <w:gridCol w:w="1418"/>
        <w:gridCol w:w="1985"/>
        <w:gridCol w:w="992"/>
        <w:gridCol w:w="1843"/>
        <w:gridCol w:w="1563"/>
        <w:gridCol w:w="1419"/>
      </w:tblGrid>
      <w:tr w:rsidR="00A12C37" w:rsidRPr="007F0478" w14:paraId="67395408" w14:textId="77777777" w:rsidTr="00396566">
        <w:trPr>
          <w:trHeight w:val="865"/>
        </w:trPr>
        <w:tc>
          <w:tcPr>
            <w:tcW w:w="1418"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07B57977" w14:textId="77777777" w:rsidR="00A12C37" w:rsidRPr="007F0478" w:rsidRDefault="00A12C37" w:rsidP="00396566">
            <w:pPr>
              <w:spacing w:before="6" w:after="0" w:line="360" w:lineRule="auto"/>
              <w:rPr>
                <w:rFonts w:ascii="Arial Narrow" w:eastAsia="Times New Roman" w:hAnsi="Arial Narrow" w:cs="Arial"/>
                <w:color w:val="00000A"/>
                <w:sz w:val="24"/>
                <w:szCs w:val="24"/>
                <w:lang w:eastAsia="pt-BR" w:bidi="pt-BR"/>
              </w:rPr>
            </w:pPr>
          </w:p>
          <w:p w14:paraId="58017158" w14:textId="77777777" w:rsidR="00A12C37" w:rsidRPr="007F0478" w:rsidRDefault="00A12C37" w:rsidP="00396566">
            <w:pPr>
              <w:spacing w:after="0" w:line="360" w:lineRule="auto"/>
              <w:ind w:right="57"/>
              <w:rPr>
                <w:rFonts w:ascii="Arial Narrow" w:eastAsia="Times New Roman" w:hAnsi="Arial Narrow" w:cs="Arial"/>
                <w:color w:val="00000A"/>
                <w:sz w:val="24"/>
                <w:szCs w:val="24"/>
                <w:lang w:eastAsia="pt-BR" w:bidi="pt-BR"/>
              </w:rPr>
            </w:pPr>
            <w:r w:rsidRPr="007F0478">
              <w:rPr>
                <w:rFonts w:ascii="Arial Narrow" w:eastAsia="Times New Roman" w:hAnsi="Arial Narrow" w:cs="Arial"/>
                <w:b/>
                <w:color w:val="00000A"/>
                <w:sz w:val="24"/>
                <w:szCs w:val="24"/>
                <w:lang w:eastAsia="pt-BR" w:bidi="pt-BR"/>
              </w:rPr>
              <w:t>CARGO</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4A660FC4" w14:textId="77777777" w:rsidR="00A12C37" w:rsidRPr="007F0478" w:rsidRDefault="00A12C37" w:rsidP="00396566">
            <w:pPr>
              <w:spacing w:before="6" w:after="0" w:line="360" w:lineRule="auto"/>
              <w:rPr>
                <w:rFonts w:ascii="Arial Narrow" w:eastAsia="Times New Roman" w:hAnsi="Arial Narrow" w:cs="Arial"/>
                <w:color w:val="00000A"/>
                <w:sz w:val="24"/>
                <w:szCs w:val="24"/>
                <w:lang w:eastAsia="pt-BR" w:bidi="pt-BR"/>
              </w:rPr>
            </w:pPr>
          </w:p>
          <w:p w14:paraId="4877A107" w14:textId="77777777" w:rsidR="00A12C37" w:rsidRPr="007F0478" w:rsidRDefault="00A12C37" w:rsidP="00396566">
            <w:pPr>
              <w:spacing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b/>
                <w:color w:val="00000A"/>
                <w:sz w:val="24"/>
                <w:szCs w:val="24"/>
                <w:lang w:eastAsia="pt-BR" w:bidi="pt-BR"/>
              </w:rPr>
              <w:t>QUALIFICAÇÃO</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306966AE" w14:textId="77777777" w:rsidR="00A12C37" w:rsidRPr="007F0478" w:rsidRDefault="00A12C37" w:rsidP="00396566">
            <w:pPr>
              <w:spacing w:before="6" w:after="0" w:line="360" w:lineRule="auto"/>
              <w:rPr>
                <w:rFonts w:ascii="Arial Narrow" w:eastAsia="Times New Roman" w:hAnsi="Arial Narrow" w:cs="Arial"/>
                <w:color w:val="00000A"/>
                <w:sz w:val="24"/>
                <w:szCs w:val="24"/>
                <w:lang w:eastAsia="pt-BR" w:bidi="pt-BR"/>
              </w:rPr>
            </w:pPr>
          </w:p>
          <w:p w14:paraId="5694F295" w14:textId="77777777" w:rsidR="00A12C37" w:rsidRPr="007F0478" w:rsidRDefault="00A12C37" w:rsidP="00396566">
            <w:pPr>
              <w:spacing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VAGAS</w:t>
            </w:r>
          </w:p>
        </w:tc>
        <w:tc>
          <w:tcPr>
            <w:tcW w:w="1843" w:type="dxa"/>
            <w:tcBorders>
              <w:top w:val="single" w:sz="2" w:space="0" w:color="000001"/>
              <w:left w:val="single" w:sz="2" w:space="0" w:color="000001"/>
              <w:bottom w:val="single" w:sz="2" w:space="0" w:color="000001"/>
              <w:right w:val="single" w:sz="4" w:space="0" w:color="auto"/>
            </w:tcBorders>
            <w:shd w:val="clear" w:color="auto" w:fill="auto"/>
            <w:tcMar>
              <w:left w:w="71" w:type="dxa"/>
            </w:tcMar>
          </w:tcPr>
          <w:p w14:paraId="2B2B2203" w14:textId="77777777" w:rsidR="00A12C37" w:rsidRPr="007F0478" w:rsidRDefault="00A12C37" w:rsidP="00396566">
            <w:pPr>
              <w:spacing w:before="6" w:after="0" w:line="360" w:lineRule="auto"/>
              <w:rPr>
                <w:rFonts w:ascii="Arial Narrow" w:eastAsia="Times New Roman" w:hAnsi="Arial Narrow" w:cs="Arial"/>
                <w:color w:val="00000A"/>
                <w:sz w:val="24"/>
                <w:szCs w:val="24"/>
                <w:lang w:eastAsia="pt-BR" w:bidi="pt-BR"/>
              </w:rPr>
            </w:pPr>
          </w:p>
          <w:p w14:paraId="30C48570" w14:textId="77777777" w:rsidR="00A12C37" w:rsidRPr="007F0478" w:rsidRDefault="00A12C37" w:rsidP="00396566">
            <w:pPr>
              <w:spacing w:after="0" w:line="360" w:lineRule="auto"/>
              <w:ind w:left="45" w:right="4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REMUNERAÇÃO</w:t>
            </w:r>
          </w:p>
        </w:tc>
        <w:tc>
          <w:tcPr>
            <w:tcW w:w="1563" w:type="dxa"/>
            <w:tcBorders>
              <w:top w:val="single" w:sz="2" w:space="0" w:color="000001"/>
              <w:left w:val="single" w:sz="4" w:space="0" w:color="auto"/>
              <w:bottom w:val="single" w:sz="2" w:space="0" w:color="000001"/>
              <w:right w:val="single" w:sz="2" w:space="0" w:color="000001"/>
            </w:tcBorders>
            <w:shd w:val="clear" w:color="auto" w:fill="auto"/>
          </w:tcPr>
          <w:p w14:paraId="7E3FE3F0" w14:textId="77777777" w:rsidR="00A12C37" w:rsidRPr="007F0478" w:rsidRDefault="00A12C37" w:rsidP="00396566">
            <w:pPr>
              <w:spacing w:after="0" w:line="360" w:lineRule="auto"/>
              <w:rPr>
                <w:rFonts w:ascii="Arial Narrow" w:eastAsia="Times New Roman" w:hAnsi="Arial Narrow" w:cs="Arial"/>
                <w:b/>
                <w:color w:val="00000A"/>
                <w:sz w:val="24"/>
                <w:szCs w:val="24"/>
                <w:lang w:eastAsia="pt-BR" w:bidi="pt-BR"/>
              </w:rPr>
            </w:pPr>
          </w:p>
          <w:p w14:paraId="74186E9D" w14:textId="77777777" w:rsidR="00A12C37" w:rsidRPr="007F0478" w:rsidRDefault="00A12C37" w:rsidP="00396566">
            <w:pPr>
              <w:spacing w:after="0" w:line="360" w:lineRule="auto"/>
              <w:ind w:right="4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PERÍODO</w:t>
            </w:r>
          </w:p>
          <w:p w14:paraId="6858639C" w14:textId="77777777" w:rsidR="00A12C37" w:rsidRPr="007F0478" w:rsidRDefault="00A12C37" w:rsidP="00396566">
            <w:pPr>
              <w:spacing w:after="0" w:line="360" w:lineRule="auto"/>
              <w:ind w:right="4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/MESES</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21F24B23" w14:textId="77777777" w:rsidR="00A12C37" w:rsidRPr="007F0478" w:rsidRDefault="00A12C37" w:rsidP="00396566">
            <w:pPr>
              <w:spacing w:before="51" w:after="0" w:line="360" w:lineRule="auto"/>
              <w:ind w:left="35"/>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CARGA HORÁRIA SEMANAL</w:t>
            </w:r>
          </w:p>
        </w:tc>
      </w:tr>
      <w:tr w:rsidR="00A12C37" w:rsidRPr="007F0478" w14:paraId="2402C9D8" w14:textId="77777777" w:rsidTr="00396566">
        <w:trPr>
          <w:trHeight w:val="1427"/>
        </w:trPr>
        <w:tc>
          <w:tcPr>
            <w:tcW w:w="1418" w:type="dxa"/>
            <w:tcBorders>
              <w:top w:val="single" w:sz="2" w:space="0" w:color="000001"/>
              <w:left w:val="single" w:sz="2" w:space="0" w:color="000001"/>
              <w:right w:val="single" w:sz="2" w:space="0" w:color="000001"/>
            </w:tcBorders>
            <w:shd w:val="clear" w:color="auto" w:fill="auto"/>
            <w:tcMar>
              <w:left w:w="71" w:type="dxa"/>
            </w:tcMar>
          </w:tcPr>
          <w:p w14:paraId="1D599A57" w14:textId="77777777" w:rsidR="00A12C37" w:rsidRPr="007F0478" w:rsidRDefault="00A12C37" w:rsidP="00396566">
            <w:pPr>
              <w:spacing w:before="179" w:after="0" w:line="360" w:lineRule="auto"/>
              <w:rPr>
                <w:rFonts w:ascii="Arial Narrow" w:eastAsia="Times New Roman" w:hAnsi="Arial Narrow" w:cs="Arial"/>
                <w:b/>
                <w:color w:val="00000A"/>
                <w:sz w:val="24"/>
                <w:szCs w:val="24"/>
                <w:lang w:eastAsia="pt-BR" w:bidi="pt-BR"/>
              </w:rPr>
            </w:pPr>
          </w:p>
          <w:p w14:paraId="1182B082" w14:textId="77777777" w:rsidR="00A12C37" w:rsidRPr="007F0478" w:rsidRDefault="00A12C37" w:rsidP="00396566">
            <w:pPr>
              <w:spacing w:before="179" w:after="0" w:line="360" w:lineRule="auto"/>
              <w:rPr>
                <w:rFonts w:ascii="Arial Narrow" w:eastAsia="Times New Roman" w:hAnsi="Arial Narrow" w:cs="Arial"/>
                <w:b/>
                <w:color w:val="00000A"/>
                <w:sz w:val="24"/>
                <w:szCs w:val="24"/>
                <w:lang w:eastAsia="pt-BR" w:bidi="pt-BR"/>
              </w:rPr>
            </w:pPr>
          </w:p>
          <w:p w14:paraId="5DBA27D8" w14:textId="77777777" w:rsidR="00A12C37" w:rsidRPr="007F0478" w:rsidRDefault="00A12C37" w:rsidP="00396566">
            <w:pPr>
              <w:spacing w:before="179"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Coordenador Pedagógico</w:t>
            </w:r>
          </w:p>
          <w:p w14:paraId="49976149" w14:textId="77777777" w:rsidR="00A12C37" w:rsidRPr="007F0478" w:rsidRDefault="00A12C37" w:rsidP="00396566">
            <w:pPr>
              <w:spacing w:line="360" w:lineRule="auto"/>
              <w:ind w:firstLine="708"/>
              <w:rPr>
                <w:rFonts w:ascii="Arial Narrow" w:eastAsia="Times New Roman" w:hAnsi="Arial Narrow" w:cs="Arial"/>
                <w:sz w:val="24"/>
                <w:szCs w:val="24"/>
                <w:lang w:eastAsia="pt-BR" w:bidi="pt-BR"/>
              </w:rPr>
            </w:pPr>
          </w:p>
        </w:tc>
        <w:tc>
          <w:tcPr>
            <w:tcW w:w="1985" w:type="dxa"/>
            <w:tcBorders>
              <w:top w:val="single" w:sz="2" w:space="0" w:color="000001"/>
              <w:left w:val="single" w:sz="2" w:space="0" w:color="000001"/>
              <w:right w:val="single" w:sz="2" w:space="0" w:color="000001"/>
            </w:tcBorders>
            <w:shd w:val="clear" w:color="auto" w:fill="auto"/>
            <w:tcMar>
              <w:left w:w="71" w:type="dxa"/>
            </w:tcMar>
          </w:tcPr>
          <w:p w14:paraId="4F7C02DD" w14:textId="77777777" w:rsidR="00A12C37" w:rsidRPr="007F0478" w:rsidRDefault="00A12C37" w:rsidP="00396566">
            <w:pPr>
              <w:spacing w:before="53" w:after="0" w:line="360" w:lineRule="auto"/>
              <w:jc w:val="both"/>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Preferencialmente com formação superior na área de Educação, Educação Física, Esporte e/ou Lazer, com experiência no desenvolvimento de ações comunitárias, </w:t>
            </w:r>
            <w:r w:rsidRPr="007F0478">
              <w:rPr>
                <w:rFonts w:ascii="Arial Narrow" w:eastAsia="Times New Roman" w:hAnsi="Arial Narrow" w:cs="Arial"/>
                <w:color w:val="00000A"/>
                <w:sz w:val="24"/>
                <w:szCs w:val="24"/>
                <w:lang w:eastAsia="pt-BR" w:bidi="pt-BR"/>
              </w:rPr>
              <w:lastRenderedPageBreak/>
              <w:t>organização e supervisão de projetos. Diretrizes PELC/2017</w:t>
            </w:r>
          </w:p>
        </w:tc>
        <w:tc>
          <w:tcPr>
            <w:tcW w:w="992" w:type="dxa"/>
            <w:tcBorders>
              <w:top w:val="single" w:sz="2" w:space="0" w:color="000001"/>
              <w:left w:val="single" w:sz="2" w:space="0" w:color="000001"/>
              <w:right w:val="single" w:sz="2" w:space="0" w:color="000001"/>
            </w:tcBorders>
            <w:shd w:val="clear" w:color="auto" w:fill="auto"/>
            <w:tcMar>
              <w:left w:w="71" w:type="dxa"/>
            </w:tcMar>
          </w:tcPr>
          <w:p w14:paraId="6386ADDA"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p>
          <w:p w14:paraId="40C86EAB"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p>
          <w:p w14:paraId="644A743B"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p>
          <w:p w14:paraId="1759DAAC"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Cadastro de reserva</w:t>
            </w:r>
          </w:p>
        </w:tc>
        <w:tc>
          <w:tcPr>
            <w:tcW w:w="1843" w:type="dxa"/>
            <w:tcBorders>
              <w:top w:val="single" w:sz="2" w:space="0" w:color="000001"/>
              <w:left w:val="single" w:sz="2" w:space="0" w:color="000001"/>
              <w:right w:val="single" w:sz="4" w:space="0" w:color="auto"/>
            </w:tcBorders>
            <w:shd w:val="clear" w:color="auto" w:fill="auto"/>
            <w:tcMar>
              <w:left w:w="71" w:type="dxa"/>
            </w:tcMar>
          </w:tcPr>
          <w:p w14:paraId="6D26A6CA"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p>
          <w:p w14:paraId="7ED976F6"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p>
          <w:p w14:paraId="77B5A4A3"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p>
          <w:p w14:paraId="0E7A095D"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R$ 2.400,00</w:t>
            </w:r>
          </w:p>
        </w:tc>
        <w:tc>
          <w:tcPr>
            <w:tcW w:w="1563" w:type="dxa"/>
            <w:tcBorders>
              <w:top w:val="single" w:sz="2" w:space="0" w:color="000001"/>
              <w:left w:val="single" w:sz="4" w:space="0" w:color="auto"/>
              <w:right w:val="single" w:sz="2" w:space="0" w:color="000001"/>
            </w:tcBorders>
            <w:shd w:val="clear" w:color="auto" w:fill="auto"/>
          </w:tcPr>
          <w:p w14:paraId="7AC5E9E8" w14:textId="77777777" w:rsidR="00A12C37" w:rsidRPr="007F0478" w:rsidRDefault="00A12C37" w:rsidP="00396566">
            <w:pPr>
              <w:spacing w:after="0" w:line="360" w:lineRule="auto"/>
              <w:rPr>
                <w:rFonts w:ascii="Arial Narrow" w:eastAsia="Times New Roman" w:hAnsi="Arial Narrow" w:cs="Arial"/>
                <w:color w:val="00000A"/>
                <w:sz w:val="24"/>
                <w:szCs w:val="24"/>
                <w:lang w:eastAsia="pt-BR" w:bidi="pt-BR"/>
              </w:rPr>
            </w:pPr>
          </w:p>
          <w:p w14:paraId="15AB612B" w14:textId="77777777" w:rsidR="00A12C37" w:rsidRPr="007F0478" w:rsidRDefault="00A12C37" w:rsidP="00396566">
            <w:pPr>
              <w:spacing w:after="0" w:line="360" w:lineRule="auto"/>
              <w:rPr>
                <w:rFonts w:ascii="Arial Narrow" w:eastAsia="Times New Roman" w:hAnsi="Arial Narrow" w:cs="Arial"/>
                <w:color w:val="00000A"/>
                <w:sz w:val="24"/>
                <w:szCs w:val="24"/>
                <w:lang w:eastAsia="pt-BR" w:bidi="pt-BR"/>
              </w:rPr>
            </w:pPr>
          </w:p>
          <w:p w14:paraId="6ABB7A12" w14:textId="77777777" w:rsidR="00A12C37" w:rsidRPr="007F0478" w:rsidRDefault="00A12C37" w:rsidP="00396566">
            <w:pPr>
              <w:spacing w:after="0" w:line="360" w:lineRule="auto"/>
              <w:rPr>
                <w:rFonts w:ascii="Arial Narrow" w:eastAsia="Times New Roman" w:hAnsi="Arial Narrow" w:cs="Arial"/>
                <w:color w:val="00000A"/>
                <w:sz w:val="24"/>
                <w:szCs w:val="24"/>
                <w:lang w:eastAsia="pt-BR" w:bidi="pt-BR"/>
              </w:rPr>
            </w:pPr>
          </w:p>
          <w:p w14:paraId="3547015F" w14:textId="77777777" w:rsidR="00A12C37" w:rsidRPr="007F0478" w:rsidRDefault="00A12C37" w:rsidP="00396566">
            <w:pPr>
              <w:spacing w:line="360" w:lineRule="auto"/>
              <w:rPr>
                <w:rFonts w:ascii="Arial Narrow" w:eastAsia="Times New Roman" w:hAnsi="Arial Narrow" w:cs="Arial"/>
                <w:sz w:val="24"/>
                <w:szCs w:val="24"/>
                <w:lang w:eastAsia="pt-BR" w:bidi="pt-BR"/>
              </w:rPr>
            </w:pPr>
          </w:p>
          <w:p w14:paraId="000C6485" w14:textId="40C8C4D5" w:rsidR="00A12C37" w:rsidRPr="007F0478" w:rsidRDefault="005E0503" w:rsidP="00396566">
            <w:pPr>
              <w:spacing w:line="360" w:lineRule="auto"/>
              <w:rPr>
                <w:rFonts w:ascii="Arial Narrow" w:eastAsia="Times New Roman" w:hAnsi="Arial Narrow" w:cs="Arial"/>
                <w:sz w:val="24"/>
                <w:szCs w:val="24"/>
                <w:lang w:eastAsia="pt-BR" w:bidi="pt-BR"/>
              </w:rPr>
            </w:pPr>
            <w:r>
              <w:rPr>
                <w:rFonts w:ascii="Arial Narrow" w:eastAsia="Times New Roman" w:hAnsi="Arial Narrow" w:cs="Arial"/>
                <w:sz w:val="24"/>
                <w:szCs w:val="24"/>
                <w:lang w:eastAsia="pt-BR" w:bidi="pt-BR"/>
              </w:rPr>
              <w:t>09</w:t>
            </w:r>
            <w:r w:rsidR="00A12C37" w:rsidRPr="007F0478">
              <w:rPr>
                <w:rFonts w:ascii="Arial Narrow" w:eastAsia="Times New Roman" w:hAnsi="Arial Narrow" w:cs="Arial"/>
                <w:sz w:val="24"/>
                <w:szCs w:val="24"/>
                <w:lang w:eastAsia="pt-BR" w:bidi="pt-BR"/>
              </w:rPr>
              <w:t xml:space="preserve"> meses de atuação</w:t>
            </w:r>
          </w:p>
        </w:tc>
        <w:tc>
          <w:tcPr>
            <w:tcW w:w="1419" w:type="dxa"/>
            <w:tcBorders>
              <w:top w:val="single" w:sz="2" w:space="0" w:color="000001"/>
              <w:left w:val="single" w:sz="2" w:space="0" w:color="000001"/>
              <w:right w:val="single" w:sz="2" w:space="0" w:color="000001"/>
            </w:tcBorders>
            <w:shd w:val="clear" w:color="auto" w:fill="auto"/>
            <w:tcMar>
              <w:left w:w="71" w:type="dxa"/>
            </w:tcMar>
          </w:tcPr>
          <w:p w14:paraId="7678EEF8"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p>
          <w:p w14:paraId="1874AA31"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p>
          <w:p w14:paraId="4EB1D1EC"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p>
          <w:p w14:paraId="16CF2673"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40 </w:t>
            </w:r>
            <w:proofErr w:type="spellStart"/>
            <w:r w:rsidRPr="007F0478">
              <w:rPr>
                <w:rFonts w:ascii="Arial Narrow" w:eastAsia="Times New Roman" w:hAnsi="Arial Narrow" w:cs="Arial"/>
                <w:color w:val="00000A"/>
                <w:sz w:val="24"/>
                <w:szCs w:val="24"/>
                <w:lang w:eastAsia="pt-BR" w:bidi="pt-BR"/>
              </w:rPr>
              <w:t>hs</w:t>
            </w:r>
            <w:proofErr w:type="spellEnd"/>
          </w:p>
        </w:tc>
      </w:tr>
      <w:tr w:rsidR="00A12C37" w:rsidRPr="007F0478" w14:paraId="725846B4" w14:textId="77777777" w:rsidTr="00396566">
        <w:trPr>
          <w:trHeight w:val="2534"/>
        </w:trPr>
        <w:tc>
          <w:tcPr>
            <w:tcW w:w="1418" w:type="dxa"/>
            <w:tcBorders>
              <w:top w:val="single" w:sz="2" w:space="0" w:color="000001"/>
              <w:left w:val="single" w:sz="2" w:space="0" w:color="000001"/>
              <w:right w:val="single" w:sz="2" w:space="0" w:color="000001"/>
            </w:tcBorders>
            <w:shd w:val="clear" w:color="auto" w:fill="auto"/>
            <w:tcMar>
              <w:left w:w="71" w:type="dxa"/>
            </w:tcMar>
          </w:tcPr>
          <w:p w14:paraId="1A062290" w14:textId="77777777" w:rsidR="00A12C37" w:rsidRPr="007F0478" w:rsidRDefault="00A12C37" w:rsidP="00396566">
            <w:pPr>
              <w:spacing w:before="179"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lastRenderedPageBreak/>
              <w:t>Coordenador de Núcleo</w:t>
            </w:r>
          </w:p>
        </w:tc>
        <w:tc>
          <w:tcPr>
            <w:tcW w:w="1985" w:type="dxa"/>
            <w:tcBorders>
              <w:top w:val="single" w:sz="2" w:space="0" w:color="000001"/>
              <w:left w:val="single" w:sz="2" w:space="0" w:color="000001"/>
              <w:right w:val="single" w:sz="2" w:space="0" w:color="000001"/>
            </w:tcBorders>
            <w:shd w:val="clear" w:color="auto" w:fill="auto"/>
            <w:tcMar>
              <w:left w:w="71" w:type="dxa"/>
            </w:tcMar>
          </w:tcPr>
          <w:p w14:paraId="78689F8A" w14:textId="77777777" w:rsidR="00A12C37" w:rsidRPr="007F0478" w:rsidRDefault="00A12C37" w:rsidP="00396566">
            <w:pPr>
              <w:spacing w:before="53" w:after="0" w:line="360" w:lineRule="auto"/>
              <w:jc w:val="both"/>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Preferencialmente com formação superior na área de Educação Física, Esporte e/ou Lazer, com experiência no desenvolvimento de ações comunitárias, organização e supervisão de projetos.</w:t>
            </w:r>
            <w:r w:rsidRPr="007F0478">
              <w:rPr>
                <w:rFonts w:ascii="Arial Narrow" w:hAnsi="Arial Narrow" w:cs="Arial"/>
                <w:sz w:val="24"/>
                <w:szCs w:val="24"/>
              </w:rPr>
              <w:t xml:space="preserve"> </w:t>
            </w:r>
            <w:r w:rsidRPr="007F0478">
              <w:rPr>
                <w:rFonts w:ascii="Arial Narrow" w:eastAsia="Times New Roman" w:hAnsi="Arial Narrow" w:cs="Arial"/>
                <w:color w:val="00000A"/>
                <w:sz w:val="24"/>
                <w:szCs w:val="24"/>
                <w:lang w:eastAsia="pt-BR" w:bidi="pt-BR"/>
              </w:rPr>
              <w:t>Diretrizes PELC/2017</w:t>
            </w:r>
          </w:p>
        </w:tc>
        <w:tc>
          <w:tcPr>
            <w:tcW w:w="992" w:type="dxa"/>
            <w:tcBorders>
              <w:top w:val="single" w:sz="2" w:space="0" w:color="000001"/>
              <w:left w:val="single" w:sz="2" w:space="0" w:color="000001"/>
              <w:right w:val="single" w:sz="2" w:space="0" w:color="000001"/>
            </w:tcBorders>
            <w:shd w:val="clear" w:color="auto" w:fill="auto"/>
            <w:tcMar>
              <w:left w:w="71" w:type="dxa"/>
            </w:tcMar>
          </w:tcPr>
          <w:p w14:paraId="60BD57EF"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p>
          <w:p w14:paraId="5AE34DC1"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p>
          <w:p w14:paraId="5D2ACE76"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Cadastro de reserva</w:t>
            </w:r>
          </w:p>
        </w:tc>
        <w:tc>
          <w:tcPr>
            <w:tcW w:w="1843" w:type="dxa"/>
            <w:tcBorders>
              <w:top w:val="single" w:sz="2" w:space="0" w:color="000001"/>
              <w:left w:val="single" w:sz="2" w:space="0" w:color="000001"/>
              <w:right w:val="single" w:sz="4" w:space="0" w:color="auto"/>
            </w:tcBorders>
            <w:shd w:val="clear" w:color="auto" w:fill="auto"/>
            <w:tcMar>
              <w:left w:w="71" w:type="dxa"/>
            </w:tcMar>
          </w:tcPr>
          <w:p w14:paraId="4E3F6D8B"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p>
          <w:p w14:paraId="725A3DD1"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R$ 2.400,00</w:t>
            </w:r>
          </w:p>
        </w:tc>
        <w:tc>
          <w:tcPr>
            <w:tcW w:w="1563" w:type="dxa"/>
            <w:tcBorders>
              <w:top w:val="single" w:sz="2" w:space="0" w:color="000001"/>
              <w:left w:val="single" w:sz="4" w:space="0" w:color="auto"/>
              <w:right w:val="single" w:sz="2" w:space="0" w:color="000001"/>
            </w:tcBorders>
            <w:shd w:val="clear" w:color="auto" w:fill="auto"/>
          </w:tcPr>
          <w:p w14:paraId="0B027058" w14:textId="77777777" w:rsidR="00A12C37" w:rsidRPr="007F0478" w:rsidRDefault="00A12C37" w:rsidP="00396566">
            <w:pPr>
              <w:spacing w:after="0" w:line="360" w:lineRule="auto"/>
              <w:rPr>
                <w:rFonts w:ascii="Arial Narrow" w:eastAsia="Times New Roman" w:hAnsi="Arial Narrow" w:cs="Arial"/>
                <w:color w:val="00000A"/>
                <w:sz w:val="24"/>
                <w:szCs w:val="24"/>
                <w:lang w:eastAsia="pt-BR" w:bidi="pt-BR"/>
              </w:rPr>
            </w:pPr>
          </w:p>
          <w:p w14:paraId="779C855B" w14:textId="38BEB848" w:rsidR="00A12C37" w:rsidRPr="007F0478" w:rsidRDefault="005E0503" w:rsidP="00396566">
            <w:pPr>
              <w:spacing w:before="168" w:after="0" w:line="360" w:lineRule="auto"/>
              <w:rPr>
                <w:rFonts w:ascii="Arial Narrow" w:eastAsia="Times New Roman" w:hAnsi="Arial Narrow" w:cs="Arial"/>
                <w:color w:val="00000A"/>
                <w:sz w:val="24"/>
                <w:szCs w:val="24"/>
                <w:lang w:eastAsia="pt-BR" w:bidi="pt-BR"/>
              </w:rPr>
            </w:pPr>
            <w:r>
              <w:rPr>
                <w:rFonts w:ascii="Arial Narrow" w:eastAsia="Times New Roman" w:hAnsi="Arial Narrow" w:cs="Arial"/>
                <w:color w:val="00000A"/>
                <w:sz w:val="24"/>
                <w:szCs w:val="24"/>
                <w:lang w:eastAsia="pt-BR" w:bidi="pt-BR"/>
              </w:rPr>
              <w:t>09</w:t>
            </w:r>
            <w:r w:rsidR="00A12C37" w:rsidRPr="007F0478">
              <w:rPr>
                <w:rFonts w:ascii="Arial Narrow" w:eastAsia="Times New Roman" w:hAnsi="Arial Narrow" w:cs="Arial"/>
                <w:color w:val="00000A"/>
                <w:sz w:val="24"/>
                <w:szCs w:val="24"/>
                <w:lang w:eastAsia="pt-BR" w:bidi="pt-BR"/>
              </w:rPr>
              <w:t xml:space="preserve"> meses de atuação</w:t>
            </w:r>
          </w:p>
        </w:tc>
        <w:tc>
          <w:tcPr>
            <w:tcW w:w="1419" w:type="dxa"/>
            <w:tcBorders>
              <w:top w:val="single" w:sz="2" w:space="0" w:color="000001"/>
              <w:left w:val="single" w:sz="2" w:space="0" w:color="000001"/>
              <w:right w:val="single" w:sz="2" w:space="0" w:color="000001"/>
            </w:tcBorders>
            <w:shd w:val="clear" w:color="auto" w:fill="auto"/>
            <w:tcMar>
              <w:left w:w="71" w:type="dxa"/>
            </w:tcMar>
          </w:tcPr>
          <w:p w14:paraId="4AB4E666"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p>
          <w:p w14:paraId="18F7B7F1"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40 </w:t>
            </w:r>
            <w:proofErr w:type="spellStart"/>
            <w:r w:rsidRPr="007F0478">
              <w:rPr>
                <w:rFonts w:ascii="Arial Narrow" w:eastAsia="Times New Roman" w:hAnsi="Arial Narrow" w:cs="Arial"/>
                <w:color w:val="00000A"/>
                <w:sz w:val="24"/>
                <w:szCs w:val="24"/>
                <w:lang w:eastAsia="pt-BR" w:bidi="pt-BR"/>
              </w:rPr>
              <w:t>hs</w:t>
            </w:r>
            <w:proofErr w:type="spellEnd"/>
          </w:p>
        </w:tc>
      </w:tr>
      <w:tr w:rsidR="00A12C37" w:rsidRPr="007F0478" w14:paraId="1F093BAF" w14:textId="77777777" w:rsidTr="00396566">
        <w:trPr>
          <w:trHeight w:val="612"/>
        </w:trPr>
        <w:tc>
          <w:tcPr>
            <w:tcW w:w="1418"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3F9D6366" w14:textId="77777777" w:rsidR="00A12C37" w:rsidRPr="007F0478" w:rsidRDefault="00A12C37" w:rsidP="00396566">
            <w:pPr>
              <w:spacing w:before="179" w:after="0" w:line="360" w:lineRule="auto"/>
              <w:rPr>
                <w:rFonts w:ascii="Arial Narrow" w:eastAsia="Times New Roman" w:hAnsi="Arial Narrow" w:cs="Arial"/>
                <w:b/>
                <w:color w:val="00000A"/>
                <w:sz w:val="24"/>
                <w:szCs w:val="24"/>
                <w:lang w:eastAsia="pt-BR" w:bidi="pt-BR"/>
              </w:rPr>
            </w:pPr>
            <w:r w:rsidRPr="007F0478">
              <w:rPr>
                <w:rFonts w:ascii="Arial Narrow" w:eastAsia="Times New Roman" w:hAnsi="Arial Narrow" w:cs="Arial"/>
                <w:b/>
                <w:color w:val="00000A"/>
                <w:sz w:val="24"/>
                <w:szCs w:val="24"/>
                <w:lang w:eastAsia="pt-BR" w:bidi="pt-BR"/>
              </w:rPr>
              <w:t>Agentes Sociais</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13FB0B36" w14:textId="77777777" w:rsidR="00A12C37" w:rsidRPr="007F0478" w:rsidRDefault="00A12C37" w:rsidP="00396566">
            <w:pPr>
              <w:spacing w:before="53" w:after="0" w:line="360" w:lineRule="auto"/>
              <w:jc w:val="both"/>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Qualificação: estudantes de Educação Física, educadores populares, líderes comunitários que já desenvolvem atividades recreativas, de lazer, artísticas e culturais na comunidade e, ainda, demais </w:t>
            </w:r>
            <w:r w:rsidRPr="007F0478">
              <w:rPr>
                <w:rFonts w:ascii="Arial Narrow" w:eastAsia="Times New Roman" w:hAnsi="Arial Narrow" w:cs="Arial"/>
                <w:color w:val="00000A"/>
                <w:sz w:val="24"/>
                <w:szCs w:val="24"/>
                <w:lang w:eastAsia="pt-BR" w:bidi="pt-BR"/>
              </w:rPr>
              <w:lastRenderedPageBreak/>
              <w:t>profissionais de áreas afins ao lazer e envolvidos.</w:t>
            </w:r>
            <w:r w:rsidRPr="007F0478">
              <w:rPr>
                <w:rFonts w:ascii="Arial Narrow" w:hAnsi="Arial Narrow" w:cs="Arial"/>
                <w:sz w:val="24"/>
                <w:szCs w:val="24"/>
              </w:rPr>
              <w:t xml:space="preserve"> </w:t>
            </w:r>
            <w:r w:rsidRPr="007F0478">
              <w:rPr>
                <w:rFonts w:ascii="Arial Narrow" w:eastAsia="Times New Roman" w:hAnsi="Arial Narrow" w:cs="Arial"/>
                <w:color w:val="00000A"/>
                <w:sz w:val="24"/>
                <w:szCs w:val="24"/>
                <w:lang w:eastAsia="pt-BR" w:bidi="pt-BR"/>
              </w:rPr>
              <w:t>Diretrizes PELC/2017</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20E9D137"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p>
          <w:p w14:paraId="450BE01B" w14:textId="77777777" w:rsidR="00A12C37" w:rsidRPr="007F0478" w:rsidRDefault="00A12C37" w:rsidP="00396566">
            <w:pPr>
              <w:spacing w:before="53"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Cadastro de reserva</w:t>
            </w:r>
          </w:p>
        </w:tc>
        <w:tc>
          <w:tcPr>
            <w:tcW w:w="1843" w:type="dxa"/>
            <w:tcBorders>
              <w:top w:val="single" w:sz="2" w:space="0" w:color="000001"/>
              <w:left w:val="single" w:sz="2" w:space="0" w:color="000001"/>
              <w:bottom w:val="single" w:sz="2" w:space="0" w:color="000001"/>
              <w:right w:val="single" w:sz="4" w:space="0" w:color="auto"/>
            </w:tcBorders>
            <w:shd w:val="clear" w:color="auto" w:fill="auto"/>
            <w:tcMar>
              <w:left w:w="71" w:type="dxa"/>
            </w:tcMar>
          </w:tcPr>
          <w:p w14:paraId="73A13D54"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p>
          <w:p w14:paraId="0BBAB156" w14:textId="77777777" w:rsidR="00A12C37" w:rsidRPr="007F0478" w:rsidRDefault="00A12C37" w:rsidP="00396566">
            <w:pPr>
              <w:spacing w:before="168" w:after="0" w:line="360" w:lineRule="auto"/>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R$ 950,00</w:t>
            </w:r>
          </w:p>
        </w:tc>
        <w:tc>
          <w:tcPr>
            <w:tcW w:w="1563" w:type="dxa"/>
            <w:tcBorders>
              <w:top w:val="single" w:sz="2" w:space="0" w:color="000001"/>
              <w:left w:val="single" w:sz="4" w:space="0" w:color="auto"/>
              <w:bottom w:val="single" w:sz="2" w:space="0" w:color="000001"/>
              <w:right w:val="single" w:sz="2" w:space="0" w:color="000001"/>
            </w:tcBorders>
            <w:shd w:val="clear" w:color="auto" w:fill="auto"/>
          </w:tcPr>
          <w:p w14:paraId="1431E06D" w14:textId="77777777" w:rsidR="00A12C37" w:rsidRPr="007F0478" w:rsidRDefault="00A12C37" w:rsidP="00396566">
            <w:pPr>
              <w:spacing w:after="0" w:line="360" w:lineRule="auto"/>
              <w:rPr>
                <w:rFonts w:ascii="Arial Narrow" w:eastAsia="Times New Roman" w:hAnsi="Arial Narrow" w:cs="Arial"/>
                <w:color w:val="00000A"/>
                <w:sz w:val="24"/>
                <w:szCs w:val="24"/>
                <w:lang w:eastAsia="pt-BR" w:bidi="pt-BR"/>
              </w:rPr>
            </w:pPr>
          </w:p>
          <w:p w14:paraId="587B6134" w14:textId="5440E790" w:rsidR="00A12C37" w:rsidRPr="007F0478" w:rsidRDefault="005E0503" w:rsidP="00396566">
            <w:pPr>
              <w:spacing w:before="168" w:after="0" w:line="360" w:lineRule="auto"/>
              <w:rPr>
                <w:rFonts w:ascii="Arial Narrow" w:eastAsia="Times New Roman" w:hAnsi="Arial Narrow" w:cs="Arial"/>
                <w:color w:val="00000A"/>
                <w:sz w:val="24"/>
                <w:szCs w:val="24"/>
                <w:lang w:eastAsia="pt-BR" w:bidi="pt-BR"/>
              </w:rPr>
            </w:pPr>
            <w:r>
              <w:rPr>
                <w:rFonts w:ascii="Arial Narrow" w:eastAsia="Times New Roman" w:hAnsi="Arial Narrow" w:cs="Arial"/>
                <w:color w:val="00000A"/>
                <w:sz w:val="24"/>
                <w:szCs w:val="24"/>
                <w:lang w:eastAsia="pt-BR" w:bidi="pt-BR"/>
              </w:rPr>
              <w:t>09</w:t>
            </w:r>
            <w:r w:rsidR="00A12C37" w:rsidRPr="007F0478">
              <w:rPr>
                <w:rFonts w:ascii="Arial Narrow" w:eastAsia="Times New Roman" w:hAnsi="Arial Narrow" w:cs="Arial"/>
                <w:color w:val="00000A"/>
                <w:sz w:val="24"/>
                <w:szCs w:val="24"/>
                <w:lang w:eastAsia="pt-BR" w:bidi="pt-BR"/>
              </w:rPr>
              <w:t xml:space="preserve"> meses de atuação</w:t>
            </w:r>
          </w:p>
        </w:tc>
        <w:tc>
          <w:tcPr>
            <w:tcW w:w="1419" w:type="dxa"/>
            <w:tcBorders>
              <w:top w:val="single" w:sz="2" w:space="0" w:color="000001"/>
              <w:left w:val="single" w:sz="2" w:space="0" w:color="000001"/>
              <w:bottom w:val="single" w:sz="2" w:space="0" w:color="000001"/>
              <w:right w:val="single" w:sz="2" w:space="0" w:color="000001"/>
            </w:tcBorders>
            <w:shd w:val="clear" w:color="auto" w:fill="auto"/>
            <w:tcMar>
              <w:left w:w="71" w:type="dxa"/>
            </w:tcMar>
          </w:tcPr>
          <w:p w14:paraId="104CFD28"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p>
          <w:p w14:paraId="7498A545" w14:textId="77777777" w:rsidR="00A12C37" w:rsidRPr="007F0478" w:rsidRDefault="00A12C37" w:rsidP="00396566">
            <w:pPr>
              <w:spacing w:before="179" w:after="0" w:line="360" w:lineRule="auto"/>
              <w:ind w:right="513"/>
              <w:rPr>
                <w:rFonts w:ascii="Arial Narrow" w:eastAsia="Times New Roman" w:hAnsi="Arial Narrow" w:cs="Arial"/>
                <w:color w:val="00000A"/>
                <w:sz w:val="24"/>
                <w:szCs w:val="24"/>
                <w:lang w:eastAsia="pt-BR" w:bidi="pt-BR"/>
              </w:rPr>
            </w:pPr>
            <w:r w:rsidRPr="007F0478">
              <w:rPr>
                <w:rFonts w:ascii="Arial Narrow" w:eastAsia="Times New Roman" w:hAnsi="Arial Narrow" w:cs="Arial"/>
                <w:color w:val="00000A"/>
                <w:sz w:val="24"/>
                <w:szCs w:val="24"/>
                <w:lang w:eastAsia="pt-BR" w:bidi="pt-BR"/>
              </w:rPr>
              <w:t xml:space="preserve">20 </w:t>
            </w:r>
            <w:proofErr w:type="spellStart"/>
            <w:r w:rsidRPr="007F0478">
              <w:rPr>
                <w:rFonts w:ascii="Arial Narrow" w:eastAsia="Times New Roman" w:hAnsi="Arial Narrow" w:cs="Arial"/>
                <w:color w:val="00000A"/>
                <w:sz w:val="24"/>
                <w:szCs w:val="24"/>
                <w:lang w:eastAsia="pt-BR" w:bidi="pt-BR"/>
              </w:rPr>
              <w:t>hs</w:t>
            </w:r>
            <w:proofErr w:type="spellEnd"/>
          </w:p>
        </w:tc>
      </w:tr>
    </w:tbl>
    <w:p w14:paraId="35BF51E4" w14:textId="77777777" w:rsidR="00A12C37" w:rsidRPr="007F0478" w:rsidRDefault="00A12C37" w:rsidP="00AA4AF8">
      <w:pPr>
        <w:tabs>
          <w:tab w:val="left" w:pos="952"/>
        </w:tabs>
        <w:spacing w:line="360" w:lineRule="auto"/>
        <w:ind w:right="113"/>
        <w:jc w:val="both"/>
        <w:rPr>
          <w:rFonts w:ascii="Arial Narrow" w:hAnsi="Arial Narrow"/>
          <w:sz w:val="24"/>
          <w:szCs w:val="24"/>
        </w:rPr>
      </w:pPr>
    </w:p>
    <w:p w14:paraId="0FFFC1B2" w14:textId="77777777" w:rsidR="00AA4AF8" w:rsidRPr="007F0478" w:rsidRDefault="00AA4AF8" w:rsidP="00AA4AF8">
      <w:pPr>
        <w:tabs>
          <w:tab w:val="left" w:pos="952"/>
        </w:tabs>
        <w:spacing w:after="0" w:line="360" w:lineRule="auto"/>
        <w:ind w:right="113"/>
        <w:rPr>
          <w:rFonts w:ascii="Arial Narrow" w:eastAsia="Times New Roman" w:hAnsi="Arial Narrow"/>
          <w:color w:val="000000"/>
          <w:sz w:val="24"/>
          <w:szCs w:val="24"/>
          <w:lang w:bidi="pt-BR"/>
        </w:rPr>
      </w:pPr>
    </w:p>
    <w:p w14:paraId="61B688C1" w14:textId="77777777" w:rsidR="00AA4AF8" w:rsidRPr="007F0478" w:rsidRDefault="00AA4AF8" w:rsidP="00AA4AF8">
      <w:pPr>
        <w:spacing w:after="0" w:line="360" w:lineRule="auto"/>
        <w:rPr>
          <w:rFonts w:ascii="Arial Narrow" w:hAnsi="Arial Narrow"/>
          <w:sz w:val="24"/>
          <w:szCs w:val="24"/>
        </w:rPr>
      </w:pPr>
      <w:r w:rsidRPr="007F0478">
        <w:rPr>
          <w:rFonts w:ascii="Arial Narrow" w:hAnsi="Arial Narrow"/>
          <w:b/>
          <w:bCs/>
          <w:color w:val="00000A"/>
          <w:sz w:val="24"/>
          <w:szCs w:val="24"/>
          <w:lang w:bidi="pt-BR"/>
        </w:rPr>
        <w:t>4</w:t>
      </w:r>
      <w:r w:rsidRPr="007F0478">
        <w:rPr>
          <w:rFonts w:ascii="Arial Narrow" w:eastAsia="Times New Roman" w:hAnsi="Arial Narrow"/>
          <w:b/>
          <w:bCs/>
          <w:color w:val="00000A"/>
          <w:sz w:val="24"/>
          <w:szCs w:val="24"/>
          <w:lang w:bidi="pt-BR"/>
        </w:rPr>
        <w:t>-</w:t>
      </w:r>
      <w:r w:rsidRPr="007F0478">
        <w:rPr>
          <w:rFonts w:ascii="Arial Narrow" w:hAnsi="Arial Narrow"/>
          <w:b/>
          <w:bCs/>
          <w:color w:val="00000A"/>
          <w:sz w:val="24"/>
          <w:szCs w:val="24"/>
          <w:lang w:bidi="pt-BR"/>
        </w:rPr>
        <w:t xml:space="preserve"> </w:t>
      </w:r>
      <w:r w:rsidRPr="007F0478">
        <w:rPr>
          <w:rFonts w:ascii="Arial Narrow" w:eastAsia="Times New Roman" w:hAnsi="Arial Narrow"/>
          <w:b/>
          <w:bCs/>
          <w:color w:val="00000A"/>
          <w:sz w:val="24"/>
          <w:szCs w:val="24"/>
          <w:lang w:bidi="pt-BR"/>
        </w:rPr>
        <w:t>DA REMUNERAÇÃO</w:t>
      </w:r>
    </w:p>
    <w:p w14:paraId="1EFE7F32" w14:textId="77777777" w:rsidR="00AA4AF8" w:rsidRPr="007F0478" w:rsidRDefault="00AA4AF8" w:rsidP="00AA4AF8">
      <w:pPr>
        <w:spacing w:after="0" w:line="360" w:lineRule="auto"/>
        <w:ind w:right="113"/>
        <w:jc w:val="both"/>
        <w:rPr>
          <w:rFonts w:ascii="Arial Narrow" w:hAnsi="Arial Narrow"/>
          <w:sz w:val="24"/>
          <w:szCs w:val="24"/>
        </w:rPr>
      </w:pPr>
      <w:r w:rsidRPr="007F0478">
        <w:rPr>
          <w:rFonts w:ascii="Arial Narrow" w:hAnsi="Arial Narrow"/>
          <w:color w:val="000000"/>
          <w:sz w:val="24"/>
          <w:szCs w:val="24"/>
          <w:lang w:bidi="pt-BR"/>
        </w:rPr>
        <w:t>4</w:t>
      </w:r>
      <w:r w:rsidRPr="007F0478">
        <w:rPr>
          <w:rFonts w:ascii="Arial Narrow" w:eastAsia="Times New Roman" w:hAnsi="Arial Narrow"/>
          <w:color w:val="000000"/>
          <w:sz w:val="24"/>
          <w:szCs w:val="24"/>
          <w:lang w:bidi="pt-BR"/>
        </w:rPr>
        <w:t>.1. O valor da remuneração para o Coordenador de Núcleo é definido pelo Ministério dos Esportes/Diretriz do Programa PELC, que poderá ser aumentado de acordo com as disponibilidades orçamentárias.</w:t>
      </w:r>
    </w:p>
    <w:p w14:paraId="24625CBC" w14:textId="77777777" w:rsidR="00AA4AF8" w:rsidRPr="007F0478" w:rsidRDefault="00AA4AF8" w:rsidP="00AA4AF8">
      <w:pPr>
        <w:spacing w:before="10" w:after="0" w:line="360" w:lineRule="auto"/>
        <w:rPr>
          <w:rFonts w:ascii="Arial Narrow" w:eastAsia="Times New Roman" w:hAnsi="Arial Narrow"/>
          <w:color w:val="000000"/>
          <w:sz w:val="24"/>
          <w:szCs w:val="24"/>
          <w:lang w:bidi="pt-BR"/>
        </w:rPr>
      </w:pPr>
    </w:p>
    <w:bookmarkEnd w:id="4"/>
    <w:p w14:paraId="23BBDF0A" w14:textId="77777777" w:rsidR="00AA4AF8" w:rsidRPr="007F0478" w:rsidRDefault="00AA4AF8" w:rsidP="00AA4AF8">
      <w:pPr>
        <w:spacing w:after="0" w:line="360" w:lineRule="auto"/>
        <w:rPr>
          <w:rFonts w:ascii="Arial Narrow" w:hAnsi="Arial Narrow"/>
          <w:sz w:val="24"/>
          <w:szCs w:val="24"/>
        </w:rPr>
      </w:pPr>
      <w:r w:rsidRPr="007F0478">
        <w:rPr>
          <w:rFonts w:ascii="Arial Narrow" w:hAnsi="Arial Narrow"/>
          <w:b/>
          <w:bCs/>
          <w:color w:val="000000"/>
          <w:sz w:val="24"/>
          <w:szCs w:val="24"/>
          <w:lang w:bidi="pt-BR"/>
        </w:rPr>
        <w:t>5</w:t>
      </w:r>
      <w:r w:rsidRPr="007F0478">
        <w:rPr>
          <w:rFonts w:ascii="Arial Narrow" w:eastAsia="Times New Roman" w:hAnsi="Arial Narrow"/>
          <w:b/>
          <w:bCs/>
          <w:color w:val="000000"/>
          <w:sz w:val="24"/>
          <w:szCs w:val="24"/>
          <w:lang w:bidi="pt-BR"/>
        </w:rPr>
        <w:t xml:space="preserve"> -</w:t>
      </w:r>
      <w:r w:rsidRPr="007F0478">
        <w:rPr>
          <w:rFonts w:ascii="Arial Narrow" w:eastAsia="Times New Roman" w:hAnsi="Arial Narrow"/>
          <w:b/>
          <w:bCs/>
          <w:color w:val="000000"/>
          <w:sz w:val="24"/>
          <w:szCs w:val="24"/>
          <w:lang w:bidi="pt-BR"/>
        </w:rPr>
        <w:tab/>
        <w:t>DOS PRÉ-REQUISITOS E DA HABILITAÇÃO</w:t>
      </w:r>
    </w:p>
    <w:p w14:paraId="79684EAF" w14:textId="77777777" w:rsidR="00AA4AF8" w:rsidRPr="007F0478" w:rsidRDefault="00AA4AF8" w:rsidP="00AA4AF8">
      <w:pPr>
        <w:spacing w:after="0" w:line="360" w:lineRule="auto"/>
        <w:jc w:val="both"/>
        <w:rPr>
          <w:rFonts w:ascii="Arial Narrow" w:hAnsi="Arial Narrow"/>
          <w:sz w:val="24"/>
          <w:szCs w:val="24"/>
        </w:rPr>
      </w:pPr>
      <w:r w:rsidRPr="007F0478">
        <w:rPr>
          <w:rFonts w:ascii="Arial Narrow" w:hAnsi="Arial Narrow"/>
          <w:b/>
          <w:color w:val="00000A"/>
          <w:sz w:val="24"/>
          <w:szCs w:val="24"/>
          <w:lang w:bidi="pt-BR"/>
        </w:rPr>
        <w:t>5</w:t>
      </w:r>
      <w:r w:rsidRPr="007F0478">
        <w:rPr>
          <w:rFonts w:ascii="Arial Narrow" w:eastAsia="Times New Roman" w:hAnsi="Arial Narrow"/>
          <w:b/>
          <w:color w:val="00000A"/>
          <w:sz w:val="24"/>
          <w:szCs w:val="24"/>
          <w:lang w:bidi="pt-BR"/>
        </w:rPr>
        <w:t>.1</w:t>
      </w:r>
      <w:r w:rsidRPr="007F0478">
        <w:rPr>
          <w:rFonts w:ascii="Arial Narrow" w:hAnsi="Arial Narrow"/>
          <w:color w:val="00000A"/>
          <w:sz w:val="24"/>
          <w:szCs w:val="24"/>
          <w:lang w:bidi="pt-BR"/>
        </w:rPr>
        <w:t xml:space="preserve"> </w:t>
      </w:r>
      <w:r w:rsidRPr="007F0478">
        <w:rPr>
          <w:rFonts w:ascii="Arial Narrow" w:hAnsi="Arial Narrow"/>
          <w:b/>
          <w:bCs/>
          <w:color w:val="00000A"/>
          <w:sz w:val="24"/>
          <w:szCs w:val="24"/>
        </w:rPr>
        <w:t xml:space="preserve">Coordenador de Núcleo – </w:t>
      </w:r>
      <w:r w:rsidRPr="007F0478">
        <w:rPr>
          <w:rFonts w:ascii="Arial Narrow" w:hAnsi="Arial Narrow"/>
          <w:bCs/>
          <w:color w:val="00000A"/>
          <w:sz w:val="24"/>
          <w:szCs w:val="24"/>
        </w:rPr>
        <w:t>Formação superior preferencialmente da área de educação física ou Esporte e/ou Lazer</w:t>
      </w:r>
      <w:r w:rsidRPr="007F0478">
        <w:rPr>
          <w:rFonts w:ascii="Arial Narrow" w:hAnsi="Arial Narrow"/>
          <w:sz w:val="24"/>
          <w:szCs w:val="24"/>
        </w:rPr>
        <w:t xml:space="preserve"> </w:t>
      </w:r>
      <w:r w:rsidRPr="007F0478">
        <w:rPr>
          <w:rFonts w:ascii="Arial Narrow" w:hAnsi="Arial Narrow"/>
          <w:bCs/>
          <w:color w:val="00000A"/>
          <w:sz w:val="24"/>
          <w:szCs w:val="24"/>
        </w:rPr>
        <w:t>com experiência no desenvolvimento de ações comunitárias, organização e supervisão de projetos;</w:t>
      </w:r>
    </w:p>
    <w:p w14:paraId="3866962A" w14:textId="77777777" w:rsidR="008C614A" w:rsidRPr="007F0478" w:rsidRDefault="008C614A" w:rsidP="008C614A">
      <w:pPr>
        <w:spacing w:after="0" w:line="360" w:lineRule="auto"/>
        <w:jc w:val="both"/>
        <w:rPr>
          <w:rFonts w:ascii="Arial Narrow" w:hAnsi="Arial Narrow"/>
          <w:color w:val="00000A"/>
          <w:sz w:val="24"/>
          <w:szCs w:val="24"/>
        </w:rPr>
      </w:pPr>
      <w:r w:rsidRPr="007F0478">
        <w:rPr>
          <w:rFonts w:ascii="Arial Narrow" w:hAnsi="Arial Narrow" w:cs="Arial"/>
          <w:color w:val="00000A"/>
          <w:sz w:val="24"/>
          <w:szCs w:val="24"/>
          <w:lang w:bidi="pt-BR"/>
        </w:rPr>
        <w:t>5</w:t>
      </w:r>
      <w:r w:rsidRPr="007F0478">
        <w:rPr>
          <w:rFonts w:ascii="Arial Narrow" w:eastAsia="Times New Roman" w:hAnsi="Arial Narrow" w:cs="Arial"/>
          <w:color w:val="00000A"/>
          <w:sz w:val="24"/>
          <w:szCs w:val="24"/>
          <w:lang w:eastAsia="pt-BR" w:bidi="pt-BR"/>
        </w:rPr>
        <w:t>.</w:t>
      </w:r>
      <w:r w:rsidRPr="007F0478">
        <w:rPr>
          <w:rFonts w:ascii="Arial Narrow" w:eastAsia="Times New Roman" w:hAnsi="Arial Narrow"/>
          <w:color w:val="00000A"/>
          <w:sz w:val="24"/>
          <w:szCs w:val="24"/>
          <w:lang w:bidi="pt-BR"/>
        </w:rPr>
        <w:t>2</w:t>
      </w:r>
      <w:r w:rsidRPr="007F0478">
        <w:rPr>
          <w:rFonts w:ascii="Arial Narrow" w:hAnsi="Arial Narrow" w:cs="Arial"/>
          <w:color w:val="00000A"/>
          <w:sz w:val="24"/>
          <w:szCs w:val="24"/>
          <w:lang w:bidi="pt-BR"/>
        </w:rPr>
        <w:t xml:space="preserve"> </w:t>
      </w:r>
      <w:r w:rsidRPr="007F0478">
        <w:rPr>
          <w:rFonts w:ascii="Arial Narrow" w:hAnsi="Arial Narrow" w:cs="Arial"/>
          <w:b/>
          <w:bCs/>
          <w:color w:val="00000A"/>
          <w:sz w:val="24"/>
          <w:szCs w:val="24"/>
        </w:rPr>
        <w:t>Coordenador Pedagógico –</w:t>
      </w:r>
      <w:r w:rsidRPr="007F0478">
        <w:rPr>
          <w:rFonts w:ascii="Arial Narrow" w:hAnsi="Arial Narrow" w:cs="Arial"/>
          <w:color w:val="00000A"/>
          <w:sz w:val="24"/>
          <w:szCs w:val="24"/>
        </w:rPr>
        <w:t xml:space="preserve"> Formação superior preferencialmente da área de educação física ou Esporte e/ou Lazer, com experiência na elaboração e supervisão de projetos pedagógicos e no desenvolvimento de ações comunitárias;</w:t>
      </w:r>
    </w:p>
    <w:p w14:paraId="529B8B32" w14:textId="77777777" w:rsidR="008C614A" w:rsidRPr="007F0478" w:rsidRDefault="008C614A" w:rsidP="008C614A">
      <w:pPr>
        <w:spacing w:line="360" w:lineRule="auto"/>
        <w:jc w:val="both"/>
        <w:rPr>
          <w:rFonts w:ascii="Arial Narrow" w:hAnsi="Arial Narrow" w:cs="Arial"/>
          <w:color w:val="00000A"/>
          <w:sz w:val="24"/>
          <w:szCs w:val="24"/>
        </w:rPr>
      </w:pPr>
      <w:r w:rsidRPr="007F0478">
        <w:rPr>
          <w:rFonts w:ascii="Arial Narrow" w:hAnsi="Arial Narrow" w:cs="Arial"/>
          <w:color w:val="00000A"/>
          <w:sz w:val="24"/>
          <w:szCs w:val="24"/>
        </w:rPr>
        <w:t xml:space="preserve">5.3 </w:t>
      </w:r>
      <w:r w:rsidRPr="007F0478">
        <w:rPr>
          <w:rFonts w:ascii="Arial Narrow" w:hAnsi="Arial Narrow" w:cs="Arial"/>
          <w:b/>
          <w:color w:val="00000A"/>
          <w:sz w:val="24"/>
          <w:szCs w:val="24"/>
        </w:rPr>
        <w:t xml:space="preserve">Agentes Sociais – </w:t>
      </w:r>
      <w:r w:rsidRPr="007F0478">
        <w:rPr>
          <w:rFonts w:ascii="Arial Narrow" w:hAnsi="Arial Narrow" w:cs="Arial"/>
          <w:color w:val="00000A"/>
          <w:sz w:val="24"/>
          <w:szCs w:val="24"/>
        </w:rPr>
        <w:t>Devem ser estudantes de Educação Física, professores de Educação Física, educadores populares, líderes comunitários que já desenvolvem atividades recreativas, de lazer, artísticas e culturais na comunidade e, ainda, demais profissionais de áreas afins ao lazer e envolvidos diretamente com a execução do Programa.</w:t>
      </w:r>
    </w:p>
    <w:p w14:paraId="319F776D" w14:textId="77777777" w:rsidR="00AA4AF8" w:rsidRPr="007F0478" w:rsidRDefault="00AA4AF8" w:rsidP="00AA4AF8">
      <w:pPr>
        <w:spacing w:after="0" w:line="360" w:lineRule="auto"/>
        <w:jc w:val="both"/>
        <w:rPr>
          <w:rFonts w:ascii="Arial Narrow" w:hAnsi="Arial Narrow"/>
          <w:color w:val="00000A"/>
          <w:sz w:val="24"/>
          <w:szCs w:val="24"/>
        </w:rPr>
      </w:pPr>
    </w:p>
    <w:p w14:paraId="4DB560FF" w14:textId="5C5A1D61" w:rsidR="00AA4AF8" w:rsidRPr="007F0478" w:rsidRDefault="00AA4AF8" w:rsidP="00AA4AF8">
      <w:pPr>
        <w:spacing w:line="360" w:lineRule="auto"/>
        <w:jc w:val="both"/>
        <w:rPr>
          <w:rFonts w:ascii="Arial Narrow" w:hAnsi="Arial Narrow"/>
          <w:sz w:val="24"/>
          <w:szCs w:val="24"/>
        </w:rPr>
      </w:pPr>
      <w:r w:rsidRPr="007F0478">
        <w:rPr>
          <w:rFonts w:ascii="Arial Narrow" w:hAnsi="Arial Narrow"/>
          <w:color w:val="00000A"/>
          <w:sz w:val="24"/>
          <w:szCs w:val="24"/>
        </w:rPr>
        <w:t>5.</w:t>
      </w:r>
      <w:r w:rsidR="008C614A" w:rsidRPr="007F0478">
        <w:rPr>
          <w:rFonts w:ascii="Arial Narrow" w:hAnsi="Arial Narrow"/>
          <w:color w:val="00000A"/>
          <w:sz w:val="24"/>
          <w:szCs w:val="24"/>
        </w:rPr>
        <w:t>4</w:t>
      </w:r>
      <w:r w:rsidRPr="007F0478">
        <w:rPr>
          <w:rFonts w:ascii="Arial Narrow" w:hAnsi="Arial Narrow"/>
          <w:color w:val="00000A"/>
          <w:sz w:val="24"/>
          <w:szCs w:val="24"/>
        </w:rPr>
        <w:t xml:space="preserve"> </w:t>
      </w:r>
      <w:r w:rsidRPr="007F0478">
        <w:rPr>
          <w:rFonts w:ascii="Arial Narrow" w:hAnsi="Arial Narrow"/>
          <w:sz w:val="24"/>
          <w:szCs w:val="24"/>
        </w:rPr>
        <w:t xml:space="preserve">O valor total acima apontado engloba todos os custos diretos e indiretos, encargos, tributos, transporte, contribuições e obrigações sociais, trabalhistas e previdenciárias e outros necessários ao cumprimento integral do objeto do credenciamento.  </w:t>
      </w:r>
    </w:p>
    <w:p w14:paraId="4256ECA8" w14:textId="35372666"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lastRenderedPageBreak/>
        <w:t>5.</w:t>
      </w:r>
      <w:r w:rsidR="008C614A" w:rsidRPr="007F0478">
        <w:rPr>
          <w:rFonts w:ascii="Arial Narrow" w:hAnsi="Arial Narrow"/>
          <w:sz w:val="24"/>
          <w:szCs w:val="24"/>
        </w:rPr>
        <w:t>5</w:t>
      </w:r>
      <w:r w:rsidRPr="007F0478">
        <w:rPr>
          <w:rFonts w:ascii="Arial Narrow" w:hAnsi="Arial Narrow"/>
          <w:sz w:val="24"/>
          <w:szCs w:val="24"/>
        </w:rPr>
        <w:t xml:space="preserve">. Todos os profissionais que cumprirem os requisitos presentes neste edital estarão, em igualdade de condições, aptos a serem credenciados para contratar com o Município de São João das Missões. </w:t>
      </w:r>
    </w:p>
    <w:p w14:paraId="1BC1B097" w14:textId="7AABD469" w:rsidR="00AA4AF8" w:rsidRPr="007F0478" w:rsidRDefault="00AA4AF8" w:rsidP="00AA4AF8">
      <w:pPr>
        <w:spacing w:before="240" w:after="0" w:line="360" w:lineRule="auto"/>
        <w:rPr>
          <w:rFonts w:ascii="Arial Narrow" w:hAnsi="Arial Narrow" w:cs="Arial"/>
          <w:b/>
          <w:sz w:val="24"/>
          <w:szCs w:val="24"/>
        </w:rPr>
      </w:pPr>
      <w:r w:rsidRPr="007F0478">
        <w:rPr>
          <w:rFonts w:ascii="Arial Narrow" w:hAnsi="Arial Narrow"/>
          <w:b/>
          <w:sz w:val="24"/>
          <w:szCs w:val="24"/>
        </w:rPr>
        <w:t>5.</w:t>
      </w:r>
      <w:r w:rsidR="008C614A" w:rsidRPr="007F0478">
        <w:rPr>
          <w:rFonts w:ascii="Arial Narrow" w:hAnsi="Arial Narrow"/>
          <w:b/>
          <w:sz w:val="24"/>
          <w:szCs w:val="24"/>
        </w:rPr>
        <w:t>6</w:t>
      </w:r>
      <w:r w:rsidRPr="007F0478">
        <w:rPr>
          <w:rFonts w:ascii="Arial Narrow" w:hAnsi="Arial Narrow" w:cs="Arial"/>
          <w:b/>
          <w:sz w:val="24"/>
          <w:szCs w:val="24"/>
        </w:rPr>
        <w:t xml:space="preserve"> D</w:t>
      </w:r>
      <w:r w:rsidRPr="007F0478">
        <w:rPr>
          <w:rFonts w:ascii="Arial Narrow" w:hAnsi="Arial Narrow"/>
          <w:b/>
          <w:sz w:val="24"/>
          <w:szCs w:val="24"/>
        </w:rPr>
        <w:t xml:space="preserve">a Habilitação </w:t>
      </w:r>
    </w:p>
    <w:p w14:paraId="70A0563D" w14:textId="127815B8" w:rsidR="00AA4AF8" w:rsidRPr="007F0478" w:rsidRDefault="00AA4AF8" w:rsidP="00AA4AF8">
      <w:pPr>
        <w:spacing w:before="240" w:after="0" w:line="360" w:lineRule="auto"/>
        <w:rPr>
          <w:rFonts w:ascii="Arial Narrow" w:hAnsi="Arial Narrow" w:cs="Arial"/>
          <w:sz w:val="24"/>
          <w:szCs w:val="24"/>
        </w:rPr>
      </w:pPr>
      <w:r w:rsidRPr="007F0478">
        <w:rPr>
          <w:rFonts w:ascii="Arial Narrow" w:hAnsi="Arial Narrow"/>
          <w:sz w:val="24"/>
          <w:szCs w:val="24"/>
        </w:rPr>
        <w:t>5.</w:t>
      </w:r>
      <w:r w:rsidR="008C614A" w:rsidRPr="007F0478">
        <w:rPr>
          <w:rFonts w:ascii="Arial Narrow" w:hAnsi="Arial Narrow"/>
          <w:sz w:val="24"/>
          <w:szCs w:val="24"/>
        </w:rPr>
        <w:t>6</w:t>
      </w:r>
      <w:r w:rsidRPr="007F0478">
        <w:rPr>
          <w:rFonts w:ascii="Arial Narrow" w:hAnsi="Arial Narrow"/>
          <w:sz w:val="24"/>
          <w:szCs w:val="24"/>
        </w:rPr>
        <w:t>.1</w:t>
      </w:r>
      <w:r w:rsidRPr="007F0478">
        <w:rPr>
          <w:rFonts w:ascii="Arial Narrow" w:hAnsi="Arial Narrow" w:cs="Arial"/>
          <w:sz w:val="24"/>
          <w:szCs w:val="24"/>
        </w:rPr>
        <w:t xml:space="preserve">. No Envelope de "Habilitação" deverá conter os documentos a seguir relacionados: </w:t>
      </w:r>
    </w:p>
    <w:p w14:paraId="521943A4" w14:textId="456C6C06" w:rsidR="00AA4AF8" w:rsidRPr="007F0478" w:rsidRDefault="00AA4AF8" w:rsidP="00AA4AF8">
      <w:pPr>
        <w:spacing w:before="240" w:after="0" w:line="360" w:lineRule="auto"/>
        <w:rPr>
          <w:rFonts w:ascii="Arial Narrow" w:hAnsi="Arial Narrow" w:cs="Arial"/>
          <w:sz w:val="24"/>
          <w:szCs w:val="24"/>
        </w:rPr>
      </w:pPr>
      <w:r w:rsidRPr="007F0478">
        <w:rPr>
          <w:rFonts w:ascii="Arial Narrow" w:hAnsi="Arial Narrow"/>
          <w:sz w:val="24"/>
          <w:szCs w:val="24"/>
        </w:rPr>
        <w:t>5.</w:t>
      </w:r>
      <w:r w:rsidR="008C614A" w:rsidRPr="007F0478">
        <w:rPr>
          <w:rFonts w:ascii="Arial Narrow" w:hAnsi="Arial Narrow"/>
          <w:sz w:val="24"/>
          <w:szCs w:val="24"/>
        </w:rPr>
        <w:t>6</w:t>
      </w:r>
      <w:r w:rsidRPr="007F0478">
        <w:rPr>
          <w:rFonts w:ascii="Arial Narrow" w:hAnsi="Arial Narrow"/>
          <w:sz w:val="24"/>
          <w:szCs w:val="24"/>
        </w:rPr>
        <w:t>.2</w:t>
      </w:r>
      <w:r w:rsidRPr="007F0478">
        <w:rPr>
          <w:rFonts w:ascii="Arial Narrow" w:hAnsi="Arial Narrow" w:cs="Arial"/>
          <w:sz w:val="24"/>
          <w:szCs w:val="24"/>
        </w:rPr>
        <w:t xml:space="preserve"> Solicitação de credenciamento, conforme modelo (ANEXO II); </w:t>
      </w:r>
    </w:p>
    <w:p w14:paraId="2E44D08F" w14:textId="1927577C" w:rsidR="00AA4AF8" w:rsidRPr="007F0478" w:rsidRDefault="00AA4AF8" w:rsidP="00AA4AF8">
      <w:pPr>
        <w:spacing w:before="240" w:after="0" w:line="360" w:lineRule="auto"/>
        <w:rPr>
          <w:rFonts w:ascii="Arial Narrow" w:hAnsi="Arial Narrow" w:cs="Arial"/>
          <w:sz w:val="24"/>
          <w:szCs w:val="24"/>
        </w:rPr>
      </w:pPr>
      <w:r w:rsidRPr="007F0478">
        <w:rPr>
          <w:rFonts w:ascii="Arial Narrow" w:hAnsi="Arial Narrow"/>
          <w:sz w:val="24"/>
          <w:szCs w:val="24"/>
        </w:rPr>
        <w:t>5.</w:t>
      </w:r>
      <w:r w:rsidR="008C614A" w:rsidRPr="007F0478">
        <w:rPr>
          <w:rFonts w:ascii="Arial Narrow" w:hAnsi="Arial Narrow"/>
          <w:sz w:val="24"/>
          <w:szCs w:val="24"/>
        </w:rPr>
        <w:t>6</w:t>
      </w:r>
      <w:r w:rsidRPr="007F0478">
        <w:rPr>
          <w:rFonts w:ascii="Arial Narrow" w:hAnsi="Arial Narrow" w:cs="Arial"/>
          <w:sz w:val="24"/>
          <w:szCs w:val="24"/>
        </w:rPr>
        <w:t xml:space="preserve">.3. Cópia de cédula de identidade; </w:t>
      </w:r>
    </w:p>
    <w:p w14:paraId="2101B998" w14:textId="51A4F6D0" w:rsidR="00AA4AF8" w:rsidRPr="007F0478" w:rsidRDefault="00AA4AF8" w:rsidP="00AA4AF8">
      <w:pPr>
        <w:spacing w:before="240" w:after="0" w:line="360" w:lineRule="auto"/>
        <w:rPr>
          <w:rFonts w:ascii="Arial Narrow" w:hAnsi="Arial Narrow" w:cs="Arial"/>
          <w:sz w:val="24"/>
          <w:szCs w:val="24"/>
        </w:rPr>
      </w:pPr>
      <w:r w:rsidRPr="007F0478">
        <w:rPr>
          <w:rFonts w:ascii="Arial Narrow" w:hAnsi="Arial Narrow"/>
          <w:sz w:val="24"/>
          <w:szCs w:val="24"/>
        </w:rPr>
        <w:t>5.</w:t>
      </w:r>
      <w:r w:rsidR="008C614A" w:rsidRPr="007F0478">
        <w:rPr>
          <w:rFonts w:ascii="Arial Narrow" w:hAnsi="Arial Narrow"/>
          <w:sz w:val="24"/>
          <w:szCs w:val="24"/>
        </w:rPr>
        <w:t>6</w:t>
      </w:r>
      <w:r w:rsidRPr="007F0478">
        <w:rPr>
          <w:rFonts w:ascii="Arial Narrow" w:hAnsi="Arial Narrow" w:cs="Arial"/>
          <w:sz w:val="24"/>
          <w:szCs w:val="24"/>
        </w:rPr>
        <w:t xml:space="preserve">.4. Prova de inscrição no Cadastro de Pessoa Física (CPF); </w:t>
      </w:r>
    </w:p>
    <w:p w14:paraId="5A39C62C" w14:textId="70D8B9A4" w:rsidR="00AA4AF8" w:rsidRPr="007F0478" w:rsidRDefault="00AA4AF8" w:rsidP="00AA4AF8">
      <w:pPr>
        <w:spacing w:before="240" w:after="0" w:line="360" w:lineRule="auto"/>
        <w:rPr>
          <w:rFonts w:ascii="Arial Narrow" w:hAnsi="Arial Narrow" w:cs="Arial"/>
          <w:sz w:val="24"/>
          <w:szCs w:val="24"/>
        </w:rPr>
      </w:pPr>
      <w:r w:rsidRPr="007F0478">
        <w:rPr>
          <w:rFonts w:ascii="Arial Narrow" w:hAnsi="Arial Narrow"/>
          <w:sz w:val="24"/>
          <w:szCs w:val="24"/>
        </w:rPr>
        <w:t>5.</w:t>
      </w:r>
      <w:r w:rsidR="008C614A" w:rsidRPr="007F0478">
        <w:rPr>
          <w:rFonts w:ascii="Arial Narrow" w:hAnsi="Arial Narrow"/>
          <w:sz w:val="24"/>
          <w:szCs w:val="24"/>
        </w:rPr>
        <w:t>6</w:t>
      </w:r>
      <w:r w:rsidRPr="007F0478">
        <w:rPr>
          <w:rFonts w:ascii="Arial Narrow" w:hAnsi="Arial Narrow" w:cs="Arial"/>
          <w:sz w:val="24"/>
          <w:szCs w:val="24"/>
        </w:rPr>
        <w:t xml:space="preserve">.5. Declaração de pleno atendimento, conforme modelo (ANEXO III); </w:t>
      </w:r>
    </w:p>
    <w:p w14:paraId="75746A89" w14:textId="2939E241" w:rsidR="00AA4AF8" w:rsidRPr="007F0478" w:rsidRDefault="00AA4AF8" w:rsidP="00AA4AF8">
      <w:pPr>
        <w:spacing w:before="240" w:after="0" w:line="360" w:lineRule="auto"/>
        <w:jc w:val="both"/>
        <w:rPr>
          <w:rFonts w:ascii="Arial Narrow" w:hAnsi="Arial Narrow" w:cs="Arial"/>
          <w:sz w:val="24"/>
          <w:szCs w:val="24"/>
        </w:rPr>
      </w:pPr>
      <w:r w:rsidRPr="007F0478">
        <w:rPr>
          <w:rFonts w:ascii="Arial Narrow" w:hAnsi="Arial Narrow"/>
          <w:sz w:val="24"/>
          <w:szCs w:val="24"/>
        </w:rPr>
        <w:t>5.</w:t>
      </w:r>
      <w:r w:rsidR="008C614A" w:rsidRPr="007F0478">
        <w:rPr>
          <w:rFonts w:ascii="Arial Narrow" w:hAnsi="Arial Narrow"/>
          <w:sz w:val="24"/>
          <w:szCs w:val="24"/>
        </w:rPr>
        <w:t>6</w:t>
      </w:r>
      <w:r w:rsidRPr="007F0478">
        <w:rPr>
          <w:rFonts w:ascii="Arial Narrow" w:hAnsi="Arial Narrow" w:cs="Arial"/>
          <w:sz w:val="24"/>
          <w:szCs w:val="24"/>
        </w:rPr>
        <w:t xml:space="preserve">.6 Comprovação de capacidade técnica para a execução do objeto, podendo ser apresentado uma das opções relacionadas abaixo: </w:t>
      </w:r>
    </w:p>
    <w:p w14:paraId="0E2800D5" w14:textId="77777777" w:rsidR="00AA4AF8" w:rsidRPr="007F0478" w:rsidRDefault="00AA4AF8" w:rsidP="00AA4AF8">
      <w:pPr>
        <w:pStyle w:val="PargrafodaLista"/>
        <w:numPr>
          <w:ilvl w:val="0"/>
          <w:numId w:val="10"/>
        </w:numPr>
        <w:spacing w:before="240" w:after="0" w:line="360" w:lineRule="auto"/>
        <w:jc w:val="both"/>
        <w:rPr>
          <w:rFonts w:ascii="Arial Narrow" w:hAnsi="Arial Narrow" w:cs="Arial"/>
          <w:sz w:val="24"/>
          <w:szCs w:val="24"/>
        </w:rPr>
      </w:pPr>
      <w:r w:rsidRPr="007F0478">
        <w:rPr>
          <w:rFonts w:ascii="Arial Narrow" w:hAnsi="Arial Narrow" w:cs="Arial"/>
          <w:sz w:val="24"/>
          <w:szCs w:val="24"/>
        </w:rPr>
        <w:t>Atestado de capacidade técnica fornecido por pessoa jurídica de direito público ou privado, comprovando aptidão do licitante para desempenho de atividade compatível com o objeto da Licitação.</w:t>
      </w:r>
    </w:p>
    <w:p w14:paraId="2FB4B6FC" w14:textId="77777777" w:rsidR="00AA4AF8" w:rsidRPr="007F0478" w:rsidRDefault="00AA4AF8" w:rsidP="00AA4AF8">
      <w:pPr>
        <w:pStyle w:val="PargrafodaLista"/>
        <w:numPr>
          <w:ilvl w:val="0"/>
          <w:numId w:val="10"/>
        </w:numPr>
        <w:spacing w:before="240" w:after="0" w:line="360" w:lineRule="auto"/>
        <w:jc w:val="both"/>
        <w:rPr>
          <w:rFonts w:ascii="Arial Narrow" w:hAnsi="Arial Narrow" w:cs="Arial"/>
          <w:sz w:val="24"/>
          <w:szCs w:val="24"/>
        </w:rPr>
      </w:pPr>
      <w:r w:rsidRPr="007F0478">
        <w:rPr>
          <w:rFonts w:ascii="Arial Narrow" w:hAnsi="Arial Narrow" w:cs="Arial"/>
          <w:sz w:val="24"/>
          <w:szCs w:val="24"/>
        </w:rPr>
        <w:t>Carteira de trabalho.</w:t>
      </w:r>
    </w:p>
    <w:p w14:paraId="42DC9F96" w14:textId="77777777" w:rsidR="00AA4AF8" w:rsidRPr="007F0478" w:rsidRDefault="00AA4AF8" w:rsidP="00AA4AF8">
      <w:pPr>
        <w:pStyle w:val="PargrafodaLista"/>
        <w:numPr>
          <w:ilvl w:val="0"/>
          <w:numId w:val="10"/>
        </w:num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Contrato de prestação de serviço </w:t>
      </w:r>
    </w:p>
    <w:p w14:paraId="24E3269E" w14:textId="77777777" w:rsidR="00AA4AF8" w:rsidRPr="007F0478" w:rsidRDefault="00AA4AF8" w:rsidP="00AA4AF8">
      <w:pPr>
        <w:pStyle w:val="PargrafodaLista"/>
        <w:numPr>
          <w:ilvl w:val="0"/>
          <w:numId w:val="10"/>
        </w:numPr>
        <w:spacing w:line="360" w:lineRule="auto"/>
        <w:jc w:val="both"/>
        <w:rPr>
          <w:rFonts w:ascii="Arial Narrow" w:hAnsi="Arial Narrow" w:cs="Arial"/>
          <w:color w:val="000000"/>
          <w:sz w:val="24"/>
          <w:szCs w:val="24"/>
          <w:u w:val="single"/>
        </w:rPr>
      </w:pPr>
      <w:r w:rsidRPr="007F0478">
        <w:rPr>
          <w:rFonts w:ascii="Arial Narrow" w:hAnsi="Arial Narrow" w:cs="Arial"/>
          <w:color w:val="000000"/>
          <w:sz w:val="24"/>
          <w:szCs w:val="24"/>
        </w:rPr>
        <w:t>Comprovante de escolaridade mínima exigida para os itens 1 E 2. A comprovação será mediante Declaração Escolar ou Diploma de Conclusão de Curso nas áreas de Educação, Educação Física, Esporte e/ou lazer.</w:t>
      </w:r>
    </w:p>
    <w:p w14:paraId="394D4F2B" w14:textId="77777777" w:rsidR="00AA4AF8" w:rsidRPr="007F0478" w:rsidRDefault="00AA4AF8" w:rsidP="00AA4AF8">
      <w:pPr>
        <w:pStyle w:val="PargrafodaLista"/>
        <w:numPr>
          <w:ilvl w:val="0"/>
          <w:numId w:val="10"/>
        </w:numPr>
        <w:spacing w:line="360" w:lineRule="auto"/>
        <w:jc w:val="both"/>
        <w:rPr>
          <w:rFonts w:ascii="Arial Narrow" w:hAnsi="Arial Narrow" w:cs="Arial"/>
          <w:color w:val="000000"/>
          <w:sz w:val="24"/>
          <w:szCs w:val="24"/>
          <w:u w:val="single"/>
        </w:rPr>
      </w:pPr>
      <w:r w:rsidRPr="007F0478">
        <w:rPr>
          <w:rFonts w:ascii="Arial Narrow" w:hAnsi="Arial Narrow" w:cs="Arial"/>
          <w:sz w:val="24"/>
          <w:szCs w:val="24"/>
        </w:rPr>
        <w:t>Comprovação de ser estudante de educação física, professor de educação física, educador popular ou líder comunitário para concorrer item 3</w:t>
      </w:r>
      <w:r w:rsidRPr="007F0478">
        <w:rPr>
          <w:rFonts w:ascii="Arial Narrow" w:hAnsi="Arial Narrow" w:cs="Arial"/>
          <w:b/>
          <w:sz w:val="24"/>
          <w:szCs w:val="24"/>
        </w:rPr>
        <w:t>.</w:t>
      </w:r>
      <w:r w:rsidRPr="007F0478">
        <w:rPr>
          <w:rFonts w:ascii="Arial Narrow" w:hAnsi="Arial Narrow" w:cs="Arial"/>
          <w:sz w:val="24"/>
          <w:szCs w:val="24"/>
        </w:rPr>
        <w:t xml:space="preserve">  A comprovação deverá ser feita mediante Declaração Escolar ou Diploma de Conclusão de Curso, e para os educadores populares e líderes comunitários, a declaração deverá ser assinada pelo cacique ou liderança da comunidade Indígena.</w:t>
      </w:r>
    </w:p>
    <w:p w14:paraId="65E3014E" w14:textId="77777777" w:rsidR="00AA4AF8" w:rsidRPr="007F0478" w:rsidRDefault="00AA4AF8" w:rsidP="00AA4AF8">
      <w:pPr>
        <w:pStyle w:val="PargrafodaLista"/>
        <w:spacing w:before="240" w:after="0" w:line="360" w:lineRule="auto"/>
        <w:jc w:val="both"/>
        <w:rPr>
          <w:rFonts w:ascii="Arial Narrow" w:hAnsi="Arial Narrow" w:cs="Arial"/>
          <w:sz w:val="24"/>
          <w:szCs w:val="24"/>
        </w:rPr>
      </w:pPr>
    </w:p>
    <w:p w14:paraId="50B601A0" w14:textId="77777777" w:rsidR="00AA4AF8" w:rsidRPr="007F0478" w:rsidRDefault="00AA4AF8" w:rsidP="00AA4AF8">
      <w:pPr>
        <w:spacing w:line="360" w:lineRule="auto"/>
        <w:jc w:val="both"/>
        <w:rPr>
          <w:rFonts w:ascii="Arial Narrow" w:hAnsi="Arial Narrow" w:cs="Arial"/>
          <w:sz w:val="24"/>
          <w:szCs w:val="24"/>
        </w:rPr>
      </w:pPr>
      <w:r w:rsidRPr="007F0478">
        <w:rPr>
          <w:rFonts w:ascii="Arial Narrow" w:hAnsi="Arial Narrow"/>
          <w:sz w:val="24"/>
          <w:szCs w:val="24"/>
        </w:rPr>
        <w:lastRenderedPageBreak/>
        <w:t>5.2</w:t>
      </w:r>
      <w:r w:rsidRPr="007F0478">
        <w:rPr>
          <w:rFonts w:ascii="Arial Narrow" w:hAnsi="Arial Narrow" w:cs="Arial"/>
          <w:sz w:val="24"/>
          <w:szCs w:val="24"/>
        </w:rPr>
        <w:t>.7 - Prova de regularidade para com a Fazenda Municipal do domicílio ou sede do Licitante: Certidão Negativa de Débito ou equivalente;</w:t>
      </w:r>
    </w:p>
    <w:p w14:paraId="71692D5D" w14:textId="77777777" w:rsidR="00AA4AF8" w:rsidRPr="007F0478" w:rsidRDefault="00AA4AF8" w:rsidP="00AA4AF8">
      <w:pPr>
        <w:spacing w:line="360" w:lineRule="auto"/>
        <w:jc w:val="both"/>
        <w:rPr>
          <w:rFonts w:ascii="Arial Narrow" w:hAnsi="Arial Narrow" w:cs="Arial"/>
          <w:sz w:val="24"/>
          <w:szCs w:val="24"/>
        </w:rPr>
      </w:pPr>
      <w:r w:rsidRPr="007F0478">
        <w:rPr>
          <w:rFonts w:ascii="Arial Narrow" w:hAnsi="Arial Narrow"/>
          <w:sz w:val="24"/>
          <w:szCs w:val="24"/>
        </w:rPr>
        <w:t>5.2</w:t>
      </w:r>
      <w:r w:rsidRPr="007F0478">
        <w:rPr>
          <w:rFonts w:ascii="Arial Narrow" w:hAnsi="Arial Narrow" w:cs="Arial"/>
          <w:sz w:val="24"/>
          <w:szCs w:val="24"/>
        </w:rPr>
        <w:t>.8 - Prova de regularidade para com a Fazenda Estadual: Certidão Negativa de Débito ou equivalente;</w:t>
      </w:r>
    </w:p>
    <w:p w14:paraId="6AFE4B9C" w14:textId="77777777" w:rsidR="00AA4AF8" w:rsidRPr="007F0478" w:rsidRDefault="00AA4AF8" w:rsidP="00AA4AF8">
      <w:pPr>
        <w:spacing w:line="360" w:lineRule="auto"/>
        <w:jc w:val="both"/>
        <w:rPr>
          <w:rFonts w:ascii="Arial Narrow" w:hAnsi="Arial Narrow" w:cs="Arial"/>
          <w:sz w:val="24"/>
          <w:szCs w:val="24"/>
        </w:rPr>
      </w:pPr>
      <w:r w:rsidRPr="007F0478">
        <w:rPr>
          <w:rFonts w:ascii="Arial Narrow" w:hAnsi="Arial Narrow"/>
          <w:sz w:val="24"/>
          <w:szCs w:val="24"/>
        </w:rPr>
        <w:t>5.2</w:t>
      </w:r>
      <w:r w:rsidRPr="007F0478">
        <w:rPr>
          <w:rFonts w:ascii="Arial Narrow" w:hAnsi="Arial Narrow" w:cs="Arial"/>
          <w:sz w:val="24"/>
          <w:szCs w:val="24"/>
        </w:rPr>
        <w:t xml:space="preserve">.9 - Certidão Negativa de Débitos Relativos aos Tributos Federais e a Dívida Ativa da União, </w:t>
      </w:r>
      <w:r w:rsidRPr="007F0478">
        <w:rPr>
          <w:rStyle w:val="Forte"/>
          <w:rFonts w:ascii="Arial Narrow" w:hAnsi="Arial Narrow" w:cs="Arial"/>
          <w:b w:val="0"/>
          <w:bCs w:val="0"/>
          <w:sz w:val="24"/>
          <w:szCs w:val="24"/>
        </w:rPr>
        <w:t>que abrange inclusive as contribuições sociais previstas nas alíneas “a” a “d” do parágrafo único do art. 11 da Lei nº. 8.212 de 24 de julho de 1991, emitida pela Receita Federal;</w:t>
      </w:r>
    </w:p>
    <w:p w14:paraId="38A77F0E" w14:textId="77777777" w:rsidR="00AA4AF8" w:rsidRPr="007F0478" w:rsidRDefault="00AA4AF8" w:rsidP="00AA4AF8">
      <w:pPr>
        <w:spacing w:line="360" w:lineRule="auto"/>
        <w:jc w:val="both"/>
        <w:rPr>
          <w:rFonts w:ascii="Arial Narrow" w:hAnsi="Arial Narrow" w:cs="Arial"/>
          <w:color w:val="FF0000"/>
          <w:sz w:val="24"/>
          <w:szCs w:val="24"/>
        </w:rPr>
      </w:pPr>
      <w:r w:rsidRPr="007F0478">
        <w:rPr>
          <w:rFonts w:ascii="Arial Narrow" w:hAnsi="Arial Narrow"/>
          <w:sz w:val="24"/>
          <w:szCs w:val="24"/>
        </w:rPr>
        <w:t>5.2</w:t>
      </w:r>
      <w:r w:rsidRPr="007F0478">
        <w:rPr>
          <w:rFonts w:ascii="Arial Narrow" w:hAnsi="Arial Narrow" w:cs="Arial"/>
          <w:sz w:val="24"/>
          <w:szCs w:val="24"/>
        </w:rPr>
        <w:t>.10 - Certidão Negativa de Débitos Trabalhistas</w:t>
      </w:r>
      <w:r w:rsidRPr="007F0478">
        <w:rPr>
          <w:rFonts w:ascii="Arial Narrow" w:hAnsi="Arial Narrow" w:cs="Arial"/>
          <w:color w:val="FF0000"/>
          <w:sz w:val="24"/>
          <w:szCs w:val="24"/>
        </w:rPr>
        <w:t>.</w:t>
      </w:r>
    </w:p>
    <w:p w14:paraId="756065CA" w14:textId="77777777" w:rsidR="00AA4AF8" w:rsidRPr="007F0478" w:rsidRDefault="00AA4AF8" w:rsidP="00AA4AF8">
      <w:pPr>
        <w:spacing w:before="240" w:line="360" w:lineRule="auto"/>
        <w:rPr>
          <w:rFonts w:ascii="Arial Narrow" w:hAnsi="Arial Narrow"/>
          <w:b/>
          <w:sz w:val="24"/>
          <w:szCs w:val="24"/>
        </w:rPr>
      </w:pPr>
      <w:r w:rsidRPr="007F0478">
        <w:rPr>
          <w:rFonts w:ascii="Arial Narrow" w:hAnsi="Arial Narrow"/>
          <w:b/>
          <w:sz w:val="24"/>
          <w:szCs w:val="24"/>
        </w:rPr>
        <w:t xml:space="preserve">6. DAS OBRIGAÇÕES DO CONTRATADO </w:t>
      </w:r>
    </w:p>
    <w:p w14:paraId="0E2DFE88"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6.1. São obrigações do(a) Credenciado(a)/Contratado(a): </w:t>
      </w:r>
    </w:p>
    <w:p w14:paraId="158A5C89"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6.2. Executar os serviços em conformidade com as condições deste instrumento; </w:t>
      </w:r>
    </w:p>
    <w:p w14:paraId="780C9EED"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6.3. Responsabilizar-se pelos danos causados diretamente à CONTRATANTE ou a terceiros decorrentes da sua culpa ou dolo, quando da execução do objeto, não podendo ser arguido para efeito de exclusão ou redução de sua responsabilidade o fato CONTRATANTE proceder à fiscalização ou acompanhar a execução contratual. </w:t>
      </w:r>
    </w:p>
    <w:p w14:paraId="1739DBEB"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6.4. Substituir ou reparar os serviços que comprovadamente apresentem condições de defeito ou em desconformidade com as especificações deste instrumento, no prazo fixado pela CONTRATANTE, contado da sua notificação. </w:t>
      </w:r>
    </w:p>
    <w:p w14:paraId="21B6768D"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6.5. Responsabilizar-se por todas as obrigações e encargos, que incidam ou venham a incidir sobre o serviço desta licitação. </w:t>
      </w:r>
    </w:p>
    <w:p w14:paraId="6FEED131"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6.6. Assegurar e facilitar o acompanhamento e a fiscalização da execução do serviço do contrato pela equipe da Secretaria Municipal de Esporte, juventude e lazer, durante a sua execução; </w:t>
      </w:r>
    </w:p>
    <w:p w14:paraId="37DC3A10" w14:textId="5AA0AB1B"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lastRenderedPageBreak/>
        <w:t xml:space="preserve">6.7. Manter, durante a vigência deste contrato, em compatibilidade com as obrigações assumidas, todas as condições de habilitação e qualificação exigidas no credenciamento nº. 01/2024. </w:t>
      </w:r>
    </w:p>
    <w:p w14:paraId="16AC5BFF" w14:textId="77777777" w:rsidR="00AA4AF8" w:rsidRPr="007F0478" w:rsidRDefault="00AA4AF8" w:rsidP="00AA4AF8">
      <w:pPr>
        <w:spacing w:before="240" w:line="360" w:lineRule="auto"/>
        <w:rPr>
          <w:rFonts w:ascii="Arial Narrow" w:hAnsi="Arial Narrow"/>
          <w:b/>
          <w:sz w:val="24"/>
          <w:szCs w:val="24"/>
        </w:rPr>
      </w:pPr>
      <w:r w:rsidRPr="007F0478">
        <w:rPr>
          <w:rFonts w:ascii="Arial Narrow" w:hAnsi="Arial Narrow"/>
          <w:b/>
          <w:sz w:val="24"/>
          <w:szCs w:val="24"/>
        </w:rPr>
        <w:t xml:space="preserve">7. DAS OBRIGAÇÕES DA CONTRATANTE </w:t>
      </w:r>
    </w:p>
    <w:p w14:paraId="6D51F37E" w14:textId="77777777" w:rsidR="00AA4AF8" w:rsidRPr="007F0478" w:rsidRDefault="00AA4AF8" w:rsidP="00AA4AF8">
      <w:pPr>
        <w:spacing w:before="240" w:line="360" w:lineRule="auto"/>
        <w:rPr>
          <w:rFonts w:ascii="Arial Narrow" w:hAnsi="Arial Narrow"/>
          <w:sz w:val="24"/>
          <w:szCs w:val="24"/>
        </w:rPr>
      </w:pPr>
      <w:r w:rsidRPr="007F0478">
        <w:rPr>
          <w:rFonts w:ascii="Arial Narrow" w:hAnsi="Arial Narrow"/>
          <w:sz w:val="24"/>
          <w:szCs w:val="24"/>
        </w:rPr>
        <w:t xml:space="preserve">7.1. São obrigações do </w:t>
      </w:r>
      <w:proofErr w:type="spellStart"/>
      <w:r w:rsidRPr="007F0478">
        <w:rPr>
          <w:rFonts w:ascii="Arial Narrow" w:hAnsi="Arial Narrow"/>
          <w:sz w:val="24"/>
          <w:szCs w:val="24"/>
        </w:rPr>
        <w:t>Credenciante</w:t>
      </w:r>
      <w:proofErr w:type="spellEnd"/>
      <w:r w:rsidRPr="007F0478">
        <w:rPr>
          <w:rFonts w:ascii="Arial Narrow" w:hAnsi="Arial Narrow"/>
          <w:sz w:val="24"/>
          <w:szCs w:val="24"/>
        </w:rPr>
        <w:t xml:space="preserve">/Contratante: </w:t>
      </w:r>
    </w:p>
    <w:p w14:paraId="7BF708E7" w14:textId="77777777" w:rsidR="00AA4AF8" w:rsidRPr="007F0478" w:rsidRDefault="00AA4AF8" w:rsidP="00AA4AF8">
      <w:pPr>
        <w:spacing w:before="240" w:line="360" w:lineRule="auto"/>
        <w:rPr>
          <w:rFonts w:ascii="Arial Narrow" w:hAnsi="Arial Narrow"/>
          <w:sz w:val="24"/>
          <w:szCs w:val="24"/>
        </w:rPr>
      </w:pPr>
      <w:r w:rsidRPr="007F0478">
        <w:rPr>
          <w:rFonts w:ascii="Arial Narrow" w:hAnsi="Arial Narrow"/>
          <w:sz w:val="24"/>
          <w:szCs w:val="24"/>
        </w:rPr>
        <w:t xml:space="preserve">7.2. Notificar o(a) Contratado(a) sobre qualquer irregularidade encontrada na execução do objeto do contrato; </w:t>
      </w:r>
    </w:p>
    <w:p w14:paraId="4F1D87EB" w14:textId="77777777" w:rsidR="00AA4AF8" w:rsidRPr="007F0478" w:rsidRDefault="00AA4AF8" w:rsidP="00AA4AF8">
      <w:pPr>
        <w:spacing w:before="240" w:line="360" w:lineRule="auto"/>
        <w:rPr>
          <w:rFonts w:ascii="Arial Narrow" w:hAnsi="Arial Narrow"/>
          <w:sz w:val="24"/>
          <w:szCs w:val="24"/>
        </w:rPr>
      </w:pPr>
      <w:r w:rsidRPr="007F0478">
        <w:rPr>
          <w:rFonts w:ascii="Arial Narrow" w:hAnsi="Arial Narrow"/>
          <w:sz w:val="24"/>
          <w:szCs w:val="24"/>
        </w:rPr>
        <w:t xml:space="preserve">7.3. Efetuar o pagamento devido ao(à) Contratado (a) nas condições estabelecidas. </w:t>
      </w:r>
    </w:p>
    <w:p w14:paraId="3AF421E8"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7.4. Fiscalizar a execução do contrato, o que não fará cessar ou diminuir a responsabilidade do(a) Contratado(a) pelo perfeito cumprimento das obrigações estipuladas, nem por quaisquer danos, inclusive quanto a terceiros, ou por irregularidades constatadas; </w:t>
      </w:r>
    </w:p>
    <w:p w14:paraId="42C58B76" w14:textId="35D689FF"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7.5. Rejeitar todo e qualquer serviço de má qualidade e em desconformidade com as especificações do </w:t>
      </w:r>
      <w:r w:rsidR="00F87FEE" w:rsidRPr="007F0478">
        <w:rPr>
          <w:rFonts w:ascii="Arial Narrow" w:hAnsi="Arial Narrow"/>
          <w:sz w:val="24"/>
          <w:szCs w:val="24"/>
        </w:rPr>
        <w:t>Termo de Referência</w:t>
      </w:r>
      <w:r w:rsidRPr="007F0478">
        <w:rPr>
          <w:rFonts w:ascii="Arial Narrow" w:hAnsi="Arial Narrow"/>
          <w:sz w:val="24"/>
          <w:szCs w:val="24"/>
        </w:rPr>
        <w:t xml:space="preserve">; </w:t>
      </w:r>
    </w:p>
    <w:p w14:paraId="2F8400F7" w14:textId="77777777" w:rsidR="00AA4AF8" w:rsidRPr="007F0478" w:rsidRDefault="00AA4AF8" w:rsidP="00AA4AF8">
      <w:pPr>
        <w:spacing w:before="240" w:line="360" w:lineRule="auto"/>
        <w:rPr>
          <w:rFonts w:ascii="Arial Narrow" w:hAnsi="Arial Narrow"/>
          <w:sz w:val="24"/>
          <w:szCs w:val="24"/>
        </w:rPr>
      </w:pPr>
      <w:r w:rsidRPr="007F0478">
        <w:rPr>
          <w:rFonts w:ascii="Arial Narrow" w:hAnsi="Arial Narrow"/>
          <w:sz w:val="24"/>
          <w:szCs w:val="24"/>
        </w:rPr>
        <w:t xml:space="preserve">7.6. Decidir acerca das questões que se apresentarem durante a execução do contrato; </w:t>
      </w:r>
    </w:p>
    <w:p w14:paraId="7625C810" w14:textId="77777777" w:rsidR="00AA4AF8" w:rsidRPr="007F0478" w:rsidRDefault="00AA4AF8" w:rsidP="00AA4AF8">
      <w:pPr>
        <w:spacing w:before="240" w:line="360" w:lineRule="auto"/>
        <w:rPr>
          <w:rFonts w:ascii="Arial Narrow" w:hAnsi="Arial Narrow"/>
          <w:b/>
          <w:sz w:val="24"/>
          <w:szCs w:val="24"/>
        </w:rPr>
      </w:pPr>
      <w:r w:rsidRPr="007F0478">
        <w:rPr>
          <w:rFonts w:ascii="Arial Narrow" w:hAnsi="Arial Narrow"/>
          <w:b/>
          <w:sz w:val="24"/>
          <w:szCs w:val="24"/>
        </w:rPr>
        <w:t xml:space="preserve">8. DO PAGAMENTO </w:t>
      </w:r>
    </w:p>
    <w:p w14:paraId="227900D4"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8.1. O pagamento será efetuado conforme a prestação dos serviços pelo credenciado, em até 30 (trinta) dias contadas da prestação dos serviços e emissão de nota fiscal.</w:t>
      </w:r>
    </w:p>
    <w:p w14:paraId="172197F7"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8.2. Os pagamentos somente serão realizados mediante crédito na conta da contratada informada na documentação apresentada. </w:t>
      </w:r>
    </w:p>
    <w:p w14:paraId="7ECF9520" w14:textId="77777777" w:rsidR="00AA4AF8" w:rsidRPr="007F0478" w:rsidRDefault="00AA4AF8" w:rsidP="00AA4AF8">
      <w:pPr>
        <w:spacing w:before="240" w:line="360" w:lineRule="auto"/>
        <w:jc w:val="both"/>
        <w:rPr>
          <w:rFonts w:ascii="Arial Narrow" w:hAnsi="Arial Narrow"/>
          <w:sz w:val="24"/>
          <w:szCs w:val="24"/>
        </w:rPr>
      </w:pPr>
      <w:r w:rsidRPr="007F0478">
        <w:rPr>
          <w:rFonts w:ascii="Arial Narrow" w:hAnsi="Arial Narrow"/>
          <w:sz w:val="24"/>
          <w:szCs w:val="24"/>
        </w:rPr>
        <w:t xml:space="preserve">8.3. É vedada a emissão de duplicatas e transferências do pretenso crédito a terceiros em face do pagamento ser realizado somente via ordem bancária na conta corrente informada pela credenciada. </w:t>
      </w:r>
    </w:p>
    <w:p w14:paraId="7C98E7E1" w14:textId="77777777" w:rsidR="00AA4AF8" w:rsidRPr="005E0503" w:rsidRDefault="00AA4AF8" w:rsidP="00F87FEE">
      <w:pPr>
        <w:pStyle w:val="Ttulo1"/>
        <w:keepNext/>
        <w:widowControl/>
        <w:numPr>
          <w:ilvl w:val="0"/>
          <w:numId w:val="16"/>
        </w:numPr>
        <w:tabs>
          <w:tab w:val="left" w:pos="360"/>
          <w:tab w:val="left" w:pos="525"/>
          <w:tab w:val="left" w:pos="8505"/>
          <w:tab w:val="left" w:pos="9173"/>
        </w:tabs>
        <w:suppressAutoHyphens/>
        <w:spacing w:line="360" w:lineRule="auto"/>
        <w:ind w:left="0" w:firstLine="0"/>
        <w:jc w:val="left"/>
        <w:textAlignment w:val="baseline"/>
        <w:rPr>
          <w:rFonts w:ascii="Arial Narrow" w:hAnsi="Arial Narrow"/>
        </w:rPr>
      </w:pPr>
      <w:r w:rsidRPr="005E0503">
        <w:rPr>
          <w:rFonts w:ascii="Arial Narrow" w:hAnsi="Arial Narrow" w:cs="Arial"/>
        </w:rPr>
        <w:lastRenderedPageBreak/>
        <w:t>DA</w:t>
      </w:r>
      <w:r w:rsidRPr="005E0503">
        <w:rPr>
          <w:rFonts w:ascii="Arial Narrow" w:hAnsi="Arial Narrow" w:cs="Arial"/>
          <w:spacing w:val="-3"/>
        </w:rPr>
        <w:t xml:space="preserve"> </w:t>
      </w:r>
      <w:r w:rsidRPr="005E0503">
        <w:rPr>
          <w:rFonts w:ascii="Arial Narrow" w:hAnsi="Arial Narrow" w:cs="Arial"/>
        </w:rPr>
        <w:t>FISCALIZAÇÃO:</w:t>
      </w:r>
    </w:p>
    <w:p w14:paraId="11049B4D" w14:textId="25379C66" w:rsidR="00AA4AF8" w:rsidRPr="007F0478" w:rsidRDefault="00AA4AF8" w:rsidP="00F87FEE">
      <w:pPr>
        <w:spacing w:before="240" w:line="360" w:lineRule="auto"/>
        <w:jc w:val="both"/>
        <w:rPr>
          <w:rFonts w:ascii="Arial Narrow" w:hAnsi="Arial Narrow"/>
          <w:sz w:val="24"/>
          <w:szCs w:val="24"/>
        </w:rPr>
      </w:pPr>
      <w:r w:rsidRPr="007F0478">
        <w:rPr>
          <w:rFonts w:ascii="Arial Narrow" w:hAnsi="Arial Narrow" w:cs="Arial"/>
          <w:sz w:val="24"/>
          <w:szCs w:val="24"/>
        </w:rPr>
        <w:t xml:space="preserve"> 9.1 A execução contratual será acompanhada e fiscalizada pela Secretaria Municipal de Esportes e Juventude, através </w:t>
      </w:r>
      <w:r w:rsidR="00F87FEE" w:rsidRPr="007F0478">
        <w:rPr>
          <w:rFonts w:ascii="Arial Narrow" w:hAnsi="Arial Narrow" w:cs="Arial"/>
          <w:sz w:val="24"/>
          <w:szCs w:val="24"/>
        </w:rPr>
        <w:t>do Secretário, o Sr.</w:t>
      </w:r>
      <w:r w:rsidR="00F87FEE" w:rsidRPr="007F0478">
        <w:rPr>
          <w:rFonts w:ascii="Arial Narrow" w:hAnsi="Arial Narrow"/>
          <w:bCs/>
          <w:sz w:val="24"/>
          <w:szCs w:val="24"/>
        </w:rPr>
        <w:t xml:space="preserve"> Jefferson Coutinho Mota</w:t>
      </w:r>
      <w:r w:rsidRPr="007F0478">
        <w:rPr>
          <w:rFonts w:ascii="Arial Narrow" w:hAnsi="Arial Narrow" w:cs="Arial"/>
          <w:sz w:val="24"/>
          <w:szCs w:val="24"/>
        </w:rPr>
        <w:t xml:space="preserve"> especialmente designado para este fim pela CONTRATANTE, de acordo com o estabelecido </w:t>
      </w:r>
      <w:r w:rsidR="00F87FEE" w:rsidRPr="007F0478">
        <w:rPr>
          <w:rFonts w:ascii="Arial Narrow" w:hAnsi="Arial Narrow" w:cs="Arial"/>
          <w:sz w:val="24"/>
          <w:szCs w:val="24"/>
        </w:rPr>
        <w:t xml:space="preserve">nos termos da </w:t>
      </w:r>
      <w:r w:rsidR="00F87FEE" w:rsidRPr="007F0478">
        <w:rPr>
          <w:rFonts w:ascii="Arial Narrow" w:hAnsi="Arial Narrow"/>
          <w:sz w:val="24"/>
          <w:szCs w:val="24"/>
        </w:rPr>
        <w:t>Lei Federal nº 14.133/2021.</w:t>
      </w:r>
    </w:p>
    <w:p w14:paraId="78C6967C" w14:textId="77777777" w:rsidR="00AA4AF8" w:rsidRPr="007F0478" w:rsidRDefault="00AA4AF8" w:rsidP="00AA4AF8">
      <w:pPr>
        <w:pStyle w:val="Ttulo1"/>
        <w:tabs>
          <w:tab w:val="left" w:pos="525"/>
          <w:tab w:val="left" w:pos="8505"/>
          <w:tab w:val="left" w:pos="9173"/>
        </w:tabs>
        <w:spacing w:line="360" w:lineRule="auto"/>
        <w:jc w:val="left"/>
        <w:rPr>
          <w:rFonts w:ascii="Arial Narrow" w:hAnsi="Arial Narrow"/>
        </w:rPr>
      </w:pPr>
      <w:r w:rsidRPr="007F0478">
        <w:rPr>
          <w:rFonts w:ascii="Arial Narrow" w:hAnsi="Arial Narrow" w:cs="Arial"/>
          <w:b w:val="0"/>
        </w:rPr>
        <w:t xml:space="preserve"> </w:t>
      </w:r>
    </w:p>
    <w:p w14:paraId="01122785" w14:textId="4F4BD4DA" w:rsidR="00AA4AF8" w:rsidRPr="007F0478" w:rsidRDefault="00AA4AF8" w:rsidP="00F87FEE">
      <w:pPr>
        <w:pStyle w:val="Ttulo1"/>
        <w:tabs>
          <w:tab w:val="left" w:pos="8505"/>
          <w:tab w:val="left" w:pos="9173"/>
        </w:tabs>
        <w:spacing w:line="360" w:lineRule="auto"/>
        <w:ind w:left="0" w:firstLine="0"/>
        <w:jc w:val="left"/>
        <w:rPr>
          <w:rFonts w:ascii="Arial Narrow" w:hAnsi="Arial Narrow" w:cs="Arial"/>
        </w:rPr>
      </w:pPr>
      <w:r w:rsidRPr="007F0478">
        <w:rPr>
          <w:rFonts w:ascii="Arial Narrow" w:hAnsi="Arial Narrow" w:cs="Arial"/>
        </w:rPr>
        <w:t>10</w:t>
      </w:r>
      <w:r w:rsidR="00F87FEE" w:rsidRPr="007F0478">
        <w:rPr>
          <w:rFonts w:ascii="Arial Narrow" w:hAnsi="Arial Narrow" w:cs="Arial"/>
        </w:rPr>
        <w:t>.</w:t>
      </w:r>
      <w:r w:rsidRPr="007F0478">
        <w:rPr>
          <w:rFonts w:ascii="Arial Narrow" w:hAnsi="Arial Narrow" w:cs="Arial"/>
          <w:b w:val="0"/>
        </w:rPr>
        <w:t xml:space="preserve"> </w:t>
      </w:r>
      <w:r w:rsidRPr="007F0478">
        <w:rPr>
          <w:rFonts w:ascii="Arial Narrow" w:hAnsi="Arial Narrow" w:cs="Arial"/>
        </w:rPr>
        <w:t xml:space="preserve"> DAS SANÇÕES</w:t>
      </w:r>
      <w:r w:rsidRPr="007F0478">
        <w:rPr>
          <w:rFonts w:ascii="Arial Narrow" w:hAnsi="Arial Narrow" w:cs="Arial"/>
          <w:spacing w:val="-1"/>
        </w:rPr>
        <w:t xml:space="preserve"> </w:t>
      </w:r>
      <w:r w:rsidRPr="007F0478">
        <w:rPr>
          <w:rFonts w:ascii="Arial Narrow" w:hAnsi="Arial Narrow" w:cs="Arial"/>
        </w:rPr>
        <w:t>ADMINISTRATIVAS:</w:t>
      </w:r>
    </w:p>
    <w:p w14:paraId="71862581" w14:textId="65B0EB9D" w:rsidR="00AA4AF8" w:rsidRPr="007F0478" w:rsidRDefault="00AA4AF8" w:rsidP="00F87FEE">
      <w:pPr>
        <w:tabs>
          <w:tab w:val="left" w:pos="563"/>
          <w:tab w:val="left" w:pos="8505"/>
          <w:tab w:val="left" w:pos="9173"/>
        </w:tabs>
        <w:spacing w:before="36" w:line="360" w:lineRule="auto"/>
        <w:ind w:right="412"/>
        <w:jc w:val="both"/>
        <w:rPr>
          <w:rFonts w:ascii="Arial Narrow" w:hAnsi="Arial Narrow"/>
          <w:sz w:val="24"/>
          <w:szCs w:val="24"/>
        </w:rPr>
      </w:pPr>
      <w:r w:rsidRPr="007F0478">
        <w:rPr>
          <w:rFonts w:ascii="Arial Narrow" w:hAnsi="Arial Narrow"/>
          <w:sz w:val="24"/>
          <w:szCs w:val="24"/>
        </w:rPr>
        <w:t xml:space="preserve">10.1 </w:t>
      </w:r>
      <w:r w:rsidR="00F87FEE" w:rsidRPr="007F0478">
        <w:rPr>
          <w:rFonts w:ascii="Arial Narrow" w:hAnsi="Arial Narrow"/>
          <w:sz w:val="24"/>
          <w:szCs w:val="24"/>
        </w:rPr>
        <w:t>O descumprimento de quaisquer das cláusulas ou obrigações diretas ou indiretas decorrentes do edital e seus anexos poderá ensejar a aplicação das penalidades previstas nos artigos 155, 156 e 162 da Lei Federal nº 14.133/2021.</w:t>
      </w:r>
    </w:p>
    <w:p w14:paraId="4259B62E" w14:textId="77777777" w:rsidR="00AA4AF8" w:rsidRPr="007F0478" w:rsidRDefault="00AA4AF8" w:rsidP="00AA4AF8">
      <w:pPr>
        <w:spacing w:before="240" w:line="360" w:lineRule="auto"/>
        <w:rPr>
          <w:rFonts w:ascii="Arial Narrow" w:hAnsi="Arial Narrow"/>
          <w:b/>
          <w:sz w:val="24"/>
          <w:szCs w:val="24"/>
        </w:rPr>
      </w:pPr>
      <w:r w:rsidRPr="007F0478">
        <w:rPr>
          <w:rFonts w:ascii="Arial Narrow" w:hAnsi="Arial Narrow"/>
          <w:b/>
          <w:sz w:val="24"/>
          <w:szCs w:val="24"/>
        </w:rPr>
        <w:t xml:space="preserve">11. PRAZO DE VIGÊNCIA </w:t>
      </w:r>
    </w:p>
    <w:p w14:paraId="06AEE758" w14:textId="3C04AEE1" w:rsidR="00AA4AF8" w:rsidRPr="007F0478" w:rsidRDefault="00AA4AF8" w:rsidP="00AA4AF8">
      <w:pPr>
        <w:spacing w:line="360" w:lineRule="auto"/>
        <w:ind w:right="113"/>
        <w:jc w:val="both"/>
        <w:rPr>
          <w:rFonts w:ascii="Arial Narrow" w:hAnsi="Arial Narrow"/>
          <w:sz w:val="24"/>
          <w:szCs w:val="24"/>
        </w:rPr>
      </w:pPr>
      <w:r w:rsidRPr="007F0478">
        <w:rPr>
          <w:rFonts w:ascii="Arial Narrow" w:hAnsi="Arial Narrow"/>
          <w:color w:val="00000A"/>
          <w:sz w:val="24"/>
          <w:szCs w:val="24"/>
          <w:lang w:bidi="pt-BR"/>
        </w:rPr>
        <w:t>11</w:t>
      </w:r>
      <w:r w:rsidRPr="007F0478">
        <w:rPr>
          <w:rFonts w:ascii="Arial Narrow" w:eastAsia="Times New Roman" w:hAnsi="Arial Narrow"/>
          <w:color w:val="00000A"/>
          <w:sz w:val="24"/>
          <w:szCs w:val="24"/>
          <w:lang w:bidi="pt-BR"/>
        </w:rPr>
        <w:t>.1. O prazo da vigência da contratação será de 18 e 19 meses, a contar da data de sua convocação para início da atuação, podendo ser prorrogado na forma</w:t>
      </w:r>
      <w:r w:rsidR="006F43E4" w:rsidRPr="007F0478">
        <w:rPr>
          <w:rFonts w:ascii="Arial Narrow" w:eastAsia="Times New Roman" w:hAnsi="Arial Narrow"/>
          <w:color w:val="00000A"/>
          <w:sz w:val="24"/>
          <w:szCs w:val="24"/>
          <w:lang w:bidi="pt-BR"/>
        </w:rPr>
        <w:t xml:space="preserve"> da </w:t>
      </w:r>
      <w:r w:rsidR="006F43E4" w:rsidRPr="007F0478">
        <w:rPr>
          <w:rFonts w:ascii="Arial Narrow" w:hAnsi="Arial Narrow" w:cs="Arial"/>
          <w:sz w:val="24"/>
          <w:szCs w:val="24"/>
        </w:rPr>
        <w:t>Lei Federal nº. 14.133/2021 e no Decreto Municipal nº 726/2024.</w:t>
      </w:r>
    </w:p>
    <w:p w14:paraId="7EEDCC45" w14:textId="77777777" w:rsidR="00AA4AF8" w:rsidRPr="007F0478" w:rsidRDefault="00AA4AF8" w:rsidP="00AA4AF8">
      <w:pPr>
        <w:spacing w:before="240" w:after="0" w:line="360" w:lineRule="auto"/>
        <w:rPr>
          <w:rFonts w:ascii="Arial Narrow" w:hAnsi="Arial Narrow"/>
          <w:b/>
          <w:sz w:val="24"/>
          <w:szCs w:val="24"/>
        </w:rPr>
      </w:pPr>
      <w:r w:rsidRPr="007F0478">
        <w:rPr>
          <w:rFonts w:ascii="Arial Narrow" w:hAnsi="Arial Narrow"/>
          <w:b/>
          <w:sz w:val="24"/>
          <w:szCs w:val="24"/>
        </w:rPr>
        <w:t xml:space="preserve">12.  DOTAÇÃO ORÇAMENTÁRIA </w:t>
      </w:r>
    </w:p>
    <w:p w14:paraId="03C260D7" w14:textId="77777777" w:rsidR="00AA4AF8" w:rsidRPr="007F0478" w:rsidRDefault="00AA4AF8" w:rsidP="00AA4AF8">
      <w:pPr>
        <w:spacing w:before="240" w:after="0" w:line="360" w:lineRule="auto"/>
        <w:jc w:val="both"/>
        <w:rPr>
          <w:rFonts w:ascii="Arial Narrow" w:hAnsi="Arial Narrow"/>
          <w:sz w:val="24"/>
          <w:szCs w:val="24"/>
        </w:rPr>
      </w:pPr>
      <w:r w:rsidRPr="007F0478">
        <w:rPr>
          <w:rFonts w:ascii="Arial Narrow" w:hAnsi="Arial Narrow"/>
          <w:sz w:val="24"/>
          <w:szCs w:val="24"/>
        </w:rPr>
        <w:t>12.1 As despesas decorrentes dos serviços registrados neste instrumento correrão por conta dos recursos específicos da Secretarias, existente (s) na(s) seguinte(s) dotação(</w:t>
      </w:r>
      <w:proofErr w:type="spellStart"/>
      <w:r w:rsidRPr="007F0478">
        <w:rPr>
          <w:rFonts w:ascii="Arial Narrow" w:hAnsi="Arial Narrow"/>
          <w:sz w:val="24"/>
          <w:szCs w:val="24"/>
        </w:rPr>
        <w:t>ões</w:t>
      </w:r>
      <w:proofErr w:type="spellEnd"/>
      <w:r w:rsidRPr="007F0478">
        <w:rPr>
          <w:rFonts w:ascii="Arial Narrow" w:hAnsi="Arial Narrow"/>
          <w:sz w:val="24"/>
          <w:szCs w:val="24"/>
        </w:rPr>
        <w:t xml:space="preserve">) orçamentária(s): </w:t>
      </w:r>
    </w:p>
    <w:p w14:paraId="5309CFA0" w14:textId="77777777" w:rsidR="00AA4AF8" w:rsidRPr="007F0478" w:rsidRDefault="00AA4AF8" w:rsidP="00AA4AF8">
      <w:pPr>
        <w:spacing w:line="360" w:lineRule="auto"/>
        <w:jc w:val="both"/>
        <w:rPr>
          <w:rFonts w:ascii="Arial Narrow" w:hAnsi="Arial Narrow"/>
          <w:bCs/>
          <w:sz w:val="24"/>
          <w:szCs w:val="24"/>
        </w:rPr>
      </w:pPr>
      <w:r w:rsidRPr="007F0478">
        <w:rPr>
          <w:rFonts w:ascii="Arial Narrow" w:hAnsi="Arial Narrow"/>
          <w:bCs/>
          <w:sz w:val="24"/>
          <w:szCs w:val="24"/>
        </w:rPr>
        <w:t>071127.812.0039.2071--</w:t>
      </w:r>
      <w:proofErr w:type="spellStart"/>
      <w:r w:rsidRPr="007F0478">
        <w:rPr>
          <w:rFonts w:ascii="Arial Narrow" w:hAnsi="Arial Narrow"/>
          <w:bCs/>
          <w:sz w:val="24"/>
          <w:szCs w:val="24"/>
        </w:rPr>
        <w:t>Manut</w:t>
      </w:r>
      <w:proofErr w:type="spellEnd"/>
      <w:r w:rsidRPr="007F0478">
        <w:rPr>
          <w:rFonts w:ascii="Arial Narrow" w:hAnsi="Arial Narrow"/>
          <w:bCs/>
          <w:sz w:val="24"/>
          <w:szCs w:val="24"/>
        </w:rPr>
        <w:t xml:space="preserve">. </w:t>
      </w:r>
      <w:proofErr w:type="gramStart"/>
      <w:r w:rsidRPr="007F0478">
        <w:rPr>
          <w:rFonts w:ascii="Arial Narrow" w:hAnsi="Arial Narrow"/>
          <w:bCs/>
          <w:sz w:val="24"/>
          <w:szCs w:val="24"/>
        </w:rPr>
        <w:t>serviços</w:t>
      </w:r>
      <w:proofErr w:type="gramEnd"/>
      <w:r w:rsidRPr="007F0478">
        <w:rPr>
          <w:rFonts w:ascii="Arial Narrow" w:hAnsi="Arial Narrow"/>
          <w:bCs/>
          <w:sz w:val="24"/>
          <w:szCs w:val="24"/>
        </w:rPr>
        <w:t xml:space="preserve"> esportes municipais</w:t>
      </w:r>
    </w:p>
    <w:p w14:paraId="3A6F1DD1" w14:textId="77777777" w:rsidR="00AA4AF8" w:rsidRPr="007F0478" w:rsidRDefault="00AA4AF8" w:rsidP="00AA4AF8">
      <w:pPr>
        <w:spacing w:line="360" w:lineRule="auto"/>
        <w:jc w:val="both"/>
        <w:rPr>
          <w:rFonts w:ascii="Arial Narrow" w:hAnsi="Arial Narrow"/>
          <w:sz w:val="24"/>
          <w:szCs w:val="24"/>
        </w:rPr>
      </w:pPr>
      <w:r w:rsidRPr="007F0478">
        <w:rPr>
          <w:rFonts w:ascii="Arial Narrow" w:hAnsi="Arial Narrow"/>
          <w:sz w:val="24"/>
          <w:szCs w:val="24"/>
        </w:rPr>
        <w:t>3339036000000 Outros serviços de terceiros - Pessoa física 0124 transferências de convênios 219-4.</w:t>
      </w:r>
    </w:p>
    <w:p w14:paraId="53D7BBF5" w14:textId="77777777" w:rsidR="00AA4AF8" w:rsidRPr="007F0478" w:rsidRDefault="00AA4AF8" w:rsidP="00AA4AF8">
      <w:pPr>
        <w:spacing w:line="360" w:lineRule="auto"/>
        <w:ind w:right="113"/>
        <w:rPr>
          <w:rFonts w:ascii="Arial Narrow" w:hAnsi="Arial Narrow"/>
          <w:sz w:val="24"/>
          <w:szCs w:val="24"/>
        </w:rPr>
      </w:pPr>
      <w:r w:rsidRPr="007F0478">
        <w:rPr>
          <w:rFonts w:ascii="Arial Narrow" w:hAnsi="Arial Narrow"/>
          <w:b/>
          <w:bCs/>
          <w:color w:val="00000A"/>
          <w:sz w:val="24"/>
          <w:szCs w:val="24"/>
          <w:lang w:bidi="pt-BR"/>
        </w:rPr>
        <w:t xml:space="preserve">13. </w:t>
      </w:r>
      <w:r w:rsidRPr="007F0478">
        <w:rPr>
          <w:rFonts w:ascii="Arial Narrow" w:eastAsia="Times New Roman" w:hAnsi="Arial Narrow"/>
          <w:b/>
          <w:bCs/>
          <w:color w:val="00000A"/>
          <w:sz w:val="24"/>
          <w:szCs w:val="24"/>
          <w:lang w:bidi="pt-BR"/>
        </w:rPr>
        <w:t>DAS DISPOSIÇÕES FINAIS</w:t>
      </w:r>
    </w:p>
    <w:p w14:paraId="16528876" w14:textId="77777777" w:rsidR="00AA4AF8" w:rsidRPr="007F0478" w:rsidRDefault="00AA4AF8" w:rsidP="00AA4AF8">
      <w:pPr>
        <w:widowControl w:val="0"/>
        <w:spacing w:after="0" w:line="360" w:lineRule="auto"/>
        <w:jc w:val="both"/>
        <w:rPr>
          <w:rFonts w:ascii="Arial Narrow" w:hAnsi="Arial Narrow"/>
          <w:sz w:val="24"/>
          <w:szCs w:val="24"/>
        </w:rPr>
      </w:pPr>
      <w:r w:rsidRPr="007F0478">
        <w:rPr>
          <w:rFonts w:ascii="Arial Narrow" w:hAnsi="Arial Narrow"/>
          <w:color w:val="00000A"/>
          <w:sz w:val="24"/>
          <w:szCs w:val="24"/>
          <w:lang w:bidi="pt-BR"/>
        </w:rPr>
        <w:t>13</w:t>
      </w:r>
      <w:r w:rsidRPr="007F0478">
        <w:rPr>
          <w:rFonts w:ascii="Arial Narrow" w:eastAsia="Times New Roman" w:hAnsi="Arial Narrow"/>
          <w:color w:val="00000A"/>
          <w:sz w:val="24"/>
          <w:szCs w:val="24"/>
          <w:lang w:bidi="pt-BR"/>
        </w:rPr>
        <w:t>.1. A efetiva atuação do (a) profissional/licitado(a), nas hipóteses de prestação de serviço, não geram vínculo empregatício ou estatutário nem obrigação de natureza previdenciária.</w:t>
      </w:r>
    </w:p>
    <w:p w14:paraId="7749E444" w14:textId="77777777" w:rsidR="00AA4AF8" w:rsidRPr="007F0478" w:rsidRDefault="00AA4AF8" w:rsidP="00AA4AF8">
      <w:pPr>
        <w:spacing w:after="0" w:line="360" w:lineRule="auto"/>
        <w:jc w:val="both"/>
        <w:rPr>
          <w:rFonts w:ascii="Arial Narrow" w:hAnsi="Arial Narrow"/>
          <w:sz w:val="24"/>
          <w:szCs w:val="24"/>
        </w:rPr>
      </w:pPr>
      <w:r w:rsidRPr="007F0478">
        <w:rPr>
          <w:rFonts w:ascii="Arial Narrow" w:hAnsi="Arial Narrow"/>
          <w:color w:val="00000A"/>
          <w:sz w:val="24"/>
          <w:szCs w:val="24"/>
          <w:lang w:bidi="pt-BR"/>
        </w:rPr>
        <w:t>13</w:t>
      </w:r>
      <w:r w:rsidRPr="007F0478">
        <w:rPr>
          <w:rFonts w:ascii="Arial Narrow" w:eastAsia="Times New Roman" w:hAnsi="Arial Narrow"/>
          <w:color w:val="00000A"/>
          <w:sz w:val="24"/>
          <w:szCs w:val="24"/>
          <w:lang w:bidi="pt-BR"/>
        </w:rPr>
        <w:t>.2</w:t>
      </w:r>
      <w:r w:rsidRPr="007F0478">
        <w:rPr>
          <w:rFonts w:ascii="Arial Narrow" w:eastAsia="Times New Roman" w:hAnsi="Arial Narrow"/>
          <w:color w:val="000000"/>
          <w:sz w:val="24"/>
          <w:szCs w:val="24"/>
          <w:lang w:bidi="pt-BR"/>
        </w:rPr>
        <w:t xml:space="preserve">. Cada núcleo do (Programa Esportes e Lazer na Cidade - PELC é composto por 300 crianças/adolescentes e adultos no mínimo de 01 </w:t>
      </w:r>
      <w:r w:rsidRPr="007F0478">
        <w:rPr>
          <w:rFonts w:ascii="Arial Narrow" w:hAnsi="Arial Narrow"/>
          <w:color w:val="000000"/>
          <w:sz w:val="24"/>
          <w:szCs w:val="24"/>
          <w:lang w:bidi="pt-BR"/>
        </w:rPr>
        <w:t>Coordenador</w:t>
      </w:r>
      <w:r w:rsidRPr="007F0478">
        <w:rPr>
          <w:rFonts w:ascii="Arial Narrow" w:hAnsi="Arial Narrow"/>
          <w:color w:val="00000A"/>
          <w:sz w:val="24"/>
          <w:szCs w:val="24"/>
          <w:lang w:bidi="pt-BR"/>
        </w:rPr>
        <w:t xml:space="preserve"> de</w:t>
      </w:r>
      <w:r w:rsidRPr="007F0478">
        <w:rPr>
          <w:rFonts w:ascii="Arial Narrow" w:eastAsia="Times New Roman" w:hAnsi="Arial Narrow"/>
          <w:color w:val="00000A"/>
          <w:sz w:val="24"/>
          <w:szCs w:val="24"/>
          <w:lang w:bidi="pt-BR"/>
        </w:rPr>
        <w:t xml:space="preserve"> Núcleo, 06 Agentes Socais e 01 Coordenador Pedagógico para atendimento dos dois núcleos.</w:t>
      </w:r>
    </w:p>
    <w:p w14:paraId="68C6F6E4" w14:textId="77777777" w:rsidR="00AA4AF8" w:rsidRPr="007F0478" w:rsidRDefault="00AA4AF8" w:rsidP="00AA4AF8">
      <w:pPr>
        <w:widowControl w:val="0"/>
        <w:spacing w:after="0" w:line="360" w:lineRule="auto"/>
        <w:jc w:val="both"/>
        <w:rPr>
          <w:rFonts w:ascii="Arial Narrow" w:hAnsi="Arial Narrow"/>
          <w:sz w:val="24"/>
          <w:szCs w:val="24"/>
        </w:rPr>
      </w:pPr>
      <w:r w:rsidRPr="007F0478">
        <w:rPr>
          <w:rFonts w:ascii="Arial Narrow" w:hAnsi="Arial Narrow"/>
          <w:color w:val="00000A"/>
          <w:sz w:val="24"/>
          <w:szCs w:val="24"/>
          <w:lang w:bidi="pt-BR"/>
        </w:rPr>
        <w:lastRenderedPageBreak/>
        <w:t>13</w:t>
      </w:r>
      <w:r w:rsidRPr="007F0478">
        <w:rPr>
          <w:rFonts w:ascii="Arial Narrow" w:eastAsia="Times New Roman" w:hAnsi="Arial Narrow"/>
          <w:color w:val="00000A"/>
          <w:sz w:val="24"/>
          <w:szCs w:val="24"/>
          <w:lang w:bidi="pt-BR"/>
        </w:rPr>
        <w:t xml:space="preserve">.3. Caso haja suplementação de recursos, ao longo do exercício financeiro, para adaptação das instalações da </w:t>
      </w:r>
      <w:r w:rsidRPr="007F0478">
        <w:rPr>
          <w:rFonts w:ascii="Arial Narrow" w:eastAsia="Times New Roman" w:hAnsi="Arial Narrow"/>
          <w:color w:val="000000"/>
          <w:sz w:val="24"/>
          <w:szCs w:val="24"/>
          <w:lang w:bidi="pt-BR"/>
        </w:rPr>
        <w:t xml:space="preserve">Prefeitura Municipal de São João das Missões-MG e/ou contratação </w:t>
      </w:r>
      <w:r w:rsidRPr="007F0478">
        <w:rPr>
          <w:rFonts w:ascii="Arial Narrow" w:hAnsi="Arial Narrow"/>
          <w:color w:val="000000"/>
          <w:sz w:val="24"/>
          <w:szCs w:val="24"/>
          <w:lang w:bidi="pt-BR"/>
        </w:rPr>
        <w:t>de licitados</w:t>
      </w:r>
      <w:r w:rsidRPr="007F0478">
        <w:rPr>
          <w:rFonts w:ascii="Arial Narrow" w:eastAsia="Times New Roman" w:hAnsi="Arial Narrow"/>
          <w:color w:val="000000"/>
          <w:sz w:val="24"/>
          <w:szCs w:val="24"/>
          <w:lang w:bidi="pt-BR"/>
        </w:rPr>
        <w:t xml:space="preserve"> (as), será utilizado nos itens/serviços já licitados para atender a programação do Programa.</w:t>
      </w:r>
    </w:p>
    <w:p w14:paraId="33FA8223" w14:textId="77777777" w:rsidR="00AA4AF8" w:rsidRPr="007F0478" w:rsidRDefault="00AA4AF8" w:rsidP="00AA4AF8">
      <w:pPr>
        <w:spacing w:after="0" w:line="360" w:lineRule="auto"/>
        <w:ind w:right="113"/>
        <w:jc w:val="both"/>
        <w:rPr>
          <w:rFonts w:ascii="Arial Narrow" w:hAnsi="Arial Narrow"/>
          <w:sz w:val="24"/>
          <w:szCs w:val="24"/>
        </w:rPr>
      </w:pPr>
      <w:r w:rsidRPr="007F0478">
        <w:rPr>
          <w:rFonts w:ascii="Arial Narrow" w:hAnsi="Arial Narrow"/>
          <w:color w:val="00000A"/>
          <w:sz w:val="24"/>
          <w:szCs w:val="24"/>
          <w:lang w:bidi="pt-BR"/>
        </w:rPr>
        <w:t>13</w:t>
      </w:r>
      <w:r w:rsidRPr="007F0478">
        <w:rPr>
          <w:rFonts w:ascii="Arial Narrow" w:eastAsia="Times New Roman" w:hAnsi="Arial Narrow"/>
          <w:color w:val="00000A"/>
          <w:sz w:val="24"/>
          <w:szCs w:val="24"/>
          <w:lang w:bidi="pt-BR"/>
        </w:rPr>
        <w:t>.4. Ressalta-se que a prestação dos serviços ocorrerá de forma autônoma, sem qualquer vínculo de natureza trabalhista, estando claro entre as partes que todas as obrigações fiscais que competem ao(à</w:t>
      </w:r>
      <w:r w:rsidRPr="007F0478">
        <w:rPr>
          <w:rFonts w:ascii="Arial Narrow" w:hAnsi="Arial Narrow"/>
          <w:color w:val="00000A"/>
          <w:sz w:val="24"/>
          <w:szCs w:val="24"/>
          <w:lang w:bidi="pt-BR"/>
        </w:rPr>
        <w:t>) licitados</w:t>
      </w:r>
      <w:r w:rsidRPr="007F0478">
        <w:rPr>
          <w:rFonts w:ascii="Arial Narrow" w:eastAsia="Times New Roman" w:hAnsi="Arial Narrow"/>
          <w:color w:val="00000A"/>
          <w:sz w:val="24"/>
          <w:szCs w:val="24"/>
          <w:lang w:bidi="pt-BR"/>
        </w:rPr>
        <w:t>(a) serão de sua inteira responsabilidade.</w:t>
      </w:r>
    </w:p>
    <w:p w14:paraId="605EFE36" w14:textId="77777777" w:rsidR="00AA4AF8" w:rsidRPr="007F0478" w:rsidRDefault="00AA4AF8" w:rsidP="00AA4AF8">
      <w:pPr>
        <w:spacing w:after="0" w:line="360" w:lineRule="auto"/>
        <w:ind w:right="113"/>
        <w:jc w:val="both"/>
        <w:rPr>
          <w:rFonts w:ascii="Arial Narrow" w:eastAsia="Times New Roman" w:hAnsi="Arial Narrow"/>
          <w:color w:val="00000A"/>
          <w:sz w:val="24"/>
          <w:szCs w:val="24"/>
          <w:lang w:bidi="pt-BR"/>
        </w:rPr>
      </w:pPr>
    </w:p>
    <w:p w14:paraId="1F9EA605" w14:textId="77777777" w:rsidR="00AA4AF8" w:rsidRPr="007F0478" w:rsidRDefault="00AA4AF8" w:rsidP="00AA4AF8">
      <w:pPr>
        <w:spacing w:after="0"/>
        <w:jc w:val="center"/>
        <w:rPr>
          <w:rFonts w:ascii="Arial Narrow" w:hAnsi="Arial Narrow"/>
          <w:b/>
          <w:bCs/>
          <w:sz w:val="24"/>
          <w:szCs w:val="24"/>
        </w:rPr>
      </w:pPr>
      <w:r w:rsidRPr="007F0478">
        <w:rPr>
          <w:rFonts w:ascii="Arial Narrow" w:hAnsi="Arial Narrow"/>
          <w:b/>
          <w:bCs/>
          <w:sz w:val="24"/>
          <w:szCs w:val="24"/>
        </w:rPr>
        <w:t>______________________________________</w:t>
      </w:r>
    </w:p>
    <w:p w14:paraId="2453DBD2" w14:textId="77777777" w:rsidR="00AA4AF8" w:rsidRPr="007F0478" w:rsidRDefault="00AA4AF8" w:rsidP="00AA4AF8">
      <w:pPr>
        <w:spacing w:after="0"/>
        <w:ind w:right="113"/>
        <w:jc w:val="both"/>
        <w:rPr>
          <w:rFonts w:ascii="Arial Narrow" w:hAnsi="Arial Narrow"/>
          <w:sz w:val="24"/>
          <w:szCs w:val="24"/>
        </w:rPr>
      </w:pPr>
    </w:p>
    <w:p w14:paraId="4024BE23" w14:textId="77777777" w:rsidR="00AA4AF8" w:rsidRPr="007F0478" w:rsidRDefault="00AA4AF8" w:rsidP="00AA4AF8">
      <w:pPr>
        <w:spacing w:after="0"/>
        <w:jc w:val="center"/>
        <w:rPr>
          <w:rFonts w:ascii="Arial Narrow" w:hAnsi="Arial Narrow"/>
          <w:b/>
          <w:bCs/>
          <w:sz w:val="24"/>
          <w:szCs w:val="24"/>
        </w:rPr>
      </w:pPr>
      <w:r w:rsidRPr="007F0478">
        <w:rPr>
          <w:rFonts w:ascii="Arial Narrow" w:hAnsi="Arial Narrow"/>
          <w:b/>
          <w:bCs/>
          <w:sz w:val="24"/>
          <w:szCs w:val="24"/>
        </w:rPr>
        <w:t xml:space="preserve">Jefferson Coutinho Mota </w:t>
      </w:r>
    </w:p>
    <w:p w14:paraId="5C9F1D0E" w14:textId="77777777" w:rsidR="00AA4AF8" w:rsidRPr="007F0478" w:rsidRDefault="00AA4AF8" w:rsidP="00AA4AF8">
      <w:pPr>
        <w:spacing w:after="0"/>
        <w:jc w:val="center"/>
        <w:rPr>
          <w:rFonts w:ascii="Arial Narrow" w:hAnsi="Arial Narrow"/>
          <w:bCs/>
          <w:sz w:val="24"/>
          <w:szCs w:val="24"/>
        </w:rPr>
      </w:pPr>
      <w:r w:rsidRPr="007F0478">
        <w:rPr>
          <w:rFonts w:ascii="Arial Narrow" w:hAnsi="Arial Narrow"/>
          <w:bCs/>
          <w:sz w:val="24"/>
          <w:szCs w:val="24"/>
        </w:rPr>
        <w:t>Secretário Municipal de Esportes e Juventude e Lazer</w:t>
      </w:r>
    </w:p>
    <w:p w14:paraId="7DE49946" w14:textId="77777777" w:rsidR="005E0503" w:rsidRDefault="005E0503">
      <w:pPr>
        <w:spacing w:after="0" w:line="240" w:lineRule="auto"/>
        <w:jc w:val="both"/>
        <w:rPr>
          <w:rFonts w:ascii="Arial Narrow" w:hAnsi="Arial Narrow" w:cs="Arial"/>
          <w:b/>
          <w:sz w:val="24"/>
          <w:szCs w:val="24"/>
        </w:rPr>
      </w:pPr>
      <w:r>
        <w:rPr>
          <w:rFonts w:ascii="Arial Narrow" w:hAnsi="Arial Narrow" w:cs="Arial"/>
          <w:b/>
          <w:sz w:val="24"/>
          <w:szCs w:val="24"/>
        </w:rPr>
        <w:br w:type="page"/>
      </w:r>
    </w:p>
    <w:p w14:paraId="0F5C7AEC" w14:textId="59005C5F" w:rsidR="002B34B9" w:rsidRPr="007F0478" w:rsidRDefault="00F6015B"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lastRenderedPageBreak/>
        <w:t>ANEXO II</w:t>
      </w:r>
    </w:p>
    <w:p w14:paraId="69E47AE3" w14:textId="77777777" w:rsidR="00F6015B" w:rsidRPr="007F0478" w:rsidRDefault="002B34B9"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MODELO PARA</w:t>
      </w:r>
      <w:r w:rsidR="00F6015B" w:rsidRPr="007F0478">
        <w:rPr>
          <w:rFonts w:ascii="Arial Narrow" w:hAnsi="Arial Narrow" w:cs="Arial"/>
          <w:b/>
          <w:sz w:val="24"/>
          <w:szCs w:val="24"/>
        </w:rPr>
        <w:t xml:space="preserve"> SOLICITAÇÃO DE CREDENCIAMENTO </w:t>
      </w:r>
    </w:p>
    <w:p w14:paraId="499A05B9" w14:textId="77777777" w:rsidR="002B34B9"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Nome: .......................................................................................................</w:t>
      </w:r>
      <w:r w:rsidR="00F6015B" w:rsidRPr="007F0478">
        <w:rPr>
          <w:rFonts w:ascii="Arial Narrow" w:hAnsi="Arial Narrow" w:cs="Arial"/>
          <w:sz w:val="24"/>
          <w:szCs w:val="24"/>
        </w:rPr>
        <w:t>......................</w:t>
      </w:r>
    </w:p>
    <w:p w14:paraId="34DA5BCE" w14:textId="77777777" w:rsidR="00A747CD"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Endereço:...........................................................................................................</w:t>
      </w:r>
      <w:r w:rsidR="00F6015B" w:rsidRPr="007F0478">
        <w:rPr>
          <w:rFonts w:ascii="Arial Narrow" w:hAnsi="Arial Narrow" w:cs="Arial"/>
          <w:sz w:val="24"/>
          <w:szCs w:val="24"/>
        </w:rPr>
        <w:t>..............</w:t>
      </w:r>
    </w:p>
    <w:p w14:paraId="3800C042" w14:textId="1ACA06F3" w:rsidR="00A747CD"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CEP:...................................................Município:..................................</w:t>
      </w:r>
      <w:r w:rsidR="00F6015B" w:rsidRPr="007F0478">
        <w:rPr>
          <w:rFonts w:ascii="Arial Narrow" w:hAnsi="Arial Narrow" w:cs="Arial"/>
          <w:sz w:val="24"/>
          <w:szCs w:val="24"/>
        </w:rPr>
        <w:t>...............Estad</w:t>
      </w:r>
      <w:r w:rsidR="00481FF7" w:rsidRPr="007F0478">
        <w:rPr>
          <w:rFonts w:ascii="Arial Narrow" w:hAnsi="Arial Narrow" w:cs="Arial"/>
          <w:sz w:val="24"/>
          <w:szCs w:val="24"/>
        </w:rPr>
        <w:t>o</w:t>
      </w:r>
    </w:p>
    <w:p w14:paraId="0FDC7653" w14:textId="77777777" w:rsidR="002B34B9"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CPF:...........................................................................................................</w:t>
      </w:r>
      <w:r w:rsidR="00F6015B" w:rsidRPr="007F0478">
        <w:rPr>
          <w:rFonts w:ascii="Arial Narrow" w:hAnsi="Arial Narrow" w:cs="Arial"/>
          <w:sz w:val="24"/>
          <w:szCs w:val="24"/>
        </w:rPr>
        <w:t>.....................</w:t>
      </w:r>
    </w:p>
    <w:p w14:paraId="17B41988" w14:textId="77777777" w:rsidR="002B34B9"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Fone:.........................................................................................................</w:t>
      </w:r>
      <w:r w:rsidR="00F6015B" w:rsidRPr="007F0478">
        <w:rPr>
          <w:rFonts w:ascii="Arial Narrow" w:hAnsi="Arial Narrow" w:cs="Arial"/>
          <w:sz w:val="24"/>
          <w:szCs w:val="24"/>
        </w:rPr>
        <w:t>......................</w:t>
      </w:r>
    </w:p>
    <w:p w14:paraId="0026B6C8" w14:textId="77777777" w:rsidR="00B713B6"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E-mail:......................................................................................................</w:t>
      </w:r>
      <w:r w:rsidR="00F6015B" w:rsidRPr="007F0478">
        <w:rPr>
          <w:rFonts w:ascii="Arial Narrow" w:hAnsi="Arial Narrow" w:cs="Arial"/>
          <w:sz w:val="24"/>
          <w:szCs w:val="24"/>
        </w:rPr>
        <w:t>......................</w:t>
      </w:r>
      <w:r w:rsidR="00B713B6" w:rsidRPr="007F0478">
        <w:rPr>
          <w:rFonts w:ascii="Arial Narrow" w:hAnsi="Arial Narrow" w:cs="Arial"/>
          <w:sz w:val="24"/>
          <w:szCs w:val="24"/>
        </w:rPr>
        <w:t xml:space="preserve">  </w:t>
      </w:r>
    </w:p>
    <w:p w14:paraId="734445E7" w14:textId="217EC6F1" w:rsidR="002B34B9" w:rsidRPr="007F0478" w:rsidRDefault="00B713B6" w:rsidP="003303CD">
      <w:pPr>
        <w:spacing w:before="240" w:after="0" w:line="360" w:lineRule="auto"/>
        <w:rPr>
          <w:rFonts w:ascii="Arial Narrow" w:hAnsi="Arial Narrow" w:cs="Arial"/>
          <w:sz w:val="24"/>
          <w:szCs w:val="24"/>
        </w:rPr>
      </w:pPr>
      <w:r w:rsidRPr="007F0478">
        <w:rPr>
          <w:rFonts w:ascii="Arial Narrow" w:hAnsi="Arial Narrow" w:cs="Arial"/>
          <w:sz w:val="24"/>
          <w:szCs w:val="24"/>
        </w:rPr>
        <w:t>Cargo/Função:...............................................................................................................</w:t>
      </w:r>
      <w:r w:rsidR="00F6015B" w:rsidRPr="007F0478">
        <w:rPr>
          <w:rFonts w:ascii="Arial Narrow" w:hAnsi="Arial Narrow" w:cs="Arial"/>
          <w:sz w:val="24"/>
          <w:szCs w:val="24"/>
        </w:rPr>
        <w:t>.</w:t>
      </w:r>
      <w:r w:rsidR="002B34B9" w:rsidRPr="007F0478">
        <w:rPr>
          <w:rFonts w:ascii="Arial Narrow" w:hAnsi="Arial Narrow" w:cs="Arial"/>
          <w:sz w:val="24"/>
          <w:szCs w:val="24"/>
        </w:rPr>
        <w:t xml:space="preserve"> </w:t>
      </w:r>
    </w:p>
    <w:p w14:paraId="1D3AA468" w14:textId="77777777" w:rsidR="002B34B9" w:rsidRPr="007F0478" w:rsidRDefault="00A747CD"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                                                               </w:t>
      </w:r>
      <w:r w:rsidR="002B34B9" w:rsidRPr="007F0478">
        <w:rPr>
          <w:rFonts w:ascii="Arial Narrow" w:hAnsi="Arial Narrow" w:cs="Arial"/>
          <w:sz w:val="24"/>
          <w:szCs w:val="24"/>
        </w:rPr>
        <w:t xml:space="preserve">Declaro que: </w:t>
      </w:r>
    </w:p>
    <w:p w14:paraId="6DC1FC6D" w14:textId="172704B1"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I. Conheço todos os termos do edital de </w:t>
      </w:r>
      <w:r w:rsidR="008A57AB" w:rsidRPr="007F0478">
        <w:rPr>
          <w:rFonts w:ascii="Arial Narrow" w:hAnsi="Arial Narrow" w:cs="Arial"/>
          <w:sz w:val="24"/>
          <w:szCs w:val="24"/>
        </w:rPr>
        <w:t>credenciamento</w:t>
      </w:r>
      <w:r w:rsidRPr="007F0478">
        <w:rPr>
          <w:rFonts w:ascii="Arial Narrow" w:hAnsi="Arial Narrow" w:cs="Arial"/>
          <w:sz w:val="24"/>
          <w:szCs w:val="24"/>
        </w:rPr>
        <w:t xml:space="preserve"> nº </w:t>
      </w:r>
      <w:r w:rsidR="00153183" w:rsidRPr="007F0478">
        <w:rPr>
          <w:rFonts w:ascii="Arial Narrow" w:hAnsi="Arial Narrow" w:cs="Arial"/>
          <w:sz w:val="24"/>
          <w:szCs w:val="24"/>
        </w:rPr>
        <w:t>01/202</w:t>
      </w:r>
      <w:r w:rsidR="00CB271A" w:rsidRPr="007F0478">
        <w:rPr>
          <w:rFonts w:ascii="Arial Narrow" w:hAnsi="Arial Narrow" w:cs="Arial"/>
          <w:sz w:val="24"/>
          <w:szCs w:val="24"/>
        </w:rPr>
        <w:t>4</w:t>
      </w:r>
      <w:r w:rsidRPr="007F0478">
        <w:rPr>
          <w:rFonts w:ascii="Arial Narrow" w:hAnsi="Arial Narrow" w:cs="Arial"/>
          <w:sz w:val="24"/>
          <w:szCs w:val="24"/>
        </w:rPr>
        <w:t xml:space="preserve"> do Município de </w:t>
      </w:r>
      <w:r w:rsidR="00A747CD" w:rsidRPr="007F0478">
        <w:rPr>
          <w:rFonts w:ascii="Arial Narrow" w:hAnsi="Arial Narrow" w:cs="Arial"/>
          <w:sz w:val="24"/>
          <w:szCs w:val="24"/>
        </w:rPr>
        <w:t>São João das Missões</w:t>
      </w:r>
      <w:r w:rsidRPr="007F0478">
        <w:rPr>
          <w:rFonts w:ascii="Arial Narrow" w:hAnsi="Arial Narrow" w:cs="Arial"/>
          <w:sz w:val="24"/>
          <w:szCs w:val="24"/>
        </w:rPr>
        <w:t>/MG, a eles me submetendo e concor</w:t>
      </w:r>
      <w:r w:rsidR="00A747CD" w:rsidRPr="007F0478">
        <w:rPr>
          <w:rFonts w:ascii="Arial Narrow" w:hAnsi="Arial Narrow" w:cs="Arial"/>
          <w:sz w:val="24"/>
          <w:szCs w:val="24"/>
        </w:rPr>
        <w:t>d</w:t>
      </w:r>
      <w:r w:rsidRPr="007F0478">
        <w:rPr>
          <w:rFonts w:ascii="Arial Narrow" w:hAnsi="Arial Narrow" w:cs="Arial"/>
          <w:sz w:val="24"/>
          <w:szCs w:val="24"/>
        </w:rPr>
        <w:t xml:space="preserve">ando expressamente; </w:t>
      </w:r>
    </w:p>
    <w:p w14:paraId="45FDC8D9" w14:textId="77777777"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II. Todos os documentos apresentados durante o procedimento de credenciamento são legítimos e correspondem à verdade, assim como suas cópias aos originais; </w:t>
      </w:r>
    </w:p>
    <w:p w14:paraId="340F125C" w14:textId="77777777"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III. Estou ciente que a eventual celebração de contrato com o Município implica, necessariamente, em efetiva solicitação de prestação de serviços, devendo haver garantia de sua execução; </w:t>
      </w:r>
    </w:p>
    <w:p w14:paraId="414031FB" w14:textId="3DAAF7A4"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IV. Concordo que a contratação dos serviços decorrentes do edital de </w:t>
      </w:r>
      <w:r w:rsidR="008A57AB" w:rsidRPr="007F0478">
        <w:rPr>
          <w:rFonts w:ascii="Arial Narrow" w:hAnsi="Arial Narrow" w:cs="Arial"/>
          <w:sz w:val="24"/>
          <w:szCs w:val="24"/>
        </w:rPr>
        <w:t>credenciamento</w:t>
      </w:r>
      <w:r w:rsidRPr="007F0478">
        <w:rPr>
          <w:rFonts w:ascii="Arial Narrow" w:hAnsi="Arial Narrow" w:cs="Arial"/>
          <w:sz w:val="24"/>
          <w:szCs w:val="24"/>
        </w:rPr>
        <w:t xml:space="preserve"> nº </w:t>
      </w:r>
      <w:r w:rsidR="00153183" w:rsidRPr="007F0478">
        <w:rPr>
          <w:rFonts w:ascii="Arial Narrow" w:hAnsi="Arial Narrow" w:cs="Arial"/>
          <w:sz w:val="24"/>
          <w:szCs w:val="24"/>
        </w:rPr>
        <w:t>01/202</w:t>
      </w:r>
      <w:r w:rsidR="006F43E4" w:rsidRPr="007F0478">
        <w:rPr>
          <w:rFonts w:ascii="Arial Narrow" w:hAnsi="Arial Narrow" w:cs="Arial"/>
          <w:sz w:val="24"/>
          <w:szCs w:val="24"/>
        </w:rPr>
        <w:t>4</w:t>
      </w:r>
      <w:r w:rsidRPr="007F0478">
        <w:rPr>
          <w:rFonts w:ascii="Arial Narrow" w:hAnsi="Arial Narrow" w:cs="Arial"/>
          <w:sz w:val="24"/>
          <w:szCs w:val="24"/>
        </w:rPr>
        <w:t xml:space="preserve"> do Município de </w:t>
      </w:r>
      <w:r w:rsidR="00A747CD" w:rsidRPr="007F0478">
        <w:rPr>
          <w:rFonts w:ascii="Arial Narrow" w:hAnsi="Arial Narrow" w:cs="Arial"/>
          <w:sz w:val="24"/>
          <w:szCs w:val="24"/>
        </w:rPr>
        <w:t>São João das Missões</w:t>
      </w:r>
      <w:r w:rsidRPr="007F0478">
        <w:rPr>
          <w:rFonts w:ascii="Arial Narrow" w:hAnsi="Arial Narrow" w:cs="Arial"/>
          <w:sz w:val="24"/>
          <w:szCs w:val="24"/>
        </w:rPr>
        <w:t xml:space="preserve">/MG, não gera qualquer vínculo trabalhista, com sócios, prepostos ou funcionários, assumindo a responsabilidade de arcar com todas as despesas de natureza trabalhista, previdenciária e fiscal; </w:t>
      </w:r>
    </w:p>
    <w:p w14:paraId="56CA4CDD" w14:textId="77777777"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lastRenderedPageBreak/>
        <w:t xml:space="preserve">V. Os serviços credenciados/contratados serão prestados conforme os padrões técnicos exigíveis. </w:t>
      </w:r>
    </w:p>
    <w:p w14:paraId="29F39C98" w14:textId="77777777" w:rsidR="002B34B9"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VI. Os itens credenciados/contratados serão fornecid</w:t>
      </w:r>
      <w:r w:rsidR="00A747CD" w:rsidRPr="007F0478">
        <w:rPr>
          <w:rFonts w:ascii="Arial Narrow" w:hAnsi="Arial Narrow" w:cs="Arial"/>
          <w:sz w:val="24"/>
          <w:szCs w:val="24"/>
        </w:rPr>
        <w:t xml:space="preserve">os conforme os padrões técnicos </w:t>
      </w:r>
      <w:r w:rsidRPr="007F0478">
        <w:rPr>
          <w:rFonts w:ascii="Arial Narrow" w:hAnsi="Arial Narrow" w:cs="Arial"/>
          <w:sz w:val="24"/>
          <w:szCs w:val="24"/>
        </w:rPr>
        <w:t xml:space="preserve">exigíveis. </w:t>
      </w:r>
    </w:p>
    <w:p w14:paraId="6B6437A4" w14:textId="466D2F50" w:rsidR="002B34B9" w:rsidRPr="007F0478" w:rsidRDefault="00A747CD" w:rsidP="003303CD">
      <w:pPr>
        <w:spacing w:before="240" w:after="0" w:line="360" w:lineRule="auto"/>
        <w:rPr>
          <w:rFonts w:ascii="Arial Narrow" w:hAnsi="Arial Narrow" w:cs="Arial"/>
          <w:sz w:val="24"/>
          <w:szCs w:val="24"/>
        </w:rPr>
      </w:pPr>
      <w:r w:rsidRPr="007F0478">
        <w:rPr>
          <w:rFonts w:ascii="Arial Narrow" w:hAnsi="Arial Narrow" w:cs="Arial"/>
          <w:sz w:val="24"/>
          <w:szCs w:val="24"/>
        </w:rPr>
        <w:t>São João das Missões</w:t>
      </w:r>
      <w:r w:rsidR="002B34B9" w:rsidRPr="007F0478">
        <w:rPr>
          <w:rFonts w:ascii="Arial Narrow" w:hAnsi="Arial Narrow" w:cs="Arial"/>
          <w:sz w:val="24"/>
          <w:szCs w:val="24"/>
        </w:rPr>
        <w:t>/</w:t>
      </w:r>
      <w:r w:rsidRPr="007F0478">
        <w:rPr>
          <w:rFonts w:ascii="Arial Narrow" w:hAnsi="Arial Narrow" w:cs="Arial"/>
          <w:sz w:val="24"/>
          <w:szCs w:val="24"/>
        </w:rPr>
        <w:t>MG,______</w:t>
      </w:r>
      <w:r w:rsidR="002B34B9" w:rsidRPr="007F0478">
        <w:rPr>
          <w:rFonts w:ascii="Arial Narrow" w:hAnsi="Arial Narrow" w:cs="Arial"/>
          <w:sz w:val="24"/>
          <w:szCs w:val="24"/>
        </w:rPr>
        <w:t xml:space="preserve"> de</w:t>
      </w:r>
      <w:r w:rsidRPr="007F0478">
        <w:rPr>
          <w:rFonts w:ascii="Arial Narrow" w:hAnsi="Arial Narrow" w:cs="Arial"/>
          <w:sz w:val="24"/>
          <w:szCs w:val="24"/>
        </w:rPr>
        <w:t>____________</w:t>
      </w:r>
      <w:r w:rsidR="002B34B9" w:rsidRPr="007F0478">
        <w:rPr>
          <w:rFonts w:ascii="Arial Narrow" w:hAnsi="Arial Narrow" w:cs="Arial"/>
          <w:sz w:val="24"/>
          <w:szCs w:val="24"/>
        </w:rPr>
        <w:t xml:space="preserve"> </w:t>
      </w:r>
      <w:proofErr w:type="spellStart"/>
      <w:r w:rsidR="002B34B9" w:rsidRPr="007F0478">
        <w:rPr>
          <w:rFonts w:ascii="Arial Narrow" w:hAnsi="Arial Narrow" w:cs="Arial"/>
          <w:sz w:val="24"/>
          <w:szCs w:val="24"/>
        </w:rPr>
        <w:t>de</w:t>
      </w:r>
      <w:proofErr w:type="spellEnd"/>
      <w:r w:rsidR="002B34B9" w:rsidRPr="007F0478">
        <w:rPr>
          <w:rFonts w:ascii="Arial Narrow" w:hAnsi="Arial Narrow" w:cs="Arial"/>
          <w:sz w:val="24"/>
          <w:szCs w:val="24"/>
        </w:rPr>
        <w:t xml:space="preserve"> 202</w:t>
      </w:r>
      <w:r w:rsidR="00CB271A" w:rsidRPr="007F0478">
        <w:rPr>
          <w:rFonts w:ascii="Arial Narrow" w:hAnsi="Arial Narrow" w:cs="Arial"/>
          <w:sz w:val="24"/>
          <w:szCs w:val="24"/>
        </w:rPr>
        <w:t>4</w:t>
      </w:r>
      <w:r w:rsidR="002B34B9" w:rsidRPr="007F0478">
        <w:rPr>
          <w:rFonts w:ascii="Arial Narrow" w:hAnsi="Arial Narrow" w:cs="Arial"/>
          <w:sz w:val="24"/>
          <w:szCs w:val="24"/>
        </w:rPr>
        <w:t xml:space="preserve">. </w:t>
      </w:r>
    </w:p>
    <w:p w14:paraId="61C84485" w14:textId="7AF109E3" w:rsidR="002B34B9" w:rsidRPr="007F0478" w:rsidRDefault="002B34B9" w:rsidP="00C841FA">
      <w:pPr>
        <w:spacing w:before="240" w:after="0" w:line="360" w:lineRule="auto"/>
        <w:jc w:val="center"/>
        <w:rPr>
          <w:rFonts w:ascii="Arial Narrow" w:hAnsi="Arial Narrow" w:cs="Arial"/>
          <w:sz w:val="24"/>
          <w:szCs w:val="24"/>
        </w:rPr>
      </w:pPr>
    </w:p>
    <w:p w14:paraId="34332D21" w14:textId="556164BA" w:rsidR="002B34B9" w:rsidRPr="007F0478" w:rsidRDefault="00C841FA" w:rsidP="00C841FA">
      <w:pPr>
        <w:spacing w:before="240" w:after="0" w:line="360" w:lineRule="auto"/>
        <w:jc w:val="center"/>
        <w:rPr>
          <w:rFonts w:ascii="Arial Narrow" w:hAnsi="Arial Narrow" w:cs="Arial"/>
          <w:sz w:val="24"/>
          <w:szCs w:val="24"/>
        </w:rPr>
      </w:pPr>
      <w:r w:rsidRPr="007F0478">
        <w:rPr>
          <w:rFonts w:ascii="Arial Narrow" w:hAnsi="Arial Narrow" w:cs="Arial"/>
          <w:sz w:val="24"/>
          <w:szCs w:val="24"/>
        </w:rPr>
        <w:t>____________</w:t>
      </w:r>
      <w:r w:rsidR="002B34B9" w:rsidRPr="007F0478">
        <w:rPr>
          <w:rFonts w:ascii="Arial Narrow" w:hAnsi="Arial Narrow" w:cs="Arial"/>
          <w:sz w:val="24"/>
          <w:szCs w:val="24"/>
        </w:rPr>
        <w:t xml:space="preserve">_________________________________ </w:t>
      </w:r>
    </w:p>
    <w:p w14:paraId="098A4E08" w14:textId="77777777" w:rsidR="00C841FA" w:rsidRPr="007F0478" w:rsidRDefault="002B34B9" w:rsidP="00C841FA">
      <w:pPr>
        <w:spacing w:before="240" w:after="0" w:line="360" w:lineRule="auto"/>
        <w:jc w:val="center"/>
        <w:rPr>
          <w:rFonts w:ascii="Arial Narrow" w:hAnsi="Arial Narrow" w:cs="Arial"/>
          <w:sz w:val="24"/>
          <w:szCs w:val="24"/>
        </w:rPr>
      </w:pPr>
      <w:r w:rsidRPr="007F0478">
        <w:rPr>
          <w:rFonts w:ascii="Arial Narrow" w:hAnsi="Arial Narrow" w:cs="Arial"/>
          <w:sz w:val="24"/>
          <w:szCs w:val="24"/>
        </w:rPr>
        <w:t xml:space="preserve">Nome Completo do Solicitante </w:t>
      </w:r>
    </w:p>
    <w:p w14:paraId="69737C5C" w14:textId="77777777" w:rsidR="00C841FA" w:rsidRPr="007F0478" w:rsidRDefault="00C841FA" w:rsidP="00C841FA">
      <w:pPr>
        <w:spacing w:before="240" w:after="0" w:line="360" w:lineRule="auto"/>
        <w:jc w:val="center"/>
        <w:rPr>
          <w:rFonts w:ascii="Arial Narrow" w:hAnsi="Arial Narrow" w:cs="Arial"/>
          <w:b/>
          <w:sz w:val="24"/>
          <w:szCs w:val="24"/>
        </w:rPr>
      </w:pPr>
    </w:p>
    <w:p w14:paraId="0E76B4A9" w14:textId="77777777" w:rsidR="00C841FA" w:rsidRPr="007F0478" w:rsidRDefault="00C841FA" w:rsidP="00C841FA">
      <w:pPr>
        <w:spacing w:before="240" w:after="0" w:line="360" w:lineRule="auto"/>
        <w:jc w:val="center"/>
        <w:rPr>
          <w:rFonts w:ascii="Arial Narrow" w:hAnsi="Arial Narrow" w:cs="Arial"/>
          <w:b/>
          <w:sz w:val="24"/>
          <w:szCs w:val="24"/>
        </w:rPr>
      </w:pPr>
    </w:p>
    <w:p w14:paraId="7AFD65B2" w14:textId="77777777" w:rsidR="00C841FA" w:rsidRPr="007F0478" w:rsidRDefault="00C841FA" w:rsidP="00C841FA">
      <w:pPr>
        <w:spacing w:before="240" w:after="0" w:line="360" w:lineRule="auto"/>
        <w:jc w:val="center"/>
        <w:rPr>
          <w:rFonts w:ascii="Arial Narrow" w:hAnsi="Arial Narrow" w:cs="Arial"/>
          <w:b/>
          <w:sz w:val="24"/>
          <w:szCs w:val="24"/>
        </w:rPr>
      </w:pPr>
    </w:p>
    <w:p w14:paraId="6633679B" w14:textId="77777777" w:rsidR="00C841FA" w:rsidRPr="007F0478" w:rsidRDefault="00C841FA" w:rsidP="00C841FA">
      <w:pPr>
        <w:spacing w:before="240" w:after="0" w:line="360" w:lineRule="auto"/>
        <w:jc w:val="center"/>
        <w:rPr>
          <w:rFonts w:ascii="Arial Narrow" w:hAnsi="Arial Narrow" w:cs="Arial"/>
          <w:b/>
          <w:sz w:val="24"/>
          <w:szCs w:val="24"/>
        </w:rPr>
      </w:pPr>
    </w:p>
    <w:p w14:paraId="5D1A8E95" w14:textId="77777777" w:rsidR="00C841FA" w:rsidRPr="007F0478" w:rsidRDefault="00C841FA" w:rsidP="00C841FA">
      <w:pPr>
        <w:spacing w:before="240" w:after="0" w:line="360" w:lineRule="auto"/>
        <w:jc w:val="center"/>
        <w:rPr>
          <w:rFonts w:ascii="Arial Narrow" w:hAnsi="Arial Narrow" w:cs="Arial"/>
          <w:b/>
          <w:sz w:val="24"/>
          <w:szCs w:val="24"/>
        </w:rPr>
      </w:pPr>
    </w:p>
    <w:p w14:paraId="5EDCCBD5" w14:textId="77777777" w:rsidR="00C841FA" w:rsidRPr="007F0478" w:rsidRDefault="00C841FA" w:rsidP="00C841FA">
      <w:pPr>
        <w:spacing w:before="240" w:after="0" w:line="360" w:lineRule="auto"/>
        <w:jc w:val="center"/>
        <w:rPr>
          <w:rFonts w:ascii="Arial Narrow" w:hAnsi="Arial Narrow" w:cs="Arial"/>
          <w:b/>
          <w:sz w:val="24"/>
          <w:szCs w:val="24"/>
        </w:rPr>
      </w:pPr>
    </w:p>
    <w:p w14:paraId="5784A52F" w14:textId="77777777" w:rsidR="00C841FA" w:rsidRPr="007F0478" w:rsidRDefault="00C841FA" w:rsidP="00C841FA">
      <w:pPr>
        <w:spacing w:before="240" w:after="0" w:line="360" w:lineRule="auto"/>
        <w:jc w:val="center"/>
        <w:rPr>
          <w:rFonts w:ascii="Arial Narrow" w:hAnsi="Arial Narrow" w:cs="Arial"/>
          <w:b/>
          <w:sz w:val="24"/>
          <w:szCs w:val="24"/>
        </w:rPr>
      </w:pPr>
    </w:p>
    <w:p w14:paraId="16C1F11D" w14:textId="77777777" w:rsidR="00C841FA" w:rsidRPr="007F0478" w:rsidRDefault="00C841FA" w:rsidP="00C841FA">
      <w:pPr>
        <w:spacing w:before="240" w:after="0" w:line="360" w:lineRule="auto"/>
        <w:jc w:val="center"/>
        <w:rPr>
          <w:rFonts w:ascii="Arial Narrow" w:hAnsi="Arial Narrow" w:cs="Arial"/>
          <w:b/>
          <w:sz w:val="24"/>
          <w:szCs w:val="24"/>
        </w:rPr>
      </w:pPr>
    </w:p>
    <w:p w14:paraId="294BB4BC" w14:textId="77777777" w:rsidR="00C841FA" w:rsidRPr="007F0478" w:rsidRDefault="00C841FA" w:rsidP="00C841FA">
      <w:pPr>
        <w:spacing w:before="240" w:after="0" w:line="360" w:lineRule="auto"/>
        <w:jc w:val="center"/>
        <w:rPr>
          <w:rFonts w:ascii="Arial Narrow" w:hAnsi="Arial Narrow" w:cs="Arial"/>
          <w:b/>
          <w:sz w:val="24"/>
          <w:szCs w:val="24"/>
        </w:rPr>
      </w:pPr>
    </w:p>
    <w:p w14:paraId="24824441" w14:textId="77777777" w:rsidR="00F87FEE" w:rsidRPr="007F0478" w:rsidRDefault="00F87FEE">
      <w:pPr>
        <w:spacing w:after="0" w:line="240" w:lineRule="auto"/>
        <w:jc w:val="both"/>
        <w:rPr>
          <w:rFonts w:ascii="Arial Narrow" w:hAnsi="Arial Narrow" w:cs="Arial"/>
          <w:b/>
          <w:sz w:val="24"/>
          <w:szCs w:val="24"/>
        </w:rPr>
      </w:pPr>
      <w:r w:rsidRPr="007F0478">
        <w:rPr>
          <w:rFonts w:ascii="Arial Narrow" w:hAnsi="Arial Narrow" w:cs="Arial"/>
          <w:b/>
          <w:sz w:val="24"/>
          <w:szCs w:val="24"/>
        </w:rPr>
        <w:br w:type="page"/>
      </w:r>
    </w:p>
    <w:p w14:paraId="75760115" w14:textId="4430F05F" w:rsidR="002B34B9" w:rsidRPr="007F0478" w:rsidRDefault="002B34B9" w:rsidP="00C841FA">
      <w:pPr>
        <w:spacing w:before="240" w:after="0" w:line="360" w:lineRule="auto"/>
        <w:jc w:val="center"/>
        <w:rPr>
          <w:rFonts w:ascii="Arial Narrow" w:hAnsi="Arial Narrow" w:cs="Arial"/>
          <w:sz w:val="24"/>
          <w:szCs w:val="24"/>
        </w:rPr>
      </w:pPr>
      <w:r w:rsidRPr="007F0478">
        <w:rPr>
          <w:rFonts w:ascii="Arial Narrow" w:hAnsi="Arial Narrow" w:cs="Arial"/>
          <w:b/>
          <w:sz w:val="24"/>
          <w:szCs w:val="24"/>
        </w:rPr>
        <w:lastRenderedPageBreak/>
        <w:t>ANEXO III</w:t>
      </w:r>
    </w:p>
    <w:p w14:paraId="3AEA0CB1" w14:textId="0690DBE3" w:rsidR="002B34B9" w:rsidRPr="007F0478" w:rsidRDefault="002B34B9" w:rsidP="003303CD">
      <w:pPr>
        <w:spacing w:before="240" w:after="0"/>
        <w:jc w:val="center"/>
        <w:rPr>
          <w:rFonts w:ascii="Arial Narrow" w:hAnsi="Arial Narrow" w:cs="Arial"/>
          <w:b/>
          <w:sz w:val="24"/>
          <w:szCs w:val="24"/>
        </w:rPr>
      </w:pPr>
      <w:r w:rsidRPr="007F0478">
        <w:rPr>
          <w:rFonts w:ascii="Arial Narrow" w:hAnsi="Arial Narrow" w:cs="Arial"/>
          <w:b/>
          <w:sz w:val="24"/>
          <w:szCs w:val="24"/>
        </w:rPr>
        <w:t>MODELO DE DECLARAÇÃO DE PLENO ATENDIMENTO – PESSOA FÍSICA</w:t>
      </w:r>
    </w:p>
    <w:p w14:paraId="3FF5B805" w14:textId="1BCAB011" w:rsidR="002B34B9" w:rsidRPr="007F0478" w:rsidRDefault="008A57AB" w:rsidP="003303CD">
      <w:pPr>
        <w:spacing w:before="240" w:after="0"/>
        <w:jc w:val="center"/>
        <w:rPr>
          <w:rFonts w:ascii="Arial Narrow" w:hAnsi="Arial Narrow" w:cs="Arial"/>
          <w:b/>
          <w:bCs/>
          <w:sz w:val="24"/>
          <w:szCs w:val="24"/>
        </w:rPr>
      </w:pPr>
      <w:r w:rsidRPr="007F0478">
        <w:rPr>
          <w:rFonts w:ascii="Arial Narrow" w:hAnsi="Arial Narrow" w:cs="Arial"/>
          <w:b/>
          <w:bCs/>
          <w:sz w:val="24"/>
          <w:szCs w:val="24"/>
        </w:rPr>
        <w:t>Credenciamento</w:t>
      </w:r>
      <w:r w:rsidR="002B34B9" w:rsidRPr="007F0478">
        <w:rPr>
          <w:rFonts w:ascii="Arial Narrow" w:hAnsi="Arial Narrow" w:cs="Arial"/>
          <w:b/>
          <w:bCs/>
          <w:sz w:val="24"/>
          <w:szCs w:val="24"/>
        </w:rPr>
        <w:t xml:space="preserve"> nº. 0</w:t>
      </w:r>
      <w:r w:rsidR="00153183" w:rsidRPr="007F0478">
        <w:rPr>
          <w:rFonts w:ascii="Arial Narrow" w:hAnsi="Arial Narrow" w:cs="Arial"/>
          <w:b/>
          <w:bCs/>
          <w:sz w:val="24"/>
          <w:szCs w:val="24"/>
        </w:rPr>
        <w:t>1</w:t>
      </w:r>
      <w:r w:rsidR="00BA1106" w:rsidRPr="007F0478">
        <w:rPr>
          <w:rFonts w:ascii="Arial Narrow" w:hAnsi="Arial Narrow" w:cs="Arial"/>
          <w:b/>
          <w:bCs/>
          <w:sz w:val="24"/>
          <w:szCs w:val="24"/>
        </w:rPr>
        <w:t>/20</w:t>
      </w:r>
      <w:r w:rsidR="00153183" w:rsidRPr="007F0478">
        <w:rPr>
          <w:rFonts w:ascii="Arial Narrow" w:hAnsi="Arial Narrow" w:cs="Arial"/>
          <w:b/>
          <w:bCs/>
          <w:sz w:val="24"/>
          <w:szCs w:val="24"/>
        </w:rPr>
        <w:t>2</w:t>
      </w:r>
      <w:r w:rsidR="00CB271A" w:rsidRPr="007F0478">
        <w:rPr>
          <w:rFonts w:ascii="Arial Narrow" w:hAnsi="Arial Narrow" w:cs="Arial"/>
          <w:b/>
          <w:bCs/>
          <w:sz w:val="24"/>
          <w:szCs w:val="24"/>
        </w:rPr>
        <w:t>4</w:t>
      </w:r>
    </w:p>
    <w:p w14:paraId="50A169DD" w14:textId="34452A89" w:rsidR="002B34B9" w:rsidRPr="007F0478" w:rsidRDefault="002B34B9" w:rsidP="003303CD">
      <w:pPr>
        <w:spacing w:before="240" w:after="0"/>
        <w:jc w:val="both"/>
        <w:rPr>
          <w:rFonts w:ascii="Arial Narrow" w:eastAsia="Times New Roman" w:hAnsi="Arial Narrow" w:cs="Arial"/>
          <w:bCs/>
          <w:color w:val="000000"/>
          <w:sz w:val="24"/>
          <w:szCs w:val="24"/>
          <w:lang w:eastAsia="pt-BR" w:bidi="pt-BR"/>
        </w:rPr>
      </w:pPr>
      <w:r w:rsidRPr="007F0478">
        <w:rPr>
          <w:rFonts w:ascii="Arial Narrow" w:hAnsi="Arial Narrow" w:cs="Arial"/>
          <w:sz w:val="24"/>
          <w:szCs w:val="24"/>
        </w:rPr>
        <w:t xml:space="preserve">Objeto: </w:t>
      </w:r>
      <w:r w:rsidR="00CD7C71" w:rsidRPr="007F0478">
        <w:rPr>
          <w:rFonts w:ascii="Arial Narrow" w:hAnsi="Arial Narrow"/>
          <w:bCs/>
          <w:sz w:val="24"/>
          <w:szCs w:val="24"/>
        </w:rPr>
        <w:t>P</w:t>
      </w:r>
      <w:r w:rsidR="00CD7C71" w:rsidRPr="007F0478">
        <w:rPr>
          <w:rFonts w:ascii="Arial Narrow" w:eastAsia="Times New Roman" w:hAnsi="Arial Narrow" w:cs="Arial"/>
          <w:bCs/>
          <w:color w:val="000000"/>
          <w:sz w:val="24"/>
          <w:szCs w:val="24"/>
          <w:lang w:eastAsia="pt-BR" w:bidi="pt-BR"/>
        </w:rPr>
        <w:t xml:space="preserve">reenchimento de </w:t>
      </w:r>
      <w:r w:rsidR="00CD7C71" w:rsidRPr="007F0478">
        <w:rPr>
          <w:rFonts w:ascii="Arial Narrow" w:eastAsia="Times New Roman" w:hAnsi="Arial Narrow" w:cs="Arial"/>
          <w:b/>
          <w:bCs/>
          <w:color w:val="000000"/>
          <w:sz w:val="24"/>
          <w:szCs w:val="24"/>
          <w:lang w:eastAsia="pt-BR" w:bidi="pt-BR"/>
        </w:rPr>
        <w:t>01 (uma)</w:t>
      </w:r>
      <w:r w:rsidR="00CD7C71" w:rsidRPr="007F0478">
        <w:rPr>
          <w:rFonts w:ascii="Arial Narrow" w:eastAsia="Times New Roman" w:hAnsi="Arial Narrow" w:cs="Arial"/>
          <w:bCs/>
          <w:color w:val="000000"/>
          <w:sz w:val="24"/>
          <w:szCs w:val="24"/>
          <w:lang w:eastAsia="pt-BR" w:bidi="pt-BR"/>
        </w:rPr>
        <w:t xml:space="preserve"> vaga de </w:t>
      </w:r>
      <w:r w:rsidR="00CD7C71" w:rsidRPr="007F0478">
        <w:rPr>
          <w:rFonts w:ascii="Arial Narrow" w:eastAsia="Times New Roman" w:hAnsi="Arial Narrow" w:cs="Arial"/>
          <w:color w:val="00000A"/>
          <w:sz w:val="24"/>
          <w:szCs w:val="24"/>
          <w:lang w:eastAsia="pt-BR" w:bidi="pt-BR"/>
        </w:rPr>
        <w:t xml:space="preserve">coordenador </w:t>
      </w:r>
      <w:r w:rsidR="00153183" w:rsidRPr="007F0478">
        <w:rPr>
          <w:rFonts w:ascii="Arial Narrow" w:eastAsia="Times New Roman" w:hAnsi="Arial Narrow" w:cs="Arial"/>
          <w:color w:val="00000A"/>
          <w:sz w:val="24"/>
          <w:szCs w:val="24"/>
          <w:lang w:eastAsia="pt-BR" w:bidi="pt-BR"/>
        </w:rPr>
        <w:t xml:space="preserve">de núcleo </w:t>
      </w:r>
      <w:r w:rsidR="00CD7C71" w:rsidRPr="007F0478">
        <w:rPr>
          <w:rFonts w:ascii="Arial Narrow" w:eastAsia="Times New Roman" w:hAnsi="Arial Narrow" w:cs="Arial"/>
          <w:bCs/>
          <w:color w:val="000000"/>
          <w:sz w:val="24"/>
          <w:szCs w:val="24"/>
          <w:lang w:eastAsia="pt-BR" w:bidi="pt-BR"/>
        </w:rPr>
        <w:t xml:space="preserve">para atuar em apoio ao programa esporte e lazer na cidade – PELC/ comunidade indígena nas instalações da prefeitura municipal de São João das missões-MG, conforme diretrizes PELC/2017 e cadastro de reserva para </w:t>
      </w:r>
      <w:r w:rsidR="00CB271A" w:rsidRPr="007F0478">
        <w:rPr>
          <w:rFonts w:ascii="Arial Narrow" w:eastAsia="Times New Roman" w:hAnsi="Arial Narrow" w:cs="Arial"/>
          <w:bCs/>
          <w:color w:val="000000"/>
          <w:sz w:val="24"/>
          <w:szCs w:val="24"/>
          <w:lang w:eastAsia="pt-BR" w:bidi="pt-BR"/>
        </w:rPr>
        <w:t>esta mesma vaga.</w:t>
      </w:r>
    </w:p>
    <w:p w14:paraId="10CC64F6" w14:textId="77777777" w:rsidR="00A46FCC" w:rsidRPr="007F0478" w:rsidRDefault="00A46FCC" w:rsidP="003303CD">
      <w:pPr>
        <w:spacing w:before="240" w:after="0"/>
        <w:jc w:val="center"/>
        <w:rPr>
          <w:rFonts w:ascii="Arial Narrow" w:hAnsi="Arial Narrow" w:cs="Arial"/>
          <w:sz w:val="24"/>
          <w:szCs w:val="24"/>
        </w:rPr>
      </w:pPr>
    </w:p>
    <w:p w14:paraId="5B671927" w14:textId="25F1D8E2" w:rsidR="002B34B9" w:rsidRPr="007F0478" w:rsidRDefault="00705357" w:rsidP="003303CD">
      <w:pPr>
        <w:spacing w:before="240" w:after="0"/>
        <w:jc w:val="center"/>
        <w:rPr>
          <w:rFonts w:ascii="Arial Narrow" w:hAnsi="Arial Narrow" w:cs="Arial"/>
          <w:b/>
          <w:sz w:val="24"/>
          <w:szCs w:val="24"/>
        </w:rPr>
      </w:pPr>
      <w:r>
        <w:rPr>
          <w:rFonts w:ascii="Arial Narrow" w:hAnsi="Arial Narrow" w:cs="Arial"/>
          <w:b/>
          <w:sz w:val="24"/>
          <w:szCs w:val="24"/>
        </w:rPr>
        <w:t>Ao</w:t>
      </w:r>
      <w:r w:rsidR="002B34B9" w:rsidRPr="007F0478">
        <w:rPr>
          <w:rFonts w:ascii="Arial Narrow" w:hAnsi="Arial Narrow" w:cs="Arial"/>
          <w:b/>
          <w:sz w:val="24"/>
          <w:szCs w:val="24"/>
        </w:rPr>
        <w:t xml:space="preserve"> </w:t>
      </w:r>
      <w:r w:rsidRPr="00705357">
        <w:rPr>
          <w:rFonts w:ascii="Arial Narrow" w:hAnsi="Arial Narrow" w:cs="Arial"/>
          <w:b/>
          <w:sz w:val="24"/>
          <w:szCs w:val="24"/>
        </w:rPr>
        <w:t>Agente de Contratação e equipe de apoio</w:t>
      </w:r>
      <w:r w:rsidR="0076789F" w:rsidRPr="007F0478">
        <w:rPr>
          <w:rFonts w:ascii="Arial Narrow" w:hAnsi="Arial Narrow" w:cs="Arial"/>
          <w:b/>
          <w:sz w:val="24"/>
          <w:szCs w:val="24"/>
        </w:rPr>
        <w:t xml:space="preserve">, </w:t>
      </w:r>
    </w:p>
    <w:p w14:paraId="0085327C" w14:textId="71056100" w:rsidR="0076789F" w:rsidRPr="007F0478" w:rsidRDefault="002B34B9" w:rsidP="003303CD">
      <w:pPr>
        <w:spacing w:before="240" w:after="0"/>
        <w:jc w:val="both"/>
        <w:rPr>
          <w:rFonts w:ascii="Arial Narrow" w:hAnsi="Arial Narrow" w:cs="Arial"/>
          <w:sz w:val="24"/>
          <w:szCs w:val="24"/>
        </w:rPr>
      </w:pPr>
      <w:r w:rsidRPr="007F0478">
        <w:rPr>
          <w:rFonts w:ascii="Arial Narrow" w:hAnsi="Arial Narrow" w:cs="Arial"/>
          <w:sz w:val="24"/>
          <w:szCs w:val="24"/>
        </w:rPr>
        <w:t xml:space="preserve">_________________________________, </w:t>
      </w:r>
      <w:r w:rsidR="0076789F" w:rsidRPr="007F0478">
        <w:rPr>
          <w:rFonts w:ascii="Arial Narrow" w:hAnsi="Arial Narrow" w:cs="Arial"/>
          <w:sz w:val="24"/>
          <w:szCs w:val="24"/>
        </w:rPr>
        <w:t>inscrito (</w:t>
      </w:r>
      <w:r w:rsidRPr="007F0478">
        <w:rPr>
          <w:rFonts w:ascii="Arial Narrow" w:hAnsi="Arial Narrow" w:cs="Arial"/>
          <w:sz w:val="24"/>
          <w:szCs w:val="24"/>
        </w:rPr>
        <w:t xml:space="preserve">a) no CPF </w:t>
      </w:r>
      <w:r w:rsidR="0076789F" w:rsidRPr="007F0478">
        <w:rPr>
          <w:rFonts w:ascii="Arial Narrow" w:hAnsi="Arial Narrow" w:cs="Arial"/>
          <w:sz w:val="24"/>
          <w:szCs w:val="24"/>
        </w:rPr>
        <w:t xml:space="preserve">sob o nº. ___________________, </w:t>
      </w:r>
      <w:r w:rsidRPr="007F0478">
        <w:rPr>
          <w:rFonts w:ascii="Arial Narrow" w:hAnsi="Arial Narrow" w:cs="Arial"/>
          <w:sz w:val="24"/>
          <w:szCs w:val="24"/>
        </w:rPr>
        <w:t>residente na Rua/AV___</w:t>
      </w:r>
      <w:r w:rsidR="0076789F" w:rsidRPr="007F0478">
        <w:rPr>
          <w:rFonts w:ascii="Arial Narrow" w:hAnsi="Arial Narrow" w:cs="Arial"/>
          <w:sz w:val="24"/>
          <w:szCs w:val="24"/>
        </w:rPr>
        <w:t>______, nº. ________, no Bairro</w:t>
      </w:r>
      <w:r w:rsidRPr="007F0478">
        <w:rPr>
          <w:rFonts w:ascii="Arial Narrow" w:hAnsi="Arial Narrow" w:cs="Arial"/>
          <w:sz w:val="24"/>
          <w:szCs w:val="24"/>
        </w:rPr>
        <w:t>______</w:t>
      </w:r>
      <w:r w:rsidR="0076789F" w:rsidRPr="007F0478">
        <w:rPr>
          <w:rFonts w:ascii="Arial Narrow" w:hAnsi="Arial Narrow" w:cs="Arial"/>
          <w:sz w:val="24"/>
          <w:szCs w:val="24"/>
        </w:rPr>
        <w:t>____, na cidade de ________</w:t>
      </w:r>
      <w:r w:rsidR="00C841FA" w:rsidRPr="007F0478">
        <w:rPr>
          <w:rFonts w:ascii="Arial Narrow" w:hAnsi="Arial Narrow" w:cs="Arial"/>
          <w:sz w:val="24"/>
          <w:szCs w:val="24"/>
        </w:rPr>
        <w:t>______________</w:t>
      </w:r>
      <w:r w:rsidR="0076789F" w:rsidRPr="007F0478">
        <w:rPr>
          <w:rFonts w:ascii="Arial Narrow" w:hAnsi="Arial Narrow" w:cs="Arial"/>
          <w:sz w:val="24"/>
          <w:szCs w:val="24"/>
        </w:rPr>
        <w:t xml:space="preserve">__, </w:t>
      </w:r>
      <w:r w:rsidRPr="007F0478">
        <w:rPr>
          <w:rFonts w:ascii="Arial Narrow" w:hAnsi="Arial Narrow" w:cs="Arial"/>
          <w:sz w:val="24"/>
          <w:szCs w:val="24"/>
        </w:rPr>
        <w:t>com CEP. ______________</w:t>
      </w:r>
      <w:r w:rsidR="0076789F" w:rsidRPr="007F0478">
        <w:rPr>
          <w:rFonts w:ascii="Arial Narrow" w:hAnsi="Arial Narrow" w:cs="Arial"/>
          <w:sz w:val="24"/>
          <w:szCs w:val="24"/>
        </w:rPr>
        <w:t>__, DECLARA</w:t>
      </w:r>
      <w:r w:rsidRPr="007F0478">
        <w:rPr>
          <w:rFonts w:ascii="Arial Narrow" w:hAnsi="Arial Narrow" w:cs="Arial"/>
          <w:sz w:val="24"/>
          <w:szCs w:val="24"/>
        </w:rPr>
        <w:t xml:space="preserve"> ao Município de </w:t>
      </w:r>
      <w:r w:rsidR="0076789F" w:rsidRPr="007F0478">
        <w:rPr>
          <w:rFonts w:ascii="Arial Narrow" w:hAnsi="Arial Narrow" w:cs="Arial"/>
          <w:sz w:val="24"/>
          <w:szCs w:val="24"/>
        </w:rPr>
        <w:t>São João das Missões</w:t>
      </w:r>
      <w:r w:rsidRPr="007F0478">
        <w:rPr>
          <w:rFonts w:ascii="Arial Narrow" w:hAnsi="Arial Narrow" w:cs="Arial"/>
          <w:sz w:val="24"/>
          <w:szCs w:val="24"/>
        </w:rPr>
        <w:t xml:space="preserve">/MG que: </w:t>
      </w:r>
    </w:p>
    <w:p w14:paraId="10EE5F45" w14:textId="73005D7E" w:rsidR="002B34B9" w:rsidRPr="007F0478" w:rsidRDefault="002B34B9" w:rsidP="003303CD">
      <w:pPr>
        <w:spacing w:before="240" w:after="0"/>
        <w:jc w:val="both"/>
        <w:rPr>
          <w:rFonts w:ascii="Arial Narrow" w:hAnsi="Arial Narrow" w:cs="Arial"/>
          <w:sz w:val="24"/>
          <w:szCs w:val="24"/>
        </w:rPr>
      </w:pPr>
      <w:r w:rsidRPr="007F0478">
        <w:rPr>
          <w:rFonts w:ascii="Arial Narrow" w:hAnsi="Arial Narrow" w:cs="Arial"/>
          <w:sz w:val="24"/>
          <w:szCs w:val="24"/>
        </w:rPr>
        <w:t xml:space="preserve">A) </w:t>
      </w:r>
      <w:r w:rsidR="002A0720" w:rsidRPr="007F0478">
        <w:rPr>
          <w:rFonts w:ascii="Arial Narrow" w:hAnsi="Arial Narrow" w:cs="Arial"/>
          <w:sz w:val="24"/>
          <w:szCs w:val="24"/>
        </w:rPr>
        <w:t>N</w:t>
      </w:r>
      <w:r w:rsidRPr="007F0478">
        <w:rPr>
          <w:rFonts w:ascii="Arial Narrow" w:hAnsi="Arial Narrow" w:cs="Arial"/>
          <w:sz w:val="24"/>
          <w:szCs w:val="24"/>
        </w:rPr>
        <w:t>ão possui fato impeditivo que altere os dados para ef</w:t>
      </w:r>
      <w:r w:rsidR="0076789F" w:rsidRPr="007F0478">
        <w:rPr>
          <w:rFonts w:ascii="Arial Narrow" w:hAnsi="Arial Narrow" w:cs="Arial"/>
          <w:sz w:val="24"/>
          <w:szCs w:val="24"/>
        </w:rPr>
        <w:t xml:space="preserve">etivação da sua habilitação no </w:t>
      </w:r>
      <w:r w:rsidRPr="007F0478">
        <w:rPr>
          <w:rFonts w:ascii="Arial Narrow" w:hAnsi="Arial Narrow" w:cs="Arial"/>
          <w:sz w:val="24"/>
          <w:szCs w:val="24"/>
        </w:rPr>
        <w:t>procedimento de contratação direta, ciente</w:t>
      </w:r>
      <w:r w:rsidR="0076789F" w:rsidRPr="007F0478">
        <w:rPr>
          <w:rFonts w:ascii="Arial Narrow" w:hAnsi="Arial Narrow" w:cs="Arial"/>
          <w:sz w:val="24"/>
          <w:szCs w:val="24"/>
        </w:rPr>
        <w:t xml:space="preserve"> da obrigatoriedade de declarar </w:t>
      </w:r>
      <w:r w:rsidRPr="007F0478">
        <w:rPr>
          <w:rFonts w:ascii="Arial Narrow" w:hAnsi="Arial Narrow" w:cs="Arial"/>
          <w:sz w:val="24"/>
          <w:szCs w:val="24"/>
        </w:rPr>
        <w:t xml:space="preserve">ocorrências posteriores; </w:t>
      </w:r>
    </w:p>
    <w:p w14:paraId="23C99197" w14:textId="4B5C3458" w:rsidR="002B34B9" w:rsidRPr="007F0478" w:rsidRDefault="002B34B9" w:rsidP="003303CD">
      <w:pPr>
        <w:spacing w:before="240" w:after="0"/>
        <w:jc w:val="both"/>
        <w:rPr>
          <w:rFonts w:ascii="Arial Narrow" w:hAnsi="Arial Narrow" w:cs="Arial"/>
          <w:sz w:val="24"/>
          <w:szCs w:val="24"/>
        </w:rPr>
      </w:pPr>
      <w:r w:rsidRPr="007F0478">
        <w:rPr>
          <w:rFonts w:ascii="Arial Narrow" w:hAnsi="Arial Narrow" w:cs="Arial"/>
          <w:sz w:val="24"/>
          <w:szCs w:val="24"/>
        </w:rPr>
        <w:t xml:space="preserve">B) </w:t>
      </w:r>
      <w:r w:rsidR="002A0720" w:rsidRPr="007F0478">
        <w:rPr>
          <w:rFonts w:ascii="Arial Narrow" w:hAnsi="Arial Narrow" w:cs="Arial"/>
          <w:sz w:val="24"/>
          <w:szCs w:val="24"/>
        </w:rPr>
        <w:t>S</w:t>
      </w:r>
      <w:r w:rsidRPr="007F0478">
        <w:rPr>
          <w:rFonts w:ascii="Arial Narrow" w:hAnsi="Arial Narrow" w:cs="Arial"/>
          <w:sz w:val="24"/>
          <w:szCs w:val="24"/>
        </w:rPr>
        <w:t xml:space="preserve">e compromete a </w:t>
      </w:r>
      <w:r w:rsidR="0076789F" w:rsidRPr="007F0478">
        <w:rPr>
          <w:rFonts w:ascii="Arial Narrow" w:hAnsi="Arial Narrow" w:cs="Arial"/>
          <w:sz w:val="24"/>
          <w:szCs w:val="24"/>
        </w:rPr>
        <w:t>prestar os serviços</w:t>
      </w:r>
      <w:r w:rsidRPr="007F0478">
        <w:rPr>
          <w:rFonts w:ascii="Arial Narrow" w:hAnsi="Arial Narrow" w:cs="Arial"/>
          <w:sz w:val="24"/>
          <w:szCs w:val="24"/>
        </w:rPr>
        <w:t xml:space="preserve"> que lhes forem adjudicados conforme </w:t>
      </w:r>
      <w:r w:rsidR="0053206F" w:rsidRPr="007F0478">
        <w:rPr>
          <w:rFonts w:ascii="Arial Narrow" w:hAnsi="Arial Narrow" w:cs="Arial"/>
          <w:sz w:val="24"/>
          <w:szCs w:val="24"/>
        </w:rPr>
        <w:t>Projeto Básico</w:t>
      </w:r>
      <w:r w:rsidRPr="007F0478">
        <w:rPr>
          <w:rFonts w:ascii="Arial Narrow" w:hAnsi="Arial Narrow" w:cs="Arial"/>
          <w:sz w:val="24"/>
          <w:szCs w:val="24"/>
        </w:rPr>
        <w:t xml:space="preserve">, desconsiderado qualquer erro que porventura houver cometido na elaboração da proposta; </w:t>
      </w:r>
    </w:p>
    <w:p w14:paraId="06E323B1" w14:textId="118A0FC6" w:rsidR="002B34B9" w:rsidRPr="007F0478" w:rsidRDefault="002B34B9" w:rsidP="003303CD">
      <w:pPr>
        <w:spacing w:before="240" w:after="0"/>
        <w:rPr>
          <w:rFonts w:ascii="Arial Narrow" w:hAnsi="Arial Narrow" w:cs="Arial"/>
          <w:sz w:val="24"/>
          <w:szCs w:val="24"/>
        </w:rPr>
      </w:pPr>
      <w:r w:rsidRPr="007F0478">
        <w:rPr>
          <w:rFonts w:ascii="Arial Narrow" w:hAnsi="Arial Narrow" w:cs="Arial"/>
          <w:sz w:val="24"/>
          <w:szCs w:val="24"/>
        </w:rPr>
        <w:t xml:space="preserve">C) </w:t>
      </w:r>
      <w:r w:rsidR="00A46FCC" w:rsidRPr="007F0478">
        <w:rPr>
          <w:rFonts w:ascii="Arial Narrow" w:hAnsi="Arial Narrow" w:cs="Arial"/>
          <w:sz w:val="24"/>
          <w:szCs w:val="24"/>
        </w:rPr>
        <w:t>N</w:t>
      </w:r>
      <w:r w:rsidRPr="007F0478">
        <w:rPr>
          <w:rFonts w:ascii="Arial Narrow" w:hAnsi="Arial Narrow" w:cs="Arial"/>
          <w:sz w:val="24"/>
          <w:szCs w:val="24"/>
        </w:rPr>
        <w:t xml:space="preserve">ão emprega menor de 18 (dezoito) anos em trabalho noturno, perigoso ou insalubre, nem emprega menor de 16 anos, salvo a partir de 14 (quatorze) anos, na condição de aprendiz; </w:t>
      </w:r>
    </w:p>
    <w:p w14:paraId="52DCE041" w14:textId="77777777" w:rsidR="002B34B9" w:rsidRPr="007F0478" w:rsidRDefault="002B34B9" w:rsidP="003303CD">
      <w:pPr>
        <w:spacing w:before="240" w:after="0"/>
        <w:jc w:val="center"/>
        <w:rPr>
          <w:rFonts w:ascii="Arial Narrow" w:hAnsi="Arial Narrow" w:cs="Arial"/>
          <w:sz w:val="24"/>
          <w:szCs w:val="24"/>
        </w:rPr>
      </w:pPr>
      <w:r w:rsidRPr="007F0478">
        <w:rPr>
          <w:rFonts w:ascii="Arial Narrow" w:hAnsi="Arial Narrow" w:cs="Arial"/>
          <w:sz w:val="24"/>
          <w:szCs w:val="24"/>
        </w:rPr>
        <w:t xml:space="preserve">O signatário assume responsabilidade civil e criminal por eventual falsidade. </w:t>
      </w:r>
    </w:p>
    <w:p w14:paraId="2C28F2C7" w14:textId="77777777" w:rsidR="00C841FA" w:rsidRPr="007F0478" w:rsidRDefault="00C841FA" w:rsidP="003303CD">
      <w:pPr>
        <w:spacing w:before="240" w:after="0"/>
        <w:jc w:val="center"/>
        <w:rPr>
          <w:rFonts w:ascii="Arial Narrow" w:hAnsi="Arial Narrow" w:cs="Arial"/>
          <w:sz w:val="24"/>
          <w:szCs w:val="24"/>
        </w:rPr>
      </w:pPr>
    </w:p>
    <w:p w14:paraId="4161E2D7" w14:textId="59C3F74F" w:rsidR="002B34B9" w:rsidRPr="007F0478" w:rsidRDefault="002B34B9" w:rsidP="003303CD">
      <w:pPr>
        <w:spacing w:before="240" w:after="0"/>
        <w:jc w:val="center"/>
        <w:rPr>
          <w:rFonts w:ascii="Arial Narrow" w:hAnsi="Arial Narrow" w:cs="Arial"/>
          <w:sz w:val="24"/>
          <w:szCs w:val="24"/>
        </w:rPr>
      </w:pPr>
      <w:r w:rsidRPr="007F0478">
        <w:rPr>
          <w:rFonts w:ascii="Arial Narrow" w:hAnsi="Arial Narrow" w:cs="Arial"/>
          <w:sz w:val="24"/>
          <w:szCs w:val="24"/>
        </w:rPr>
        <w:t>…</w:t>
      </w:r>
      <w:r w:rsidR="00C841FA" w:rsidRPr="007F0478">
        <w:rPr>
          <w:rFonts w:ascii="Arial Narrow" w:hAnsi="Arial Narrow" w:cs="Arial"/>
          <w:sz w:val="24"/>
          <w:szCs w:val="24"/>
        </w:rPr>
        <w:t>.........</w:t>
      </w:r>
      <w:r w:rsidRPr="007F0478">
        <w:rPr>
          <w:rFonts w:ascii="Arial Narrow" w:hAnsi="Arial Narrow" w:cs="Arial"/>
          <w:sz w:val="24"/>
          <w:szCs w:val="24"/>
        </w:rPr>
        <w:t xml:space="preserve">............................., ….. </w:t>
      </w:r>
      <w:proofErr w:type="gramStart"/>
      <w:r w:rsidRPr="007F0478">
        <w:rPr>
          <w:rFonts w:ascii="Arial Narrow" w:hAnsi="Arial Narrow" w:cs="Arial"/>
          <w:sz w:val="24"/>
          <w:szCs w:val="24"/>
        </w:rPr>
        <w:t>de</w:t>
      </w:r>
      <w:proofErr w:type="gramEnd"/>
      <w:r w:rsidRPr="007F0478">
        <w:rPr>
          <w:rFonts w:ascii="Arial Narrow" w:hAnsi="Arial Narrow" w:cs="Arial"/>
          <w:sz w:val="24"/>
          <w:szCs w:val="24"/>
        </w:rPr>
        <w:t xml:space="preserve"> ….................. de 202</w:t>
      </w:r>
      <w:r w:rsidR="00CB271A" w:rsidRPr="007F0478">
        <w:rPr>
          <w:rFonts w:ascii="Arial Narrow" w:hAnsi="Arial Narrow" w:cs="Arial"/>
          <w:sz w:val="24"/>
          <w:szCs w:val="24"/>
        </w:rPr>
        <w:t>4</w:t>
      </w:r>
      <w:r w:rsidRPr="007F0478">
        <w:rPr>
          <w:rFonts w:ascii="Arial Narrow" w:hAnsi="Arial Narrow" w:cs="Arial"/>
          <w:sz w:val="24"/>
          <w:szCs w:val="24"/>
        </w:rPr>
        <w:t xml:space="preserve">. </w:t>
      </w:r>
    </w:p>
    <w:p w14:paraId="586169E9" w14:textId="77777777" w:rsidR="00C841FA" w:rsidRPr="007F0478" w:rsidRDefault="00C841FA" w:rsidP="003303CD">
      <w:pPr>
        <w:spacing w:before="240" w:after="0"/>
        <w:jc w:val="center"/>
        <w:rPr>
          <w:rFonts w:ascii="Arial Narrow" w:hAnsi="Arial Narrow" w:cs="Arial"/>
          <w:sz w:val="24"/>
          <w:szCs w:val="24"/>
        </w:rPr>
      </w:pPr>
    </w:p>
    <w:p w14:paraId="0BA9C3BC" w14:textId="2E10DC30" w:rsidR="0076789F" w:rsidRPr="007F0478" w:rsidRDefault="002B34B9" w:rsidP="003303CD">
      <w:pPr>
        <w:spacing w:before="240" w:after="0"/>
        <w:jc w:val="center"/>
        <w:rPr>
          <w:rFonts w:ascii="Arial Narrow" w:hAnsi="Arial Narrow" w:cs="Arial"/>
          <w:sz w:val="24"/>
          <w:szCs w:val="24"/>
        </w:rPr>
      </w:pPr>
      <w:r w:rsidRPr="007F0478">
        <w:rPr>
          <w:rFonts w:ascii="Arial Narrow" w:hAnsi="Arial Narrow" w:cs="Arial"/>
          <w:sz w:val="24"/>
          <w:szCs w:val="24"/>
        </w:rPr>
        <w:t>___________________________</w:t>
      </w:r>
      <w:r w:rsidR="0076789F" w:rsidRPr="007F0478">
        <w:rPr>
          <w:rFonts w:ascii="Arial Narrow" w:hAnsi="Arial Narrow" w:cs="Arial"/>
          <w:sz w:val="24"/>
          <w:szCs w:val="24"/>
        </w:rPr>
        <w:t>___________</w:t>
      </w:r>
    </w:p>
    <w:p w14:paraId="3FF3B5AD" w14:textId="77777777" w:rsidR="00C841FA" w:rsidRPr="007F0478" w:rsidRDefault="0076789F" w:rsidP="00C841FA">
      <w:pPr>
        <w:spacing w:after="0" w:line="240" w:lineRule="auto"/>
        <w:jc w:val="center"/>
        <w:rPr>
          <w:rFonts w:ascii="Arial Narrow" w:hAnsi="Arial Narrow" w:cs="Arial"/>
          <w:sz w:val="24"/>
          <w:szCs w:val="24"/>
        </w:rPr>
      </w:pPr>
      <w:r w:rsidRPr="007F0478">
        <w:rPr>
          <w:rFonts w:ascii="Arial Narrow" w:hAnsi="Arial Narrow" w:cs="Arial"/>
          <w:sz w:val="24"/>
          <w:szCs w:val="24"/>
        </w:rPr>
        <w:t>Representante Legal</w:t>
      </w:r>
    </w:p>
    <w:p w14:paraId="35E18A57" w14:textId="77777777" w:rsidR="00C841FA" w:rsidRPr="007F0478" w:rsidRDefault="00C841FA" w:rsidP="00C841FA">
      <w:pPr>
        <w:spacing w:after="0" w:line="240" w:lineRule="auto"/>
        <w:jc w:val="center"/>
        <w:rPr>
          <w:rFonts w:ascii="Arial Narrow" w:hAnsi="Arial Narrow" w:cs="Arial"/>
          <w:sz w:val="24"/>
          <w:szCs w:val="24"/>
        </w:rPr>
      </w:pPr>
    </w:p>
    <w:p w14:paraId="076C786E" w14:textId="038D842B" w:rsidR="002B34B9" w:rsidRPr="007F0478" w:rsidRDefault="002B34B9" w:rsidP="00C841FA">
      <w:pPr>
        <w:spacing w:after="0" w:line="240" w:lineRule="auto"/>
        <w:jc w:val="center"/>
        <w:rPr>
          <w:rFonts w:ascii="Arial Narrow" w:hAnsi="Arial Narrow" w:cs="Arial"/>
          <w:sz w:val="24"/>
          <w:szCs w:val="24"/>
        </w:rPr>
      </w:pPr>
      <w:r w:rsidRPr="007F0478">
        <w:rPr>
          <w:rFonts w:ascii="Arial Narrow" w:hAnsi="Arial Narrow" w:cs="Arial"/>
          <w:sz w:val="24"/>
          <w:szCs w:val="24"/>
        </w:rPr>
        <w:t>CPF/MF: …..................................</w:t>
      </w:r>
    </w:p>
    <w:p w14:paraId="30A5EB98" w14:textId="4CC79FBA" w:rsidR="002B34B9" w:rsidRPr="007F0478" w:rsidRDefault="0076789F"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 xml:space="preserve">ANEXO </w:t>
      </w:r>
      <w:r w:rsidR="00481FF7" w:rsidRPr="007F0478">
        <w:rPr>
          <w:rFonts w:ascii="Arial Narrow" w:hAnsi="Arial Narrow" w:cs="Arial"/>
          <w:b/>
          <w:sz w:val="24"/>
          <w:szCs w:val="24"/>
        </w:rPr>
        <w:t>I</w:t>
      </w:r>
      <w:r w:rsidRPr="007F0478">
        <w:rPr>
          <w:rFonts w:ascii="Arial Narrow" w:hAnsi="Arial Narrow" w:cs="Arial"/>
          <w:b/>
          <w:sz w:val="24"/>
          <w:szCs w:val="24"/>
        </w:rPr>
        <w:t xml:space="preserve">V </w:t>
      </w:r>
    </w:p>
    <w:p w14:paraId="46C4EFF5" w14:textId="4C5523E2" w:rsidR="002B34B9" w:rsidRPr="007F0478" w:rsidRDefault="002B34B9"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lastRenderedPageBreak/>
        <w:t xml:space="preserve">MINUTA DE CONTRATO </w:t>
      </w:r>
    </w:p>
    <w:p w14:paraId="1DC0C5B8" w14:textId="11D577C0" w:rsidR="002B34B9" w:rsidRPr="007F0478" w:rsidRDefault="002B34B9"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 xml:space="preserve">CONTRATO ADMINISTRATIVO DE PRESTAÇÃO DE SERVIÇO – </w:t>
      </w:r>
      <w:r w:rsidR="0076789F" w:rsidRPr="007F0478">
        <w:rPr>
          <w:rFonts w:ascii="Arial Narrow" w:hAnsi="Arial Narrow" w:cs="Arial"/>
          <w:b/>
          <w:sz w:val="24"/>
          <w:szCs w:val="24"/>
        </w:rPr>
        <w:t>Nº</w:t>
      </w:r>
      <w:r w:rsidRPr="007F0478">
        <w:rPr>
          <w:rFonts w:ascii="Arial Narrow" w:hAnsi="Arial Narrow" w:cs="Arial"/>
          <w:b/>
          <w:sz w:val="24"/>
          <w:szCs w:val="24"/>
        </w:rPr>
        <w:t>___/20</w:t>
      </w:r>
      <w:r w:rsidR="0076789F" w:rsidRPr="007F0478">
        <w:rPr>
          <w:rFonts w:ascii="Arial Narrow" w:hAnsi="Arial Narrow" w:cs="Arial"/>
          <w:b/>
          <w:sz w:val="24"/>
          <w:szCs w:val="24"/>
        </w:rPr>
        <w:t>2</w:t>
      </w:r>
      <w:r w:rsidR="00CB271A" w:rsidRPr="007F0478">
        <w:rPr>
          <w:rFonts w:ascii="Arial Narrow" w:hAnsi="Arial Narrow" w:cs="Arial"/>
          <w:b/>
          <w:sz w:val="24"/>
          <w:szCs w:val="24"/>
        </w:rPr>
        <w:t>4</w:t>
      </w:r>
    </w:p>
    <w:p w14:paraId="076DF645" w14:textId="2FDB241D" w:rsidR="002B34B9" w:rsidRPr="007F0478" w:rsidRDefault="002B34B9" w:rsidP="003303CD">
      <w:pPr>
        <w:spacing w:before="240" w:after="0" w:line="360" w:lineRule="auto"/>
        <w:jc w:val="center"/>
        <w:rPr>
          <w:rFonts w:ascii="Arial Narrow" w:hAnsi="Arial Narrow" w:cs="Arial"/>
          <w:b/>
          <w:sz w:val="24"/>
          <w:szCs w:val="24"/>
        </w:rPr>
      </w:pPr>
      <w:r w:rsidRPr="007F0478">
        <w:rPr>
          <w:rFonts w:ascii="Arial Narrow" w:hAnsi="Arial Narrow" w:cs="Arial"/>
          <w:b/>
          <w:sz w:val="24"/>
          <w:szCs w:val="24"/>
        </w:rPr>
        <w:t xml:space="preserve">PROCESSO Nº. </w:t>
      </w:r>
      <w:r w:rsidR="00792643" w:rsidRPr="007F0478">
        <w:rPr>
          <w:rFonts w:ascii="Arial Narrow" w:hAnsi="Arial Narrow" w:cs="Arial"/>
          <w:b/>
          <w:sz w:val="24"/>
          <w:szCs w:val="24"/>
        </w:rPr>
        <w:t>002</w:t>
      </w:r>
      <w:r w:rsidR="00CB271A" w:rsidRPr="007F0478">
        <w:rPr>
          <w:rFonts w:ascii="Arial Narrow" w:hAnsi="Arial Narrow" w:cs="Arial"/>
          <w:b/>
          <w:sz w:val="24"/>
          <w:szCs w:val="24"/>
        </w:rPr>
        <w:t>/2024</w:t>
      </w:r>
      <w:r w:rsidRPr="007F0478">
        <w:rPr>
          <w:rFonts w:ascii="Arial Narrow" w:hAnsi="Arial Narrow" w:cs="Arial"/>
          <w:b/>
          <w:sz w:val="24"/>
          <w:szCs w:val="24"/>
        </w:rPr>
        <w:t xml:space="preserve">– </w:t>
      </w:r>
      <w:r w:rsidR="00153183" w:rsidRPr="007F0478">
        <w:rPr>
          <w:rFonts w:ascii="Arial Narrow" w:hAnsi="Arial Narrow" w:cs="Arial"/>
          <w:b/>
          <w:sz w:val="24"/>
          <w:szCs w:val="24"/>
        </w:rPr>
        <w:t>CREDENCIAMENTO 01/202</w:t>
      </w:r>
      <w:r w:rsidR="00CB271A" w:rsidRPr="007F0478">
        <w:rPr>
          <w:rFonts w:ascii="Arial Narrow" w:hAnsi="Arial Narrow" w:cs="Arial"/>
          <w:b/>
          <w:sz w:val="24"/>
          <w:szCs w:val="24"/>
        </w:rPr>
        <w:t>4</w:t>
      </w:r>
    </w:p>
    <w:p w14:paraId="6AD0FB19" w14:textId="2CD65F17" w:rsidR="002B34B9" w:rsidRPr="007F0478" w:rsidRDefault="002B34B9" w:rsidP="003303CD">
      <w:pPr>
        <w:spacing w:before="240" w:after="0" w:line="360" w:lineRule="auto"/>
        <w:ind w:firstLine="708"/>
        <w:jc w:val="both"/>
        <w:rPr>
          <w:rFonts w:ascii="Arial Narrow" w:hAnsi="Arial Narrow" w:cs="Arial"/>
          <w:sz w:val="24"/>
          <w:szCs w:val="24"/>
        </w:rPr>
      </w:pPr>
      <w:r w:rsidRPr="007F0478">
        <w:rPr>
          <w:rFonts w:ascii="Arial Narrow" w:hAnsi="Arial Narrow" w:cs="Arial"/>
          <w:b/>
          <w:sz w:val="24"/>
          <w:szCs w:val="24"/>
        </w:rPr>
        <w:t xml:space="preserve">O MUNICÍPIO DE </w:t>
      </w:r>
      <w:r w:rsidR="00DF7DD3" w:rsidRPr="007F0478">
        <w:rPr>
          <w:rFonts w:ascii="Arial Narrow" w:hAnsi="Arial Narrow" w:cs="Arial"/>
          <w:b/>
          <w:sz w:val="24"/>
          <w:szCs w:val="24"/>
        </w:rPr>
        <w:t>SÃO JOÃO DAS MISSÕES</w:t>
      </w:r>
      <w:r w:rsidRPr="007F0478">
        <w:rPr>
          <w:rFonts w:ascii="Arial Narrow" w:hAnsi="Arial Narrow" w:cs="Arial"/>
          <w:b/>
          <w:sz w:val="24"/>
          <w:szCs w:val="24"/>
        </w:rPr>
        <w:t>/MG</w:t>
      </w:r>
      <w:r w:rsidRPr="007F0478">
        <w:rPr>
          <w:rFonts w:ascii="Arial Narrow" w:hAnsi="Arial Narrow" w:cs="Arial"/>
          <w:sz w:val="24"/>
          <w:szCs w:val="24"/>
        </w:rPr>
        <w:t xml:space="preserve">, pessoa jurídica de direito público, inscrito no CNPJ/MF sob o nº. </w:t>
      </w:r>
      <w:r w:rsidR="00DF7DD3" w:rsidRPr="007F0478">
        <w:rPr>
          <w:rFonts w:ascii="Arial Narrow" w:hAnsi="Arial Narrow" w:cs="Arial"/>
          <w:sz w:val="24"/>
          <w:szCs w:val="24"/>
        </w:rPr>
        <w:t>01.612.486/0001-81</w:t>
      </w:r>
      <w:r w:rsidRPr="007F0478">
        <w:rPr>
          <w:rFonts w:ascii="Arial Narrow" w:hAnsi="Arial Narrow" w:cs="Arial"/>
          <w:sz w:val="24"/>
          <w:szCs w:val="24"/>
        </w:rPr>
        <w:t xml:space="preserve">, sediado na </w:t>
      </w:r>
      <w:r w:rsidR="00DF7DD3" w:rsidRPr="007F0478">
        <w:rPr>
          <w:rFonts w:ascii="Arial Narrow" w:hAnsi="Arial Narrow" w:cs="Arial"/>
          <w:sz w:val="24"/>
          <w:szCs w:val="24"/>
        </w:rPr>
        <w:t>Praça Vicente de Paula</w:t>
      </w:r>
      <w:r w:rsidRPr="007F0478">
        <w:rPr>
          <w:rFonts w:ascii="Arial Narrow" w:hAnsi="Arial Narrow" w:cs="Arial"/>
          <w:sz w:val="24"/>
          <w:szCs w:val="24"/>
        </w:rPr>
        <w:t xml:space="preserve">, nº. </w:t>
      </w:r>
      <w:r w:rsidR="00DF7DD3" w:rsidRPr="007F0478">
        <w:rPr>
          <w:rFonts w:ascii="Arial Narrow" w:hAnsi="Arial Narrow" w:cs="Arial"/>
          <w:sz w:val="24"/>
          <w:szCs w:val="24"/>
        </w:rPr>
        <w:t>300</w:t>
      </w:r>
      <w:r w:rsidRPr="007F0478">
        <w:rPr>
          <w:rFonts w:ascii="Arial Narrow" w:hAnsi="Arial Narrow" w:cs="Arial"/>
          <w:sz w:val="24"/>
          <w:szCs w:val="24"/>
        </w:rPr>
        <w:t xml:space="preserve"> Centro, nesta cidade de </w:t>
      </w:r>
      <w:r w:rsidR="00DF7DD3" w:rsidRPr="007F0478">
        <w:rPr>
          <w:rFonts w:ascii="Arial Narrow" w:hAnsi="Arial Narrow" w:cs="Arial"/>
          <w:sz w:val="24"/>
          <w:szCs w:val="24"/>
        </w:rPr>
        <w:t>São João das Missões</w:t>
      </w:r>
      <w:r w:rsidRPr="007F0478">
        <w:rPr>
          <w:rFonts w:ascii="Arial Narrow" w:hAnsi="Arial Narrow" w:cs="Arial"/>
          <w:sz w:val="24"/>
          <w:szCs w:val="24"/>
        </w:rPr>
        <w:t xml:space="preserve">/MG, com o CEP. </w:t>
      </w:r>
      <w:r w:rsidR="00DF7DD3" w:rsidRPr="007F0478">
        <w:rPr>
          <w:rFonts w:ascii="Arial Narrow" w:hAnsi="Arial Narrow" w:cs="Arial"/>
          <w:sz w:val="24"/>
          <w:szCs w:val="24"/>
        </w:rPr>
        <w:t>39.475-000</w:t>
      </w:r>
      <w:r w:rsidRPr="007F0478">
        <w:rPr>
          <w:rFonts w:ascii="Arial Narrow" w:hAnsi="Arial Narrow" w:cs="Arial"/>
          <w:sz w:val="24"/>
          <w:szCs w:val="24"/>
        </w:rPr>
        <w:t>, neste ato representado pel</w:t>
      </w:r>
      <w:r w:rsidR="00481FF7" w:rsidRPr="007F0478">
        <w:rPr>
          <w:rFonts w:ascii="Arial Narrow" w:hAnsi="Arial Narrow" w:cs="Arial"/>
          <w:sz w:val="24"/>
          <w:szCs w:val="24"/>
        </w:rPr>
        <w:t>o</w:t>
      </w:r>
      <w:r w:rsidRPr="007F0478">
        <w:rPr>
          <w:rFonts w:ascii="Arial Narrow" w:hAnsi="Arial Narrow" w:cs="Arial"/>
          <w:sz w:val="24"/>
          <w:szCs w:val="24"/>
        </w:rPr>
        <w:t xml:space="preserve"> </w:t>
      </w:r>
      <w:r w:rsidR="00DF7DD3" w:rsidRPr="007F0478">
        <w:rPr>
          <w:rFonts w:ascii="Arial Narrow" w:hAnsi="Arial Narrow" w:cs="Arial"/>
          <w:sz w:val="24"/>
          <w:szCs w:val="24"/>
        </w:rPr>
        <w:t>Prefeito Municipal</w:t>
      </w:r>
      <w:r w:rsidRPr="007F0478">
        <w:rPr>
          <w:rFonts w:ascii="Arial Narrow" w:hAnsi="Arial Narrow" w:cs="Arial"/>
          <w:sz w:val="24"/>
          <w:szCs w:val="24"/>
        </w:rPr>
        <w:t xml:space="preserve">, </w:t>
      </w:r>
      <w:r w:rsidR="00481FF7" w:rsidRPr="007F0478">
        <w:rPr>
          <w:rFonts w:ascii="Arial Narrow" w:hAnsi="Arial Narrow"/>
          <w:sz w:val="24"/>
          <w:szCs w:val="24"/>
        </w:rPr>
        <w:t>Sr. Jair Cavalcante Barbosa,</w:t>
      </w:r>
      <w:r w:rsidR="005E0503" w:rsidRPr="007F0478">
        <w:rPr>
          <w:rFonts w:ascii="Arial Narrow" w:hAnsi="Arial Narrow"/>
          <w:sz w:val="24"/>
          <w:szCs w:val="24"/>
        </w:rPr>
        <w:t xml:space="preserve"> </w:t>
      </w:r>
      <w:r w:rsidR="00481FF7" w:rsidRPr="007F0478">
        <w:rPr>
          <w:rFonts w:ascii="Arial Narrow" w:hAnsi="Arial Narrow"/>
          <w:sz w:val="24"/>
          <w:szCs w:val="24"/>
        </w:rPr>
        <w:t>brasileiro, casado, gestor público, portador da CI nº14655532, inscrito no CPF sob</w:t>
      </w:r>
      <w:r w:rsidR="005E0503" w:rsidRPr="007F0478">
        <w:rPr>
          <w:rFonts w:ascii="Arial Narrow" w:hAnsi="Arial Narrow"/>
          <w:sz w:val="24"/>
          <w:szCs w:val="24"/>
        </w:rPr>
        <w:t xml:space="preserve"> </w:t>
      </w:r>
      <w:r w:rsidR="00481FF7" w:rsidRPr="007F0478">
        <w:rPr>
          <w:rFonts w:ascii="Arial Narrow" w:hAnsi="Arial Narrow"/>
          <w:sz w:val="24"/>
          <w:szCs w:val="24"/>
        </w:rPr>
        <w:t>nº074.323.946-60, residente e domiciliado na Reserva Indígena Xacriabá</w:t>
      </w:r>
      <w:r w:rsidR="00481FF7" w:rsidRPr="007F0478">
        <w:rPr>
          <w:rFonts w:ascii="Arial Narrow" w:hAnsi="Arial Narrow" w:cs="Arial"/>
          <w:sz w:val="24"/>
          <w:szCs w:val="24"/>
        </w:rPr>
        <w:t xml:space="preserve">, </w:t>
      </w:r>
      <w:r w:rsidRPr="007F0478">
        <w:rPr>
          <w:rFonts w:ascii="Arial Narrow" w:hAnsi="Arial Narrow" w:cs="Arial"/>
          <w:sz w:val="24"/>
          <w:szCs w:val="24"/>
        </w:rPr>
        <w:t xml:space="preserve">doravante designada CONTRATANTE, e _________________, residente [sediado] ______________, </w:t>
      </w:r>
      <w:r w:rsidR="00DF7DD3" w:rsidRPr="007F0478">
        <w:rPr>
          <w:rFonts w:ascii="Arial Narrow" w:hAnsi="Arial Narrow" w:cs="Arial"/>
          <w:sz w:val="24"/>
          <w:szCs w:val="24"/>
        </w:rPr>
        <w:t>inscrito no CPF________________________CNPJ</w:t>
      </w:r>
      <w:r w:rsidRPr="007F0478">
        <w:rPr>
          <w:rFonts w:ascii="Arial Narrow" w:hAnsi="Arial Narrow" w:cs="Arial"/>
          <w:sz w:val="24"/>
          <w:szCs w:val="24"/>
        </w:rPr>
        <w:t xml:space="preserve"> n.º ________________ , doravante denominado </w:t>
      </w:r>
      <w:r w:rsidR="00DF7DD3" w:rsidRPr="007F0478">
        <w:rPr>
          <w:rFonts w:ascii="Arial Narrow" w:hAnsi="Arial Narrow" w:cs="Arial"/>
          <w:sz w:val="24"/>
          <w:szCs w:val="24"/>
        </w:rPr>
        <w:t xml:space="preserve">CONTRATADO, </w:t>
      </w:r>
      <w:r w:rsidRPr="007F0478">
        <w:rPr>
          <w:rFonts w:ascii="Arial Narrow" w:hAnsi="Arial Narrow" w:cs="Arial"/>
          <w:sz w:val="24"/>
          <w:szCs w:val="24"/>
        </w:rPr>
        <w:t>resolvem celebrar o presente contrato, como especificado no seu objeto, em conformidade com o C</w:t>
      </w:r>
      <w:r w:rsidR="008A57AB" w:rsidRPr="007F0478">
        <w:rPr>
          <w:rFonts w:ascii="Arial Narrow" w:hAnsi="Arial Narrow" w:cs="Arial"/>
          <w:sz w:val="24"/>
          <w:szCs w:val="24"/>
        </w:rPr>
        <w:t xml:space="preserve">redenciamento </w:t>
      </w:r>
      <w:r w:rsidRPr="007F0478">
        <w:rPr>
          <w:rFonts w:ascii="Arial Narrow" w:hAnsi="Arial Narrow" w:cs="Arial"/>
          <w:sz w:val="24"/>
          <w:szCs w:val="24"/>
        </w:rPr>
        <w:t xml:space="preserve">nº. </w:t>
      </w:r>
      <w:r w:rsidR="00153183" w:rsidRPr="007F0478">
        <w:rPr>
          <w:rFonts w:ascii="Arial Narrow" w:hAnsi="Arial Narrow" w:cs="Arial"/>
          <w:sz w:val="24"/>
          <w:szCs w:val="24"/>
        </w:rPr>
        <w:t>01/202</w:t>
      </w:r>
      <w:r w:rsidR="00CB271A" w:rsidRPr="007F0478">
        <w:rPr>
          <w:rFonts w:ascii="Arial Narrow" w:hAnsi="Arial Narrow" w:cs="Arial"/>
          <w:sz w:val="24"/>
          <w:szCs w:val="24"/>
        </w:rPr>
        <w:t>4</w:t>
      </w:r>
      <w:r w:rsidRPr="007F0478">
        <w:rPr>
          <w:rFonts w:ascii="Arial Narrow" w:hAnsi="Arial Narrow" w:cs="Arial"/>
          <w:sz w:val="24"/>
          <w:szCs w:val="24"/>
        </w:rPr>
        <w:t xml:space="preserve">, mediante as cláusulas e condições a seguir pactuadas. </w:t>
      </w:r>
    </w:p>
    <w:p w14:paraId="6E3DE3F1" w14:textId="77777777"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PRIMEIRA – DO OBJETO DO CONTRATO </w:t>
      </w:r>
    </w:p>
    <w:p w14:paraId="60E55439" w14:textId="445866F0"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O objeto do presente contrato é</w:t>
      </w:r>
      <w:r w:rsidR="002A0720" w:rsidRPr="007F0478">
        <w:rPr>
          <w:rFonts w:ascii="Arial Narrow" w:hAnsi="Arial Narrow" w:cs="Arial"/>
          <w:sz w:val="24"/>
          <w:szCs w:val="24"/>
        </w:rPr>
        <w:t xml:space="preserve"> </w:t>
      </w:r>
      <w:r w:rsidR="004D45EC" w:rsidRPr="007F0478">
        <w:rPr>
          <w:rFonts w:ascii="Arial Narrow" w:hAnsi="Arial Narrow" w:cs="Arial"/>
          <w:sz w:val="24"/>
          <w:szCs w:val="24"/>
        </w:rPr>
        <w:t xml:space="preserve">o </w:t>
      </w:r>
      <w:r w:rsidR="00AA0264" w:rsidRPr="007F0478">
        <w:rPr>
          <w:rFonts w:ascii="Arial Narrow" w:hAnsi="Arial Narrow" w:cs="Arial"/>
          <w:sz w:val="24"/>
          <w:szCs w:val="24"/>
        </w:rPr>
        <w:t xml:space="preserve">credenciamento </w:t>
      </w:r>
      <w:r w:rsidR="00CB271A" w:rsidRPr="007F0478">
        <w:rPr>
          <w:rFonts w:ascii="Arial Narrow" w:hAnsi="Arial Narrow" w:cs="Arial"/>
          <w:sz w:val="24"/>
          <w:szCs w:val="24"/>
        </w:rPr>
        <w:t xml:space="preserve">para </w:t>
      </w:r>
      <w:r w:rsidR="004D45EC" w:rsidRPr="007F0478">
        <w:rPr>
          <w:rFonts w:ascii="Arial Narrow" w:hAnsi="Arial Narrow"/>
          <w:bCs/>
          <w:sz w:val="24"/>
          <w:szCs w:val="24"/>
        </w:rPr>
        <w:t>p</w:t>
      </w:r>
      <w:r w:rsidR="004D45EC" w:rsidRPr="007F0478">
        <w:rPr>
          <w:rFonts w:ascii="Arial Narrow" w:eastAsia="Times New Roman" w:hAnsi="Arial Narrow" w:cs="Arial"/>
          <w:bCs/>
          <w:color w:val="000000"/>
          <w:sz w:val="24"/>
          <w:szCs w:val="24"/>
          <w:lang w:eastAsia="pt-BR" w:bidi="pt-BR"/>
        </w:rPr>
        <w:t xml:space="preserve">reenchimento </w:t>
      </w:r>
      <w:r w:rsidR="004D45EC" w:rsidRPr="007F0478">
        <w:rPr>
          <w:rFonts w:ascii="Arial Narrow" w:eastAsia="Times New Roman" w:hAnsi="Arial Narrow" w:cs="Arial"/>
          <w:b/>
          <w:bCs/>
          <w:color w:val="000000"/>
          <w:sz w:val="24"/>
          <w:szCs w:val="24"/>
          <w:lang w:eastAsia="pt-BR" w:bidi="pt-BR"/>
        </w:rPr>
        <w:t>01 (uma)</w:t>
      </w:r>
      <w:r w:rsidR="004D45EC" w:rsidRPr="007F0478">
        <w:rPr>
          <w:rFonts w:ascii="Arial Narrow" w:eastAsia="Times New Roman" w:hAnsi="Arial Narrow" w:cs="Arial"/>
          <w:bCs/>
          <w:color w:val="000000"/>
          <w:sz w:val="24"/>
          <w:szCs w:val="24"/>
          <w:lang w:eastAsia="pt-BR" w:bidi="pt-BR"/>
        </w:rPr>
        <w:t xml:space="preserve"> vaga de </w:t>
      </w:r>
      <w:r w:rsidR="004D45EC" w:rsidRPr="007F0478">
        <w:rPr>
          <w:rFonts w:ascii="Arial Narrow" w:eastAsia="Times New Roman" w:hAnsi="Arial Narrow" w:cs="Arial"/>
          <w:color w:val="00000A"/>
          <w:sz w:val="24"/>
          <w:szCs w:val="24"/>
          <w:lang w:eastAsia="pt-BR" w:bidi="pt-BR"/>
        </w:rPr>
        <w:t xml:space="preserve">coordenador </w:t>
      </w:r>
      <w:r w:rsidR="000E6088" w:rsidRPr="007F0478">
        <w:rPr>
          <w:rFonts w:ascii="Arial Narrow" w:eastAsia="Times New Roman" w:hAnsi="Arial Narrow" w:cs="Arial"/>
          <w:color w:val="00000A"/>
          <w:sz w:val="24"/>
          <w:szCs w:val="24"/>
          <w:lang w:eastAsia="pt-BR" w:bidi="pt-BR"/>
        </w:rPr>
        <w:t xml:space="preserve">de núcleo </w:t>
      </w:r>
      <w:r w:rsidR="004D45EC" w:rsidRPr="007F0478">
        <w:rPr>
          <w:rFonts w:ascii="Arial Narrow" w:eastAsia="Times New Roman" w:hAnsi="Arial Narrow" w:cs="Arial"/>
          <w:bCs/>
          <w:color w:val="000000"/>
          <w:sz w:val="24"/>
          <w:szCs w:val="24"/>
          <w:lang w:eastAsia="pt-BR" w:bidi="pt-BR"/>
        </w:rPr>
        <w:t xml:space="preserve">para atuar em apoio ao programa esporte e lazer na cidade – </w:t>
      </w:r>
      <w:proofErr w:type="spellStart"/>
      <w:r w:rsidR="004D45EC" w:rsidRPr="007F0478">
        <w:rPr>
          <w:rFonts w:ascii="Arial Narrow" w:eastAsia="Times New Roman" w:hAnsi="Arial Narrow" w:cs="Arial"/>
          <w:bCs/>
          <w:color w:val="000000"/>
          <w:sz w:val="24"/>
          <w:szCs w:val="24"/>
          <w:lang w:eastAsia="pt-BR" w:bidi="pt-BR"/>
        </w:rPr>
        <w:t>Pelc</w:t>
      </w:r>
      <w:proofErr w:type="spellEnd"/>
      <w:r w:rsidR="004D45EC" w:rsidRPr="007F0478">
        <w:rPr>
          <w:rFonts w:ascii="Arial Narrow" w:eastAsia="Times New Roman" w:hAnsi="Arial Narrow" w:cs="Arial"/>
          <w:bCs/>
          <w:color w:val="000000"/>
          <w:sz w:val="24"/>
          <w:szCs w:val="24"/>
          <w:lang w:eastAsia="pt-BR" w:bidi="pt-BR"/>
        </w:rPr>
        <w:t xml:space="preserve">/ comunidade indígena nas instalações da Prefeitura municipal de São João das Missões-mg, conforme diretrizes </w:t>
      </w:r>
      <w:proofErr w:type="spellStart"/>
      <w:r w:rsidR="004D45EC" w:rsidRPr="007F0478">
        <w:rPr>
          <w:rFonts w:ascii="Arial Narrow" w:eastAsia="Times New Roman" w:hAnsi="Arial Narrow" w:cs="Arial"/>
          <w:bCs/>
          <w:color w:val="000000"/>
          <w:sz w:val="24"/>
          <w:szCs w:val="24"/>
          <w:lang w:eastAsia="pt-BR" w:bidi="pt-BR"/>
        </w:rPr>
        <w:t>Pelc</w:t>
      </w:r>
      <w:proofErr w:type="spellEnd"/>
      <w:r w:rsidR="004D45EC" w:rsidRPr="007F0478">
        <w:rPr>
          <w:rFonts w:ascii="Arial Narrow" w:eastAsia="Times New Roman" w:hAnsi="Arial Narrow" w:cs="Arial"/>
          <w:bCs/>
          <w:color w:val="000000"/>
          <w:sz w:val="24"/>
          <w:szCs w:val="24"/>
          <w:lang w:eastAsia="pt-BR" w:bidi="pt-BR"/>
        </w:rPr>
        <w:t>/2017 e cadastro de reserva para todos os cargos divulgados no edita</w:t>
      </w:r>
      <w:r w:rsidR="00AA0264" w:rsidRPr="007F0478">
        <w:rPr>
          <w:rFonts w:ascii="Arial Narrow" w:eastAsia="Times New Roman" w:hAnsi="Arial Narrow" w:cs="Arial"/>
          <w:bCs/>
          <w:color w:val="000000"/>
          <w:sz w:val="24"/>
          <w:szCs w:val="24"/>
          <w:lang w:eastAsia="pt-BR" w:bidi="pt-BR"/>
        </w:rPr>
        <w:t>l.</w:t>
      </w:r>
    </w:p>
    <w:p w14:paraId="58DCF8CE" w14:textId="77777777"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SEGUNDA – DA VINCULAÇÃO </w:t>
      </w:r>
    </w:p>
    <w:p w14:paraId="691A4111" w14:textId="3AAE1B41" w:rsidR="00DF7DD3"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Vinculam-se ao presente contrato, independentemente de transcrição, o Edital de </w:t>
      </w:r>
      <w:r w:rsidR="008A57AB" w:rsidRPr="007F0478">
        <w:rPr>
          <w:rFonts w:ascii="Arial Narrow" w:hAnsi="Arial Narrow" w:cs="Arial"/>
          <w:sz w:val="24"/>
          <w:szCs w:val="24"/>
        </w:rPr>
        <w:t>Credenciamento</w:t>
      </w:r>
      <w:r w:rsidRPr="007F0478">
        <w:rPr>
          <w:rFonts w:ascii="Arial Narrow" w:hAnsi="Arial Narrow" w:cs="Arial"/>
          <w:sz w:val="24"/>
          <w:szCs w:val="24"/>
        </w:rPr>
        <w:t xml:space="preserve"> nº </w:t>
      </w:r>
      <w:r w:rsidR="000E6088" w:rsidRPr="007F0478">
        <w:rPr>
          <w:rFonts w:ascii="Arial Narrow" w:hAnsi="Arial Narrow" w:cs="Arial"/>
          <w:sz w:val="24"/>
          <w:szCs w:val="24"/>
        </w:rPr>
        <w:t>01/202</w:t>
      </w:r>
      <w:r w:rsidR="00CB271A" w:rsidRPr="007F0478">
        <w:rPr>
          <w:rFonts w:ascii="Arial Narrow" w:hAnsi="Arial Narrow" w:cs="Arial"/>
          <w:sz w:val="24"/>
          <w:szCs w:val="24"/>
        </w:rPr>
        <w:t>4</w:t>
      </w:r>
      <w:r w:rsidRPr="007F0478">
        <w:rPr>
          <w:rFonts w:ascii="Arial Narrow" w:hAnsi="Arial Narrow" w:cs="Arial"/>
          <w:sz w:val="24"/>
          <w:szCs w:val="24"/>
        </w:rPr>
        <w:t xml:space="preserve"> e seus anexos. </w:t>
      </w:r>
    </w:p>
    <w:p w14:paraId="2F3F2256" w14:textId="77777777"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TERCEIRA - DA VIGÊNCIA E DO PRAZO DE EXECUÇÃO DO SERVIÇO </w:t>
      </w:r>
    </w:p>
    <w:p w14:paraId="24150C12" w14:textId="71A7EB75"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Os Contratos celebrados no âmbito deste edital terão</w:t>
      </w:r>
      <w:r w:rsidR="00481FF7" w:rsidRPr="007F0478">
        <w:rPr>
          <w:rFonts w:ascii="Arial Narrow" w:hAnsi="Arial Narrow" w:cs="Arial"/>
          <w:sz w:val="24"/>
          <w:szCs w:val="24"/>
        </w:rPr>
        <w:t xml:space="preserve"> sua</w:t>
      </w:r>
      <w:r w:rsidRPr="007F0478">
        <w:rPr>
          <w:rFonts w:ascii="Arial Narrow" w:hAnsi="Arial Narrow" w:cs="Arial"/>
          <w:sz w:val="24"/>
          <w:szCs w:val="24"/>
        </w:rPr>
        <w:t xml:space="preserve"> vigência </w:t>
      </w:r>
      <w:r w:rsidR="00481FF7" w:rsidRPr="007F0478">
        <w:rPr>
          <w:rFonts w:ascii="Arial Narrow" w:hAnsi="Arial Narrow" w:cs="Arial"/>
          <w:sz w:val="24"/>
          <w:szCs w:val="24"/>
        </w:rPr>
        <w:t>de acordo com a duração do projeto</w:t>
      </w:r>
      <w:r w:rsidRPr="007F0478">
        <w:rPr>
          <w:rFonts w:ascii="Arial Narrow" w:hAnsi="Arial Narrow" w:cs="Arial"/>
          <w:sz w:val="24"/>
          <w:szCs w:val="24"/>
        </w:rPr>
        <w:t xml:space="preserve">, podendo ser prorrogado à critério da Administração por conveniência e oportunidade. </w:t>
      </w:r>
    </w:p>
    <w:p w14:paraId="0BAA5F70" w14:textId="76D7BAC7"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lastRenderedPageBreak/>
        <w:t xml:space="preserve">CLAUSULA QUARTA - DA </w:t>
      </w:r>
      <w:r w:rsidR="00481FF7" w:rsidRPr="007F0478">
        <w:rPr>
          <w:rFonts w:ascii="Arial Narrow" w:hAnsi="Arial Narrow" w:cs="Arial"/>
          <w:b/>
          <w:sz w:val="24"/>
          <w:szCs w:val="24"/>
        </w:rPr>
        <w:t>OBRIGAÇÕES DO CONTRATATO</w:t>
      </w:r>
      <w:r w:rsidRPr="007F0478">
        <w:rPr>
          <w:rFonts w:ascii="Arial Narrow" w:hAnsi="Arial Narrow" w:cs="Arial"/>
          <w:b/>
          <w:sz w:val="24"/>
          <w:szCs w:val="24"/>
        </w:rPr>
        <w:t xml:space="preserve"> </w:t>
      </w:r>
    </w:p>
    <w:p w14:paraId="47C31933" w14:textId="24A32333"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4.1. São obrigações do(a) Credenciado(a)/Contratado(a): </w:t>
      </w:r>
    </w:p>
    <w:p w14:paraId="22AA9970" w14:textId="49EF99B5"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4.2. Executar os serviços em conformidade com as condições deste instrumento; </w:t>
      </w:r>
    </w:p>
    <w:p w14:paraId="05CD2459" w14:textId="7D5D49C9"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4.3. Responsabilizar-se pelos danos causados diretamente à CONTRATANTE ou a terceiros decorrentes da sua culpa ou dolo, quando da execução do objeto, não podendo ser arguido para efeito de exclusão ou redução de sua responsabilidade o fato CONTRATANTE proceder à fiscalização ou acompanhar a execução contratual. </w:t>
      </w:r>
    </w:p>
    <w:p w14:paraId="29F828D3" w14:textId="26659A78"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4.4. Substituir ou reparar os serviços que comprovadamente apresentem condições de defeito ou em desconformidade com as especificações deste instrumento, no prazo fixado pela CONTRATANTE, contado da sua notificação. </w:t>
      </w:r>
    </w:p>
    <w:p w14:paraId="3042ECDD" w14:textId="16E284F3"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4.5. Responsabilizar-se por todas as obrigações e encargos, que incidam ou venham a incidir sobre o serviço desta licitação. </w:t>
      </w:r>
    </w:p>
    <w:p w14:paraId="12859555" w14:textId="75356F70"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4.6. Assegurar e facilitar o acompanhamento e a fiscalização da execução do serviço do contrato pela equipe da Secretaria Municipal de Esporte, juventude e lazer, durante a sua execução; </w:t>
      </w:r>
    </w:p>
    <w:p w14:paraId="1F4A416F" w14:textId="0EBE8951" w:rsidR="002B34B9"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4.7. Manter, durante a vigência deste contrato, em compatibilidade com as obrigações assumidas, todas as condições de habilitação e qualificação exigidas no credenciamento nº. </w:t>
      </w:r>
      <w:r w:rsidR="00A427FD" w:rsidRPr="007F0478">
        <w:rPr>
          <w:rFonts w:ascii="Arial Narrow" w:hAnsi="Arial Narrow" w:cs="Arial"/>
          <w:sz w:val="24"/>
          <w:szCs w:val="24"/>
        </w:rPr>
        <w:t>01/2024.</w:t>
      </w:r>
      <w:r w:rsidRPr="007F0478">
        <w:rPr>
          <w:rFonts w:ascii="Arial Narrow" w:hAnsi="Arial Narrow" w:cs="Arial"/>
          <w:sz w:val="24"/>
          <w:szCs w:val="24"/>
        </w:rPr>
        <w:t xml:space="preserve"> </w:t>
      </w:r>
    </w:p>
    <w:p w14:paraId="632E959F" w14:textId="66E7B786"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QUINTA - DO PRAZO E CONDIÇÕES PARA PAGAMENTO </w:t>
      </w:r>
    </w:p>
    <w:p w14:paraId="345D8789" w14:textId="42BF4A9B"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5.1. O pagamento será efetuado conforme a prestação dos serviços pelo credenciado, em até 30 (trinta) dias contadas da prestação dos serviços e emissão de nota fiscal.</w:t>
      </w:r>
    </w:p>
    <w:p w14:paraId="0325511D" w14:textId="2A661C90"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5.2. Os pagamentos somente serão realizados mediante crédito na conta da contratada informada na documentação apresentada. </w:t>
      </w:r>
    </w:p>
    <w:p w14:paraId="49A57DCE" w14:textId="2336A20D"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lastRenderedPageBreak/>
        <w:t xml:space="preserve">5.3. É vedada a emissão de duplicatas e transferências do pretenso crédito a terceiros em face do pagamento ser realizado somente via ordem bancária na conta corrente informada pela credenciada. </w:t>
      </w:r>
    </w:p>
    <w:p w14:paraId="0B531A4F" w14:textId="000B762E"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SEXTA - DAS OBRIGAÇÕES </w:t>
      </w:r>
      <w:r w:rsidR="00481FF7" w:rsidRPr="007F0478">
        <w:rPr>
          <w:rFonts w:ascii="Arial Narrow" w:hAnsi="Arial Narrow" w:cs="Arial"/>
          <w:b/>
          <w:sz w:val="24"/>
          <w:szCs w:val="24"/>
        </w:rPr>
        <w:t>DO CONTRATANTE</w:t>
      </w:r>
    </w:p>
    <w:p w14:paraId="646C8F43" w14:textId="64B1FEC7" w:rsidR="00481FF7" w:rsidRPr="007F0478" w:rsidRDefault="00481FF7" w:rsidP="003303CD">
      <w:pPr>
        <w:spacing w:before="240" w:line="360" w:lineRule="auto"/>
        <w:rPr>
          <w:rFonts w:ascii="Arial Narrow" w:hAnsi="Arial Narrow" w:cs="Arial"/>
          <w:sz w:val="24"/>
          <w:szCs w:val="24"/>
        </w:rPr>
      </w:pPr>
      <w:r w:rsidRPr="007F0478">
        <w:rPr>
          <w:rFonts w:ascii="Arial Narrow" w:hAnsi="Arial Narrow" w:cs="Arial"/>
          <w:sz w:val="24"/>
          <w:szCs w:val="24"/>
        </w:rPr>
        <w:t xml:space="preserve">6.1. São obrigações do Credenciante/Contratante: </w:t>
      </w:r>
    </w:p>
    <w:p w14:paraId="33C0EB1C" w14:textId="4C12B4FC" w:rsidR="00481FF7" w:rsidRPr="007F0478" w:rsidRDefault="00481FF7" w:rsidP="003303CD">
      <w:pPr>
        <w:spacing w:before="240" w:line="360" w:lineRule="auto"/>
        <w:rPr>
          <w:rFonts w:ascii="Arial Narrow" w:hAnsi="Arial Narrow" w:cs="Arial"/>
          <w:sz w:val="24"/>
          <w:szCs w:val="24"/>
        </w:rPr>
      </w:pPr>
      <w:r w:rsidRPr="007F0478">
        <w:rPr>
          <w:rFonts w:ascii="Arial Narrow" w:hAnsi="Arial Narrow" w:cs="Arial"/>
          <w:sz w:val="24"/>
          <w:szCs w:val="24"/>
        </w:rPr>
        <w:t xml:space="preserve">6.2. Notificar o(a) Contratado(a) sobre qualquer irregularidade encontrada na execução do objeto do contrato; </w:t>
      </w:r>
    </w:p>
    <w:p w14:paraId="0B086EFC" w14:textId="5690B6ED" w:rsidR="00481FF7" w:rsidRPr="007F0478" w:rsidRDefault="00481FF7" w:rsidP="003303CD">
      <w:pPr>
        <w:spacing w:before="240" w:line="360" w:lineRule="auto"/>
        <w:rPr>
          <w:rFonts w:ascii="Arial Narrow" w:hAnsi="Arial Narrow" w:cs="Arial"/>
          <w:sz w:val="24"/>
          <w:szCs w:val="24"/>
        </w:rPr>
      </w:pPr>
      <w:r w:rsidRPr="007F0478">
        <w:rPr>
          <w:rFonts w:ascii="Arial Narrow" w:hAnsi="Arial Narrow" w:cs="Arial"/>
          <w:sz w:val="24"/>
          <w:szCs w:val="24"/>
        </w:rPr>
        <w:t xml:space="preserve">6.3. Efetuar o pagamento devido ao(à) Contratado (a) nas condições estabelecidas. </w:t>
      </w:r>
    </w:p>
    <w:p w14:paraId="5D967CE8" w14:textId="4502D007"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6.4. Fiscalizar a execução do contrato, o que não fará cessar ou diminuir a responsabilidade do(a) Contratado(a) pelo perfeito cumprimento das obrigações estipuladas, nem por quaisquer danos, inclusive quanto a terceiros, ou por irregularidades constatadas; </w:t>
      </w:r>
    </w:p>
    <w:p w14:paraId="7142B56F" w14:textId="07BD038C" w:rsidR="00481FF7" w:rsidRPr="007F0478" w:rsidRDefault="00481FF7" w:rsidP="003303CD">
      <w:pPr>
        <w:spacing w:before="240" w:line="360" w:lineRule="auto"/>
        <w:jc w:val="both"/>
        <w:rPr>
          <w:rFonts w:ascii="Arial Narrow" w:hAnsi="Arial Narrow" w:cs="Arial"/>
          <w:sz w:val="24"/>
          <w:szCs w:val="24"/>
        </w:rPr>
      </w:pPr>
      <w:r w:rsidRPr="007F0478">
        <w:rPr>
          <w:rFonts w:ascii="Arial Narrow" w:hAnsi="Arial Narrow" w:cs="Arial"/>
          <w:sz w:val="24"/>
          <w:szCs w:val="24"/>
        </w:rPr>
        <w:t xml:space="preserve">6.5. Rejeitar todo e qualquer serviço de má qualidade e em desconformidade com as especificações do </w:t>
      </w:r>
      <w:r w:rsidR="00A427FD" w:rsidRPr="007F0478">
        <w:rPr>
          <w:rFonts w:ascii="Arial Narrow" w:hAnsi="Arial Narrow" w:cs="Arial"/>
          <w:sz w:val="24"/>
          <w:szCs w:val="24"/>
        </w:rPr>
        <w:t>Termo de Referência</w:t>
      </w:r>
      <w:r w:rsidRPr="007F0478">
        <w:rPr>
          <w:rFonts w:ascii="Arial Narrow" w:hAnsi="Arial Narrow" w:cs="Arial"/>
          <w:sz w:val="24"/>
          <w:szCs w:val="24"/>
        </w:rPr>
        <w:t xml:space="preserve">; </w:t>
      </w:r>
    </w:p>
    <w:p w14:paraId="52C18087" w14:textId="53E09A23" w:rsidR="00481FF7" w:rsidRPr="007F0478" w:rsidRDefault="00481FF7" w:rsidP="003303CD">
      <w:pPr>
        <w:spacing w:before="240" w:line="360" w:lineRule="auto"/>
        <w:rPr>
          <w:rFonts w:ascii="Arial Narrow" w:hAnsi="Arial Narrow" w:cs="Arial"/>
          <w:sz w:val="24"/>
          <w:szCs w:val="24"/>
        </w:rPr>
      </w:pPr>
      <w:r w:rsidRPr="007F0478">
        <w:rPr>
          <w:rFonts w:ascii="Arial Narrow" w:hAnsi="Arial Narrow" w:cs="Arial"/>
          <w:sz w:val="24"/>
          <w:szCs w:val="24"/>
        </w:rPr>
        <w:t xml:space="preserve">6.6. Decidir acerca das questões que se apresentarem durante a execução do contrato; </w:t>
      </w:r>
    </w:p>
    <w:p w14:paraId="4F15B8B9" w14:textId="77777777"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SÉTIMA – DO PREÇO </w:t>
      </w:r>
    </w:p>
    <w:p w14:paraId="0F5C7EFB" w14:textId="77777777" w:rsidR="002B34B9" w:rsidRPr="007F0478" w:rsidRDefault="002B34B9" w:rsidP="003303CD">
      <w:pPr>
        <w:spacing w:before="240" w:after="0" w:line="360" w:lineRule="auto"/>
        <w:rPr>
          <w:rFonts w:ascii="Arial Narrow" w:hAnsi="Arial Narrow" w:cs="Arial"/>
          <w:color w:val="C00000"/>
          <w:sz w:val="24"/>
          <w:szCs w:val="24"/>
        </w:rPr>
      </w:pPr>
      <w:r w:rsidRPr="007F0478">
        <w:rPr>
          <w:rFonts w:ascii="Arial Narrow" w:hAnsi="Arial Narrow" w:cs="Arial"/>
          <w:sz w:val="24"/>
          <w:szCs w:val="24"/>
        </w:rPr>
        <w:t xml:space="preserve">O valor do presente contrato é de R$ </w:t>
      </w:r>
      <w:r w:rsidR="004325B1" w:rsidRPr="007F0478">
        <w:rPr>
          <w:rFonts w:ascii="Arial Narrow" w:hAnsi="Arial Narrow" w:cs="Arial"/>
          <w:sz w:val="24"/>
          <w:szCs w:val="24"/>
        </w:rPr>
        <w:t>__________</w:t>
      </w:r>
      <w:r w:rsidRPr="007F0478">
        <w:rPr>
          <w:rFonts w:ascii="Arial Narrow" w:hAnsi="Arial Narrow" w:cs="Arial"/>
          <w:sz w:val="24"/>
          <w:szCs w:val="24"/>
        </w:rPr>
        <w:t xml:space="preserve"> (</w:t>
      </w:r>
      <w:r w:rsidR="004325B1" w:rsidRPr="007F0478">
        <w:rPr>
          <w:rFonts w:ascii="Arial Narrow" w:hAnsi="Arial Narrow" w:cs="Arial"/>
          <w:sz w:val="24"/>
          <w:szCs w:val="24"/>
        </w:rPr>
        <w:t>_________________).</w:t>
      </w:r>
    </w:p>
    <w:p w14:paraId="0ECC08C6" w14:textId="04923221"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OITAVA - DA DOTAÇÃO ORÇAMENTÁRIA </w:t>
      </w:r>
    </w:p>
    <w:p w14:paraId="44794FA6" w14:textId="5157B270"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As despesas decorrentes dos serviços registrados neste instrumento correrão por conta do</w:t>
      </w:r>
      <w:r w:rsidR="00C66B07" w:rsidRPr="007F0478">
        <w:rPr>
          <w:rFonts w:ascii="Arial Narrow" w:hAnsi="Arial Narrow" w:cs="Arial"/>
          <w:sz w:val="24"/>
          <w:szCs w:val="24"/>
        </w:rPr>
        <w:t xml:space="preserve">s </w:t>
      </w:r>
      <w:r w:rsidRPr="007F0478">
        <w:rPr>
          <w:rFonts w:ascii="Arial Narrow" w:hAnsi="Arial Narrow" w:cs="Arial"/>
          <w:sz w:val="24"/>
          <w:szCs w:val="24"/>
        </w:rPr>
        <w:t>re</w:t>
      </w:r>
      <w:r w:rsidR="00C66B07" w:rsidRPr="007F0478">
        <w:rPr>
          <w:rFonts w:ascii="Arial Narrow" w:hAnsi="Arial Narrow" w:cs="Arial"/>
          <w:sz w:val="24"/>
          <w:szCs w:val="24"/>
        </w:rPr>
        <w:t>cursos específicos da Secretarias</w:t>
      </w:r>
      <w:r w:rsidRPr="007F0478">
        <w:rPr>
          <w:rFonts w:ascii="Arial Narrow" w:hAnsi="Arial Narrow" w:cs="Arial"/>
          <w:sz w:val="24"/>
          <w:szCs w:val="24"/>
        </w:rPr>
        <w:t xml:space="preserve">, </w:t>
      </w:r>
      <w:r w:rsidR="00C66B07" w:rsidRPr="007F0478">
        <w:rPr>
          <w:rFonts w:ascii="Arial Narrow" w:hAnsi="Arial Narrow" w:cs="Arial"/>
          <w:sz w:val="24"/>
          <w:szCs w:val="24"/>
        </w:rPr>
        <w:t>existente (</w:t>
      </w:r>
      <w:r w:rsidRPr="007F0478">
        <w:rPr>
          <w:rFonts w:ascii="Arial Narrow" w:hAnsi="Arial Narrow" w:cs="Arial"/>
          <w:sz w:val="24"/>
          <w:szCs w:val="24"/>
        </w:rPr>
        <w:t xml:space="preserve">s) </w:t>
      </w:r>
      <w:r w:rsidR="00C66B07" w:rsidRPr="007F0478">
        <w:rPr>
          <w:rFonts w:ascii="Arial Narrow" w:hAnsi="Arial Narrow" w:cs="Arial"/>
          <w:sz w:val="24"/>
          <w:szCs w:val="24"/>
        </w:rPr>
        <w:t xml:space="preserve">na(s) seguinte(s) dotação(ões) </w:t>
      </w:r>
      <w:r w:rsidRPr="007F0478">
        <w:rPr>
          <w:rFonts w:ascii="Arial Narrow" w:hAnsi="Arial Narrow" w:cs="Arial"/>
          <w:sz w:val="24"/>
          <w:szCs w:val="24"/>
        </w:rPr>
        <w:t xml:space="preserve">orçamentária(s): </w:t>
      </w:r>
    </w:p>
    <w:p w14:paraId="1A2622EA" w14:textId="77777777" w:rsidR="00481FF7" w:rsidRPr="007F0478" w:rsidRDefault="00481FF7" w:rsidP="003303CD">
      <w:pPr>
        <w:spacing w:line="360" w:lineRule="auto"/>
        <w:jc w:val="both"/>
        <w:rPr>
          <w:rFonts w:ascii="Arial Narrow" w:hAnsi="Arial Narrow" w:cs="Arial"/>
          <w:bCs/>
          <w:sz w:val="24"/>
          <w:szCs w:val="24"/>
        </w:rPr>
      </w:pPr>
      <w:bookmarkStart w:id="5" w:name="_Hlk66467740"/>
      <w:r w:rsidRPr="007F0478">
        <w:rPr>
          <w:rFonts w:ascii="Arial Narrow" w:hAnsi="Arial Narrow" w:cs="Arial"/>
          <w:bCs/>
          <w:sz w:val="24"/>
          <w:szCs w:val="24"/>
        </w:rPr>
        <w:t xml:space="preserve">071127.812.0039.2071--Manut. </w:t>
      </w:r>
      <w:proofErr w:type="gramStart"/>
      <w:r w:rsidRPr="007F0478">
        <w:rPr>
          <w:rFonts w:ascii="Arial Narrow" w:hAnsi="Arial Narrow" w:cs="Arial"/>
          <w:bCs/>
          <w:sz w:val="24"/>
          <w:szCs w:val="24"/>
        </w:rPr>
        <w:t>serviços</w:t>
      </w:r>
      <w:proofErr w:type="gramEnd"/>
      <w:r w:rsidRPr="007F0478">
        <w:rPr>
          <w:rFonts w:ascii="Arial Narrow" w:hAnsi="Arial Narrow" w:cs="Arial"/>
          <w:bCs/>
          <w:sz w:val="24"/>
          <w:szCs w:val="24"/>
        </w:rPr>
        <w:t xml:space="preserve"> esportes municipais</w:t>
      </w:r>
    </w:p>
    <w:bookmarkEnd w:id="5"/>
    <w:p w14:paraId="7CF16439" w14:textId="3E0BA132" w:rsidR="004325B1" w:rsidRPr="007F0478" w:rsidRDefault="00481FF7" w:rsidP="003303CD">
      <w:pPr>
        <w:spacing w:line="360" w:lineRule="auto"/>
        <w:jc w:val="both"/>
        <w:rPr>
          <w:rFonts w:ascii="Arial Narrow" w:hAnsi="Arial Narrow" w:cs="Arial"/>
          <w:bCs/>
          <w:sz w:val="24"/>
          <w:szCs w:val="24"/>
        </w:rPr>
      </w:pPr>
      <w:r w:rsidRPr="007F0478">
        <w:rPr>
          <w:rFonts w:ascii="Arial Narrow" w:eastAsiaTheme="minorHAnsi" w:hAnsi="Arial Narrow" w:cs="Arial"/>
          <w:sz w:val="24"/>
          <w:szCs w:val="24"/>
        </w:rPr>
        <w:t>3339036000000 Outros serviços de terceiros - Pessoa física 0124 transferências de convênios 219-4</w:t>
      </w:r>
    </w:p>
    <w:p w14:paraId="539EE581" w14:textId="5F62B3ED" w:rsidR="002B34B9" w:rsidRPr="007F0478" w:rsidRDefault="002B34B9" w:rsidP="003303CD">
      <w:pPr>
        <w:spacing w:before="240" w:after="0" w:line="360" w:lineRule="auto"/>
        <w:rPr>
          <w:rFonts w:ascii="Arial Narrow" w:hAnsi="Arial Narrow" w:cs="Arial"/>
          <w:b/>
          <w:sz w:val="24"/>
          <w:szCs w:val="24"/>
        </w:rPr>
      </w:pPr>
      <w:r w:rsidRPr="00BD1C0A">
        <w:rPr>
          <w:rFonts w:ascii="Arial Narrow" w:hAnsi="Arial Narrow" w:cs="Arial"/>
          <w:b/>
          <w:sz w:val="24"/>
          <w:szCs w:val="24"/>
        </w:rPr>
        <w:t xml:space="preserve">CLÁUSULA NONA - </w:t>
      </w:r>
      <w:r w:rsidR="00A46FCC" w:rsidRPr="00BD1C0A">
        <w:rPr>
          <w:rFonts w:ascii="Arial Narrow" w:hAnsi="Arial Narrow" w:cs="Arial"/>
          <w:b/>
          <w:sz w:val="24"/>
          <w:szCs w:val="24"/>
        </w:rPr>
        <w:t>PROCEDIMENTOS DE GESTÃO E FISCALIZAÇÃO</w:t>
      </w:r>
    </w:p>
    <w:p w14:paraId="5ED0B17F" w14:textId="443F23CB" w:rsidR="00BD1C0A" w:rsidRDefault="00BD1C0A" w:rsidP="003303CD">
      <w:pPr>
        <w:spacing w:before="240" w:after="0" w:line="360" w:lineRule="auto"/>
        <w:ind w:firstLine="708"/>
        <w:jc w:val="both"/>
        <w:rPr>
          <w:rFonts w:ascii="Arial Narrow" w:hAnsi="Arial Narrow"/>
          <w:sz w:val="24"/>
          <w:szCs w:val="24"/>
        </w:rPr>
      </w:pPr>
      <w:r>
        <w:rPr>
          <w:rFonts w:ascii="Arial Narrow" w:hAnsi="Arial Narrow" w:cs="Arial"/>
          <w:sz w:val="24"/>
          <w:szCs w:val="24"/>
        </w:rPr>
        <w:lastRenderedPageBreak/>
        <w:t>9.1</w:t>
      </w:r>
      <w:r w:rsidRPr="007F0478">
        <w:rPr>
          <w:rFonts w:ascii="Arial Narrow" w:hAnsi="Arial Narrow" w:cs="Arial"/>
          <w:sz w:val="24"/>
          <w:szCs w:val="24"/>
        </w:rPr>
        <w:t>A execução contratual será acompanhada e fiscalizada pela Secretaria Municipal de Esportes e Juventude, através do Secretário, o Sr.</w:t>
      </w:r>
      <w:r w:rsidRPr="007F0478">
        <w:rPr>
          <w:rFonts w:ascii="Arial Narrow" w:hAnsi="Arial Narrow"/>
          <w:bCs/>
          <w:sz w:val="24"/>
          <w:szCs w:val="24"/>
        </w:rPr>
        <w:t xml:space="preserve"> Jefferson Coutinho Mota</w:t>
      </w:r>
      <w:r w:rsidRPr="007F0478">
        <w:rPr>
          <w:rFonts w:ascii="Arial Narrow" w:hAnsi="Arial Narrow" w:cs="Arial"/>
          <w:sz w:val="24"/>
          <w:szCs w:val="24"/>
        </w:rPr>
        <w:t xml:space="preserve"> especialmente designado para este fim pela CONTRATANTE, de acordo com o estabelecido nos termos da </w:t>
      </w:r>
      <w:r w:rsidRPr="007F0478">
        <w:rPr>
          <w:rFonts w:ascii="Arial Narrow" w:hAnsi="Arial Narrow"/>
          <w:sz w:val="24"/>
          <w:szCs w:val="24"/>
        </w:rPr>
        <w:t>Lei Federal nº 14.133/2021.</w:t>
      </w:r>
    </w:p>
    <w:p w14:paraId="11D75704" w14:textId="37C49E2C" w:rsidR="002B34B9" w:rsidRPr="007F0478" w:rsidRDefault="00011B5D" w:rsidP="003303CD">
      <w:pPr>
        <w:spacing w:before="240" w:after="0" w:line="360" w:lineRule="auto"/>
        <w:ind w:firstLine="708"/>
        <w:jc w:val="both"/>
        <w:rPr>
          <w:rFonts w:ascii="Arial Narrow" w:hAnsi="Arial Narrow" w:cs="Arial"/>
          <w:sz w:val="24"/>
          <w:szCs w:val="24"/>
        </w:rPr>
      </w:pPr>
      <w:r w:rsidRPr="007F0478">
        <w:rPr>
          <w:rFonts w:ascii="Arial Narrow" w:hAnsi="Arial Narrow" w:cs="Arial"/>
          <w:sz w:val="24"/>
          <w:szCs w:val="24"/>
        </w:rPr>
        <w:t>9.</w:t>
      </w:r>
      <w:r w:rsidR="00BD1C0A">
        <w:rPr>
          <w:rFonts w:ascii="Arial Narrow" w:hAnsi="Arial Narrow" w:cs="Arial"/>
          <w:sz w:val="24"/>
          <w:szCs w:val="24"/>
        </w:rPr>
        <w:t>2</w:t>
      </w:r>
      <w:r w:rsidRPr="007F0478">
        <w:rPr>
          <w:rFonts w:ascii="Arial Narrow" w:hAnsi="Arial Narrow" w:cs="Arial"/>
          <w:sz w:val="24"/>
          <w:szCs w:val="24"/>
        </w:rPr>
        <w:t xml:space="preserve"> </w:t>
      </w:r>
      <w:r w:rsidR="002B34B9" w:rsidRPr="007F0478">
        <w:rPr>
          <w:rFonts w:ascii="Arial Narrow" w:hAnsi="Arial Narrow" w:cs="Arial"/>
          <w:sz w:val="24"/>
          <w:szCs w:val="24"/>
        </w:rPr>
        <w:t>É competente para pleno e total recebimento do</w:t>
      </w:r>
      <w:r w:rsidR="00365A21" w:rsidRPr="007F0478">
        <w:rPr>
          <w:rFonts w:ascii="Arial Narrow" w:hAnsi="Arial Narrow" w:cs="Arial"/>
          <w:sz w:val="24"/>
          <w:szCs w:val="24"/>
        </w:rPr>
        <w:t>s</w:t>
      </w:r>
      <w:r w:rsidR="002B34B9" w:rsidRPr="007F0478">
        <w:rPr>
          <w:rFonts w:ascii="Arial Narrow" w:hAnsi="Arial Narrow" w:cs="Arial"/>
          <w:sz w:val="24"/>
          <w:szCs w:val="24"/>
        </w:rPr>
        <w:t xml:space="preserve"> </w:t>
      </w:r>
      <w:r w:rsidR="00365A21" w:rsidRPr="007F0478">
        <w:rPr>
          <w:rFonts w:ascii="Arial Narrow" w:hAnsi="Arial Narrow" w:cs="Arial"/>
          <w:sz w:val="24"/>
          <w:szCs w:val="24"/>
        </w:rPr>
        <w:t>serviços</w:t>
      </w:r>
      <w:r w:rsidR="002B34B9" w:rsidRPr="007F0478">
        <w:rPr>
          <w:rFonts w:ascii="Arial Narrow" w:hAnsi="Arial Narrow" w:cs="Arial"/>
          <w:sz w:val="24"/>
          <w:szCs w:val="24"/>
        </w:rPr>
        <w:t xml:space="preserve"> deste contrato, bem como a gestão/fiscalização do seu cumprimento, serviços, a Secretaria Municipal de </w:t>
      </w:r>
      <w:r w:rsidR="00365A21" w:rsidRPr="007F0478">
        <w:rPr>
          <w:rFonts w:ascii="Arial Narrow" w:hAnsi="Arial Narrow" w:cs="Arial"/>
          <w:sz w:val="24"/>
          <w:szCs w:val="24"/>
        </w:rPr>
        <w:t>Esportes, Juventude e Lazer</w:t>
      </w:r>
      <w:r w:rsidR="00EA48FD" w:rsidRPr="007F0478">
        <w:rPr>
          <w:rFonts w:ascii="Arial Narrow" w:hAnsi="Arial Narrow" w:cs="Arial"/>
          <w:sz w:val="24"/>
          <w:szCs w:val="24"/>
        </w:rPr>
        <w:t xml:space="preserve"> deste município de São João das Missões</w:t>
      </w:r>
      <w:r w:rsidR="002B34B9" w:rsidRPr="007F0478">
        <w:rPr>
          <w:rFonts w:ascii="Arial Narrow" w:hAnsi="Arial Narrow" w:cs="Arial"/>
          <w:sz w:val="24"/>
          <w:szCs w:val="24"/>
        </w:rPr>
        <w:t xml:space="preserve">. </w:t>
      </w:r>
    </w:p>
    <w:p w14:paraId="17A90F17" w14:textId="2490534A" w:rsidR="00011B5D" w:rsidRPr="007F0478" w:rsidRDefault="00011B5D" w:rsidP="00011B5D">
      <w:pPr>
        <w:spacing w:before="240" w:after="0" w:line="360" w:lineRule="auto"/>
        <w:ind w:firstLine="708"/>
        <w:jc w:val="both"/>
        <w:rPr>
          <w:rFonts w:ascii="Arial Narrow" w:hAnsi="Arial Narrow" w:cs="Arial"/>
          <w:sz w:val="24"/>
          <w:szCs w:val="24"/>
        </w:rPr>
      </w:pPr>
      <w:r w:rsidRPr="007F0478">
        <w:rPr>
          <w:rFonts w:ascii="Arial Narrow" w:hAnsi="Arial Narrow" w:cs="Arial"/>
          <w:sz w:val="24"/>
          <w:szCs w:val="24"/>
        </w:rPr>
        <w:t>9.</w:t>
      </w:r>
      <w:r w:rsidR="00BD1C0A">
        <w:rPr>
          <w:rFonts w:ascii="Arial Narrow" w:hAnsi="Arial Narrow" w:cs="Arial"/>
          <w:sz w:val="24"/>
          <w:szCs w:val="24"/>
        </w:rPr>
        <w:t>3</w:t>
      </w:r>
      <w:r w:rsidRPr="007F0478">
        <w:rPr>
          <w:rFonts w:ascii="Arial Narrow" w:hAnsi="Arial Narrow" w:cs="Arial"/>
          <w:sz w:val="24"/>
          <w:szCs w:val="24"/>
        </w:rPr>
        <w:t>. Compete ao Gestor do Termo de Credenciamento acima identificado exercer a administração do Termo de Credenciamento, com atribuições voltadas para o controle das questões documentais da contratação, quais sejam, verificar se os recursos estão sendo empenhados conforme as respectivas dotações orçamentárias, acompanhar o prazo de vigência do Termo de Credenciamento, verificar a necessidade e possibilidade da renovação/prorrogação, bem como estudar a viabilidade de realização de reequilíbrio econômico-financeiro e da celebração dos respectivos termos aditivos, etc.</w:t>
      </w:r>
    </w:p>
    <w:p w14:paraId="532623F3" w14:textId="2B5E7C11" w:rsidR="00011B5D" w:rsidRPr="007F0478" w:rsidRDefault="00011B5D" w:rsidP="00011B5D">
      <w:pPr>
        <w:spacing w:before="240" w:after="0" w:line="360" w:lineRule="auto"/>
        <w:rPr>
          <w:rFonts w:ascii="Arial Narrow" w:hAnsi="Arial Narrow" w:cs="Arial"/>
          <w:sz w:val="24"/>
          <w:szCs w:val="24"/>
        </w:rPr>
      </w:pPr>
      <w:r w:rsidRPr="007F0478">
        <w:rPr>
          <w:rFonts w:ascii="Arial Narrow" w:hAnsi="Arial Narrow" w:cs="Arial"/>
          <w:sz w:val="24"/>
          <w:szCs w:val="24"/>
        </w:rPr>
        <w:t>9.</w:t>
      </w:r>
      <w:r w:rsidR="00BD1C0A">
        <w:rPr>
          <w:rFonts w:ascii="Arial Narrow" w:hAnsi="Arial Narrow" w:cs="Arial"/>
          <w:sz w:val="24"/>
          <w:szCs w:val="24"/>
        </w:rPr>
        <w:t>4</w:t>
      </w:r>
      <w:r w:rsidRPr="007F0478">
        <w:rPr>
          <w:rFonts w:ascii="Arial Narrow" w:hAnsi="Arial Narrow" w:cs="Arial"/>
          <w:sz w:val="24"/>
          <w:szCs w:val="24"/>
        </w:rPr>
        <w:t>. Compete ao Fiscal do Termo de Credenciamento acima identificado exercer a verificação concreta do objeto, devendo o servidor designado verificar a qualidade e procedência da prestação do objeto respectivo, encaminhar informações ao gestor do Termo de Credenciamento, atestar documentos fiscais, exercer o relacionamento necessário com a contratada, dirimir as dúvidas que surgirem no curso da execução do Termo de Credenciamento, etc.</w:t>
      </w:r>
    </w:p>
    <w:p w14:paraId="0510815A" w14:textId="0B81F542" w:rsidR="00011B5D" w:rsidRPr="007F0478" w:rsidRDefault="00011B5D" w:rsidP="00011B5D">
      <w:pPr>
        <w:spacing w:before="240" w:after="0" w:line="360" w:lineRule="auto"/>
        <w:jc w:val="both"/>
        <w:rPr>
          <w:rFonts w:ascii="Arial Narrow" w:hAnsi="Arial Narrow" w:cs="Arial"/>
          <w:sz w:val="24"/>
          <w:szCs w:val="24"/>
        </w:rPr>
      </w:pPr>
      <w:r w:rsidRPr="007F0478">
        <w:rPr>
          <w:rFonts w:ascii="Arial Narrow" w:hAnsi="Arial Narrow" w:cs="Arial"/>
          <w:sz w:val="24"/>
          <w:szCs w:val="24"/>
        </w:rPr>
        <w:t>9.</w:t>
      </w:r>
      <w:r w:rsidR="00BD1C0A">
        <w:rPr>
          <w:rFonts w:ascii="Arial Narrow" w:hAnsi="Arial Narrow" w:cs="Arial"/>
          <w:sz w:val="24"/>
          <w:szCs w:val="24"/>
        </w:rPr>
        <w:t>5</w:t>
      </w:r>
      <w:r w:rsidRPr="007F0478">
        <w:rPr>
          <w:rFonts w:ascii="Arial Narrow" w:hAnsi="Arial Narrow" w:cs="Arial"/>
          <w:sz w:val="24"/>
          <w:szCs w:val="24"/>
        </w:rPr>
        <w:t>. O fiscal do Termo de Credenciamento anotará em registro próprio todas as ocorrências relacionadas com a execução do Termo de Credenciamento,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7A2AD67" w14:textId="1334457B" w:rsidR="00011B5D" w:rsidRPr="007F0478" w:rsidRDefault="00011B5D" w:rsidP="00011B5D">
      <w:pPr>
        <w:spacing w:before="240" w:after="0" w:line="360" w:lineRule="auto"/>
        <w:jc w:val="both"/>
        <w:rPr>
          <w:rFonts w:ascii="Arial Narrow" w:hAnsi="Arial Narrow" w:cs="Arial"/>
          <w:sz w:val="24"/>
          <w:szCs w:val="24"/>
        </w:rPr>
      </w:pPr>
      <w:r w:rsidRPr="007F0478">
        <w:rPr>
          <w:rFonts w:ascii="Arial Narrow" w:hAnsi="Arial Narrow" w:cs="Arial"/>
          <w:sz w:val="24"/>
          <w:szCs w:val="24"/>
        </w:rPr>
        <w:t>9.</w:t>
      </w:r>
      <w:r w:rsidR="00BD1C0A">
        <w:rPr>
          <w:rFonts w:ascii="Arial Narrow" w:hAnsi="Arial Narrow" w:cs="Arial"/>
          <w:sz w:val="24"/>
          <w:szCs w:val="24"/>
        </w:rPr>
        <w:t>6</w:t>
      </w:r>
      <w:r w:rsidRPr="007F0478">
        <w:rPr>
          <w:rFonts w:ascii="Arial Narrow" w:hAnsi="Arial Narrow" w:cs="Arial"/>
          <w:sz w:val="24"/>
          <w:szCs w:val="24"/>
        </w:rPr>
        <w:t xml:space="preserve">. A fiscalização de que trata este item não exclui nem reduz a responsabilidade do prestador de serviços, inclusive perante terceiros, por qualquer irregularidade, ainda que resultante de imperfeições técnicas, vícios redibitórios, ou emprego de material inadequado ou de qualidade inferior, e, na ocorrência desta, </w:t>
      </w:r>
      <w:r w:rsidRPr="007F0478">
        <w:rPr>
          <w:rFonts w:ascii="Arial Narrow" w:hAnsi="Arial Narrow" w:cs="Arial"/>
          <w:sz w:val="24"/>
          <w:szCs w:val="24"/>
        </w:rPr>
        <w:lastRenderedPageBreak/>
        <w:t>não implica em corresponsabilidade da Administração ou de seus agentes e prepostos, de conformidade com o art. 120 da Lei N.º 14.133/2021.</w:t>
      </w:r>
    </w:p>
    <w:p w14:paraId="0D31DD11" w14:textId="0A76FB73"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DÉCIMA - DAS PENALIDADES </w:t>
      </w:r>
    </w:p>
    <w:p w14:paraId="17A739B1" w14:textId="77777777" w:rsidR="000A03C1" w:rsidRPr="007F0478" w:rsidRDefault="00365A21" w:rsidP="000A03C1">
      <w:pPr>
        <w:spacing w:before="240" w:after="0" w:line="360" w:lineRule="auto"/>
        <w:jc w:val="both"/>
        <w:rPr>
          <w:rFonts w:ascii="Arial Narrow" w:hAnsi="Arial Narrow" w:cs="Arial"/>
          <w:sz w:val="24"/>
          <w:szCs w:val="24"/>
        </w:rPr>
      </w:pPr>
      <w:r w:rsidRPr="007F0478">
        <w:rPr>
          <w:rFonts w:ascii="Arial Narrow" w:hAnsi="Arial Narrow" w:cs="Arial"/>
          <w:sz w:val="24"/>
          <w:szCs w:val="24"/>
        </w:rPr>
        <w:t>10.1</w:t>
      </w:r>
      <w:r w:rsidR="000A03C1" w:rsidRPr="007F0478">
        <w:rPr>
          <w:rFonts w:ascii="Arial Narrow" w:hAnsi="Arial Narrow"/>
          <w:sz w:val="24"/>
          <w:szCs w:val="24"/>
        </w:rPr>
        <w:t xml:space="preserve"> </w:t>
      </w:r>
      <w:r w:rsidR="000A03C1" w:rsidRPr="007F0478">
        <w:rPr>
          <w:rFonts w:ascii="Arial Narrow" w:hAnsi="Arial Narrow" w:cs="Arial"/>
          <w:sz w:val="24"/>
          <w:szCs w:val="24"/>
        </w:rPr>
        <w:t xml:space="preserve">O descumprimento de quaisquer das cláusulas ou obrigações diretas ou indiretas decorrentes do edital e seus anexos poderá ensejar a aplicação das penalidades previstas nos artigos 155, 156 e 162 da Lei Federal nº 14.133/2021 ao credenciado, bem como observará os termos do Decreto Municipal nº 726/2024. </w:t>
      </w:r>
    </w:p>
    <w:p w14:paraId="641AAB65" w14:textId="77777777"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DÉCIMA PRIMEIRA - DA RESCISÃO CONTRATUAL </w:t>
      </w:r>
    </w:p>
    <w:p w14:paraId="7A6FDBBD" w14:textId="7238227A" w:rsidR="002B34B9"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w:t>
      </w:r>
      <w:r w:rsidR="00365A21" w:rsidRPr="007F0478">
        <w:rPr>
          <w:rFonts w:ascii="Arial Narrow" w:hAnsi="Arial Narrow" w:cs="Arial"/>
          <w:sz w:val="24"/>
          <w:szCs w:val="24"/>
        </w:rPr>
        <w:t>1</w:t>
      </w:r>
      <w:r w:rsidRPr="007F0478">
        <w:rPr>
          <w:rFonts w:ascii="Arial Narrow" w:hAnsi="Arial Narrow" w:cs="Arial"/>
          <w:sz w:val="24"/>
          <w:szCs w:val="24"/>
        </w:rPr>
        <w:t xml:space="preserve">.1 - Constituem motivos para rescisão do presente Contrato, assegurado o contraditório e a ampla defesa, o não cumprimento de qualquer de suas cláusulas e condições deste contrato, bem como, motivos previstos na Lei Federal nº. </w:t>
      </w:r>
      <w:r w:rsidR="000A03C1" w:rsidRPr="007F0478">
        <w:rPr>
          <w:rFonts w:ascii="Arial Narrow" w:hAnsi="Arial Narrow" w:cs="Arial"/>
          <w:sz w:val="24"/>
          <w:szCs w:val="24"/>
        </w:rPr>
        <w:t>14.133/2021 e no Decreto Municipal nº 726/2024</w:t>
      </w:r>
      <w:r w:rsidRPr="007F0478">
        <w:rPr>
          <w:rFonts w:ascii="Arial Narrow" w:hAnsi="Arial Narrow" w:cs="Arial"/>
          <w:sz w:val="24"/>
          <w:szCs w:val="24"/>
        </w:rPr>
        <w:t xml:space="preserve">, sem prejuízo das multas cominadas neste termo. </w:t>
      </w:r>
    </w:p>
    <w:p w14:paraId="304DD760" w14:textId="77777777"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DÉCIMA SEGUNDA – DA PUBLICAÇÃO </w:t>
      </w:r>
    </w:p>
    <w:p w14:paraId="491F0392" w14:textId="3CB46ECC" w:rsidR="002B34B9" w:rsidRPr="007F0478" w:rsidRDefault="00A427F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12.1</w:t>
      </w:r>
      <w:r w:rsidR="00F44FA8" w:rsidRPr="007F0478">
        <w:rPr>
          <w:rFonts w:ascii="Arial Narrow" w:hAnsi="Arial Narrow" w:cs="Arial"/>
          <w:sz w:val="24"/>
          <w:szCs w:val="24"/>
        </w:rPr>
        <w:t xml:space="preserve"> </w:t>
      </w:r>
      <w:r w:rsidR="002B34B9" w:rsidRPr="007F0478">
        <w:rPr>
          <w:rFonts w:ascii="Arial Narrow" w:hAnsi="Arial Narrow" w:cs="Arial"/>
          <w:sz w:val="24"/>
          <w:szCs w:val="24"/>
        </w:rPr>
        <w:t xml:space="preserve">O extrato do presente Contrato será publicado pela CONTRATANTE no Diário Oficial Eletrônico do Município de </w:t>
      </w:r>
      <w:r w:rsidR="00EA48FD" w:rsidRPr="007F0478">
        <w:rPr>
          <w:rFonts w:ascii="Arial Narrow" w:hAnsi="Arial Narrow" w:cs="Arial"/>
          <w:sz w:val="24"/>
          <w:szCs w:val="24"/>
        </w:rPr>
        <w:t>São João das Missões</w:t>
      </w:r>
      <w:r w:rsidR="002B34B9" w:rsidRPr="007F0478">
        <w:rPr>
          <w:rFonts w:ascii="Arial Narrow" w:hAnsi="Arial Narrow" w:cs="Arial"/>
          <w:sz w:val="24"/>
          <w:szCs w:val="24"/>
        </w:rPr>
        <w:t xml:space="preserve">/MG, consoante disposição contida </w:t>
      </w:r>
      <w:r w:rsidR="002B34B9" w:rsidRPr="00D3393E">
        <w:rPr>
          <w:rFonts w:ascii="Arial Narrow" w:hAnsi="Arial Narrow" w:cs="Arial"/>
          <w:sz w:val="24"/>
          <w:szCs w:val="24"/>
        </w:rPr>
        <w:t xml:space="preserve">no </w:t>
      </w:r>
      <w:r w:rsidR="000A03C1" w:rsidRPr="00D3393E">
        <w:rPr>
          <w:rFonts w:ascii="Arial Narrow" w:hAnsi="Arial Narrow" w:cs="Arial"/>
          <w:sz w:val="24"/>
          <w:szCs w:val="24"/>
        </w:rPr>
        <w:t>art. 8º do Decreto Municipal nº 726/2024.</w:t>
      </w:r>
      <w:r w:rsidR="000A03C1" w:rsidRPr="007F0478">
        <w:rPr>
          <w:rFonts w:ascii="Arial Narrow" w:hAnsi="Arial Narrow" w:cs="Arial"/>
          <w:sz w:val="24"/>
          <w:szCs w:val="24"/>
        </w:rPr>
        <w:t xml:space="preserve"> </w:t>
      </w:r>
    </w:p>
    <w:p w14:paraId="0A169C51" w14:textId="6D1030F5" w:rsidR="00A427FD" w:rsidRPr="007F0478" w:rsidRDefault="00A427FD" w:rsidP="00A427FD">
      <w:pPr>
        <w:spacing w:before="240" w:after="0" w:line="360" w:lineRule="auto"/>
        <w:jc w:val="both"/>
        <w:rPr>
          <w:rFonts w:ascii="Arial Narrow" w:hAnsi="Arial Narrow" w:cs="Arial"/>
          <w:b/>
          <w:sz w:val="24"/>
          <w:szCs w:val="24"/>
        </w:rPr>
      </w:pPr>
      <w:r w:rsidRPr="007F0478">
        <w:rPr>
          <w:rFonts w:ascii="Arial Narrow" w:hAnsi="Arial Narrow" w:cs="Arial"/>
          <w:b/>
          <w:sz w:val="24"/>
          <w:szCs w:val="24"/>
        </w:rPr>
        <w:t>CLÁUSULA DÉCIMA TERCEIRA – REEQUILÍBRIO ECONÔMICO-FINANCEIRO DO CONTRATO</w:t>
      </w:r>
    </w:p>
    <w:p w14:paraId="207791D1" w14:textId="1E3EE06F" w:rsidR="00A427FD" w:rsidRPr="007F0478" w:rsidRDefault="00A427FD" w:rsidP="00A427FD">
      <w:pPr>
        <w:spacing w:before="240" w:after="0" w:line="360" w:lineRule="auto"/>
        <w:jc w:val="both"/>
        <w:rPr>
          <w:rFonts w:ascii="Arial Narrow" w:hAnsi="Arial Narrow" w:cs="Arial"/>
          <w:sz w:val="24"/>
          <w:szCs w:val="24"/>
        </w:rPr>
      </w:pPr>
      <w:r w:rsidRPr="007F0478">
        <w:rPr>
          <w:rFonts w:ascii="Arial Narrow" w:hAnsi="Arial Narrow" w:cs="Arial"/>
          <w:sz w:val="24"/>
          <w:szCs w:val="24"/>
        </w:rPr>
        <w:t>13.1. A recomposição do preço do contrato observará a Lei 14.133/2021.</w:t>
      </w:r>
    </w:p>
    <w:p w14:paraId="3EA68F3D" w14:textId="74A315C8" w:rsidR="00A427FD" w:rsidRPr="00BD1C0A" w:rsidRDefault="00A427FD" w:rsidP="00BD1C0A">
      <w:pPr>
        <w:pStyle w:val="Ttulo2"/>
        <w:jc w:val="both"/>
        <w:rPr>
          <w:rFonts w:ascii="Arial Narrow" w:hAnsi="Arial Narrow" w:cs="Arial"/>
          <w:color w:val="auto"/>
          <w:sz w:val="24"/>
          <w:szCs w:val="24"/>
        </w:rPr>
      </w:pPr>
      <w:r w:rsidRPr="00BD1C0A">
        <w:rPr>
          <w:rFonts w:ascii="Arial Narrow" w:eastAsia="Calibri" w:hAnsi="Arial Narrow" w:cs="Arial"/>
          <w:b w:val="0"/>
          <w:bCs w:val="0"/>
          <w:color w:val="auto"/>
          <w:sz w:val="24"/>
          <w:szCs w:val="24"/>
        </w:rPr>
        <w:lastRenderedPageBreak/>
        <w:t xml:space="preserve">13.2. Os reajustes e repactuações serão efetuadas com base em índices setoriais oficiais ou composição de custos, correlacionados aos materiais e/ou serviços utilizados, ou, na falta de índice setorial oficial específico, por outro índice oficial que guarde maior correlação com o segmento econômico em que estejam inseridos os materiais e/ou serviços, ou, ainda, na falta de qualquer índice setorial, servirá como base </w:t>
      </w:r>
      <w:r w:rsidRPr="00BD1C0A">
        <w:rPr>
          <w:rFonts w:ascii="Arial Narrow" w:eastAsia="Calibri" w:hAnsi="Arial Narrow" w:cs="Arial"/>
          <w:bCs w:val="0"/>
          <w:color w:val="auto"/>
          <w:sz w:val="24"/>
          <w:szCs w:val="24"/>
        </w:rPr>
        <w:t xml:space="preserve">o </w:t>
      </w:r>
      <w:r w:rsidR="00BD1C0A" w:rsidRPr="00BD1C0A">
        <w:rPr>
          <w:rFonts w:ascii="Arial Narrow" w:eastAsia="Calibri" w:hAnsi="Arial Narrow" w:cs="Arial"/>
          <w:bCs w:val="0"/>
          <w:color w:val="auto"/>
          <w:sz w:val="24"/>
          <w:szCs w:val="24"/>
        </w:rPr>
        <w:t>IPCA - Índice Nacional de Preços ao Consumidor Amplo</w:t>
      </w:r>
      <w:r w:rsidRPr="00BD1C0A">
        <w:rPr>
          <w:rFonts w:ascii="Arial Narrow" w:hAnsi="Arial Narrow" w:cs="Arial"/>
          <w:color w:val="auto"/>
          <w:sz w:val="24"/>
          <w:szCs w:val="24"/>
        </w:rPr>
        <w:t>. Os reajustes poderão ser aplicados a qualquer época da vigência do contrato, atendida sempre a menor periodicidade estabelecida em lei que, no momento é de doze meses a contar do mês de assinatura deste contrato</w:t>
      </w:r>
      <w:r w:rsidR="00BD1C0A" w:rsidRPr="00BD1C0A">
        <w:rPr>
          <w:rFonts w:ascii="Arial Narrow" w:hAnsi="Arial Narrow" w:cs="Arial"/>
          <w:color w:val="auto"/>
          <w:sz w:val="24"/>
          <w:szCs w:val="24"/>
        </w:rPr>
        <w:t>.</w:t>
      </w:r>
    </w:p>
    <w:p w14:paraId="45D8DA6B" w14:textId="4C2F6A32" w:rsidR="002B34B9" w:rsidRPr="007F0478" w:rsidRDefault="002B34B9"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 xml:space="preserve">CLÁUSULA DÉCIMA </w:t>
      </w:r>
      <w:r w:rsidR="00A427FD" w:rsidRPr="007F0478">
        <w:rPr>
          <w:rFonts w:ascii="Arial Narrow" w:hAnsi="Arial Narrow" w:cs="Arial"/>
          <w:b/>
          <w:sz w:val="24"/>
          <w:szCs w:val="24"/>
        </w:rPr>
        <w:t>QUARTA</w:t>
      </w:r>
      <w:r w:rsidRPr="007F0478">
        <w:rPr>
          <w:rFonts w:ascii="Arial Narrow" w:hAnsi="Arial Narrow" w:cs="Arial"/>
          <w:b/>
          <w:sz w:val="24"/>
          <w:szCs w:val="24"/>
        </w:rPr>
        <w:t xml:space="preserve"> - DAS ALTERAÇÕES </w:t>
      </w:r>
    </w:p>
    <w:p w14:paraId="2B4027AB" w14:textId="5209EF48" w:rsidR="002B34B9" w:rsidRPr="007F0478" w:rsidRDefault="00A427F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 xml:space="preserve">14.1 </w:t>
      </w:r>
      <w:r w:rsidR="002B34B9" w:rsidRPr="007F0478">
        <w:rPr>
          <w:rFonts w:ascii="Arial Narrow" w:hAnsi="Arial Narrow" w:cs="Arial"/>
          <w:sz w:val="24"/>
          <w:szCs w:val="24"/>
        </w:rPr>
        <w:t xml:space="preserve">Qualquer modificação de forma qualitativa ou quantitativa, redução ou acréscimo do objeto ora contratado, bem como prorrogação de prazo poderá ser determinado pelo Contratante, lavrando-se o respectivo termo, conforme os artigos </w:t>
      </w:r>
      <w:r w:rsidR="000A03C1" w:rsidRPr="007F0478">
        <w:rPr>
          <w:rFonts w:ascii="Arial Narrow" w:hAnsi="Arial Narrow" w:cs="Arial"/>
          <w:sz w:val="24"/>
          <w:szCs w:val="24"/>
        </w:rPr>
        <w:t xml:space="preserve">art. 107 da Lei nº 14.133/2021 </w:t>
      </w:r>
      <w:r w:rsidR="002B34B9" w:rsidRPr="007F0478">
        <w:rPr>
          <w:rFonts w:ascii="Arial Narrow" w:hAnsi="Arial Narrow" w:cs="Arial"/>
          <w:sz w:val="24"/>
          <w:szCs w:val="24"/>
        </w:rPr>
        <w:t xml:space="preserve">e suas alterações. </w:t>
      </w:r>
    </w:p>
    <w:p w14:paraId="573E9B12" w14:textId="44249D4F" w:rsidR="002B34B9" w:rsidRPr="007F0478" w:rsidRDefault="00A427FD" w:rsidP="003303CD">
      <w:pPr>
        <w:spacing w:before="240" w:after="0" w:line="360" w:lineRule="auto"/>
        <w:rPr>
          <w:rFonts w:ascii="Arial Narrow" w:hAnsi="Arial Narrow" w:cs="Arial"/>
          <w:b/>
          <w:sz w:val="24"/>
          <w:szCs w:val="24"/>
        </w:rPr>
      </w:pPr>
      <w:r w:rsidRPr="007F0478">
        <w:rPr>
          <w:rFonts w:ascii="Arial Narrow" w:hAnsi="Arial Narrow" w:cs="Arial"/>
          <w:b/>
          <w:sz w:val="24"/>
          <w:szCs w:val="24"/>
        </w:rPr>
        <w:t>CLÁUSULA DÉCIMA QUINTA</w:t>
      </w:r>
      <w:r w:rsidR="002B34B9" w:rsidRPr="007F0478">
        <w:rPr>
          <w:rFonts w:ascii="Arial Narrow" w:hAnsi="Arial Narrow" w:cs="Arial"/>
          <w:b/>
          <w:sz w:val="24"/>
          <w:szCs w:val="24"/>
        </w:rPr>
        <w:t xml:space="preserve"> - DO FORO </w:t>
      </w:r>
    </w:p>
    <w:p w14:paraId="17CFD41D" w14:textId="710B6FCF" w:rsidR="002B34B9" w:rsidRPr="007F0478" w:rsidRDefault="00A427FD"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15.1</w:t>
      </w:r>
      <w:r w:rsidR="00F44FA8" w:rsidRPr="007F0478">
        <w:rPr>
          <w:rFonts w:ascii="Arial Narrow" w:hAnsi="Arial Narrow" w:cs="Arial"/>
          <w:sz w:val="24"/>
          <w:szCs w:val="24"/>
        </w:rPr>
        <w:t xml:space="preserve"> </w:t>
      </w:r>
      <w:r w:rsidR="002B34B9" w:rsidRPr="007F0478">
        <w:rPr>
          <w:rFonts w:ascii="Arial Narrow" w:hAnsi="Arial Narrow" w:cs="Arial"/>
          <w:sz w:val="24"/>
          <w:szCs w:val="24"/>
        </w:rPr>
        <w:t xml:space="preserve">As partes contratantes elegem, para solução judicial de qualquer questão oriunda da presente contratação, o foro da Comarca de </w:t>
      </w:r>
      <w:r w:rsidR="00EA48FD" w:rsidRPr="007F0478">
        <w:rPr>
          <w:rFonts w:ascii="Arial Narrow" w:hAnsi="Arial Narrow" w:cs="Arial"/>
          <w:sz w:val="24"/>
          <w:szCs w:val="24"/>
        </w:rPr>
        <w:t>Manga</w:t>
      </w:r>
      <w:r w:rsidR="002B34B9" w:rsidRPr="007F0478">
        <w:rPr>
          <w:rFonts w:ascii="Arial Narrow" w:hAnsi="Arial Narrow" w:cs="Arial"/>
          <w:sz w:val="24"/>
          <w:szCs w:val="24"/>
        </w:rPr>
        <w:t xml:space="preserve">/MG, valendo esta cláusula como renúncia expressa a qualquer outro foro, por mais privilegiado que seja ou venha a ser. </w:t>
      </w:r>
    </w:p>
    <w:p w14:paraId="46AF49A4" w14:textId="497F685B" w:rsidR="00EA48FD" w:rsidRPr="007F0478" w:rsidRDefault="002B34B9" w:rsidP="003303CD">
      <w:pPr>
        <w:spacing w:before="240" w:after="0" w:line="360" w:lineRule="auto"/>
        <w:jc w:val="both"/>
        <w:rPr>
          <w:rFonts w:ascii="Arial Narrow" w:hAnsi="Arial Narrow" w:cs="Arial"/>
          <w:sz w:val="24"/>
          <w:szCs w:val="24"/>
        </w:rPr>
      </w:pPr>
      <w:r w:rsidRPr="007F0478">
        <w:rPr>
          <w:rFonts w:ascii="Arial Narrow" w:hAnsi="Arial Narrow" w:cs="Arial"/>
          <w:sz w:val="24"/>
          <w:szCs w:val="24"/>
        </w:rPr>
        <w:t>E, por estarem, assim, justas e contratadas, firmam as partes o presente instrumento em 0</w:t>
      </w:r>
      <w:r w:rsidR="00365A21" w:rsidRPr="007F0478">
        <w:rPr>
          <w:rFonts w:ascii="Arial Narrow" w:hAnsi="Arial Narrow" w:cs="Arial"/>
          <w:sz w:val="24"/>
          <w:szCs w:val="24"/>
        </w:rPr>
        <w:t>2</w:t>
      </w:r>
      <w:r w:rsidRPr="007F0478">
        <w:rPr>
          <w:rFonts w:ascii="Arial Narrow" w:hAnsi="Arial Narrow" w:cs="Arial"/>
          <w:sz w:val="24"/>
          <w:szCs w:val="24"/>
        </w:rPr>
        <w:t xml:space="preserve"> (</w:t>
      </w:r>
      <w:r w:rsidR="00365A21" w:rsidRPr="007F0478">
        <w:rPr>
          <w:rFonts w:ascii="Arial Narrow" w:hAnsi="Arial Narrow" w:cs="Arial"/>
          <w:sz w:val="24"/>
          <w:szCs w:val="24"/>
        </w:rPr>
        <w:t>duas</w:t>
      </w:r>
      <w:r w:rsidRPr="007F0478">
        <w:rPr>
          <w:rFonts w:ascii="Arial Narrow" w:hAnsi="Arial Narrow" w:cs="Arial"/>
          <w:sz w:val="24"/>
          <w:szCs w:val="24"/>
        </w:rPr>
        <w:t xml:space="preserve">) vias de único teor e validade, para um só efeito legal. </w:t>
      </w:r>
    </w:p>
    <w:p w14:paraId="4DA8E8D3" w14:textId="4437C22D" w:rsidR="002B34B9" w:rsidRPr="007F0478" w:rsidRDefault="00EA48FD" w:rsidP="003303CD">
      <w:pPr>
        <w:spacing w:before="240" w:after="0" w:line="360" w:lineRule="auto"/>
        <w:rPr>
          <w:rFonts w:ascii="Arial Narrow" w:hAnsi="Arial Narrow" w:cs="Arial"/>
          <w:sz w:val="24"/>
          <w:szCs w:val="24"/>
        </w:rPr>
      </w:pPr>
      <w:r w:rsidRPr="007F0478">
        <w:rPr>
          <w:rFonts w:ascii="Arial Narrow" w:hAnsi="Arial Narrow" w:cs="Arial"/>
          <w:sz w:val="24"/>
          <w:szCs w:val="24"/>
        </w:rPr>
        <w:t>São João das Missões</w:t>
      </w:r>
      <w:r w:rsidR="002B34B9" w:rsidRPr="007F0478">
        <w:rPr>
          <w:rFonts w:ascii="Arial Narrow" w:hAnsi="Arial Narrow" w:cs="Arial"/>
          <w:sz w:val="24"/>
          <w:szCs w:val="24"/>
        </w:rPr>
        <w:t>/M</w:t>
      </w:r>
      <w:r w:rsidRPr="007F0478">
        <w:rPr>
          <w:rFonts w:ascii="Arial Narrow" w:hAnsi="Arial Narrow" w:cs="Arial"/>
          <w:sz w:val="24"/>
          <w:szCs w:val="24"/>
        </w:rPr>
        <w:t>G, ___ de ____________de 202</w:t>
      </w:r>
      <w:r w:rsidR="00CB271A" w:rsidRPr="007F0478">
        <w:rPr>
          <w:rFonts w:ascii="Arial Narrow" w:hAnsi="Arial Narrow" w:cs="Arial"/>
          <w:sz w:val="24"/>
          <w:szCs w:val="24"/>
        </w:rPr>
        <w:t>4</w:t>
      </w:r>
      <w:r w:rsidRPr="007F0478">
        <w:rPr>
          <w:rFonts w:ascii="Arial Narrow" w:hAnsi="Arial Narrow" w:cs="Arial"/>
          <w:sz w:val="24"/>
          <w:szCs w:val="24"/>
        </w:rPr>
        <w:t xml:space="preserve">. </w:t>
      </w:r>
    </w:p>
    <w:p w14:paraId="5C13EFE1" w14:textId="77777777" w:rsidR="002B34B9" w:rsidRPr="007F0478" w:rsidRDefault="002B34B9"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____________________________________</w:t>
      </w:r>
    </w:p>
    <w:p w14:paraId="03E675BD" w14:textId="5F0C413E" w:rsidR="004325B1" w:rsidRPr="007F0478" w:rsidRDefault="00365A21"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Jair Cavalcante Barbosa</w:t>
      </w:r>
    </w:p>
    <w:p w14:paraId="3B3F95D3" w14:textId="77777777" w:rsidR="002B34B9" w:rsidRPr="007F0478" w:rsidRDefault="004325B1"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PREFEITO MUNICIPAL, DE SÃO JOÃO DAS MISSÕES/MG</w:t>
      </w:r>
    </w:p>
    <w:p w14:paraId="1163820B" w14:textId="77777777" w:rsidR="002B34B9" w:rsidRPr="007F0478" w:rsidRDefault="002B34B9"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Rep. Legal: ......................................</w:t>
      </w:r>
    </w:p>
    <w:p w14:paraId="318090ED" w14:textId="77777777" w:rsidR="002B34B9" w:rsidRPr="007F0478" w:rsidRDefault="002B34B9"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CPF/MF: ..........................................</w:t>
      </w:r>
    </w:p>
    <w:p w14:paraId="097EFE13" w14:textId="60F02CB3" w:rsidR="00EA48FD" w:rsidRPr="007F0478" w:rsidRDefault="002B34B9"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lastRenderedPageBreak/>
        <w:t>____</w:t>
      </w:r>
      <w:r w:rsidR="00EA48FD" w:rsidRPr="007F0478">
        <w:rPr>
          <w:rFonts w:ascii="Arial Narrow" w:hAnsi="Arial Narrow" w:cs="Arial"/>
          <w:sz w:val="24"/>
          <w:szCs w:val="24"/>
        </w:rPr>
        <w:t xml:space="preserve">_____________________________  </w:t>
      </w:r>
    </w:p>
    <w:p w14:paraId="67E5C8EF" w14:textId="77777777" w:rsidR="00EA48FD" w:rsidRPr="007F0478" w:rsidRDefault="00EA48FD"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Contratado(a)</w:t>
      </w:r>
      <w:r w:rsidR="002B34B9" w:rsidRPr="007F0478">
        <w:rPr>
          <w:rFonts w:ascii="Arial Narrow" w:hAnsi="Arial Narrow" w:cs="Arial"/>
          <w:sz w:val="24"/>
          <w:szCs w:val="24"/>
        </w:rPr>
        <w:t xml:space="preserve">. </w:t>
      </w:r>
    </w:p>
    <w:p w14:paraId="755A7534" w14:textId="77777777" w:rsidR="002B34B9" w:rsidRPr="007F0478" w:rsidRDefault="002B34B9"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 xml:space="preserve">Rep. Legal: .................................... </w:t>
      </w:r>
    </w:p>
    <w:p w14:paraId="3C69A606" w14:textId="51872ABD" w:rsidR="002B34B9" w:rsidRPr="007F0478" w:rsidRDefault="002B34B9" w:rsidP="003303CD">
      <w:pPr>
        <w:spacing w:before="240" w:after="0" w:line="360" w:lineRule="auto"/>
        <w:jc w:val="center"/>
        <w:rPr>
          <w:rFonts w:ascii="Arial Narrow" w:hAnsi="Arial Narrow" w:cs="Arial"/>
          <w:sz w:val="24"/>
          <w:szCs w:val="24"/>
        </w:rPr>
      </w:pPr>
      <w:r w:rsidRPr="007F0478">
        <w:rPr>
          <w:rFonts w:ascii="Arial Narrow" w:hAnsi="Arial Narrow" w:cs="Arial"/>
          <w:sz w:val="24"/>
          <w:szCs w:val="24"/>
        </w:rPr>
        <w:t xml:space="preserve">CPF/MF: ........................................ </w:t>
      </w:r>
    </w:p>
    <w:p w14:paraId="3C12F644" w14:textId="77777777" w:rsidR="002B34B9" w:rsidRPr="007F0478" w:rsidRDefault="00EA48FD" w:rsidP="003303CD">
      <w:pPr>
        <w:spacing w:before="240" w:after="0" w:line="360" w:lineRule="auto"/>
        <w:rPr>
          <w:rFonts w:ascii="Arial Narrow" w:hAnsi="Arial Narrow" w:cs="Arial"/>
          <w:sz w:val="24"/>
          <w:szCs w:val="24"/>
        </w:rPr>
      </w:pPr>
      <w:r w:rsidRPr="007F0478">
        <w:rPr>
          <w:rFonts w:ascii="Arial Narrow" w:hAnsi="Arial Narrow" w:cs="Arial"/>
          <w:sz w:val="24"/>
          <w:szCs w:val="24"/>
        </w:rPr>
        <w:t>Testemunhas: ____</w:t>
      </w:r>
      <w:r w:rsidR="002B34B9" w:rsidRPr="007F0478">
        <w:rPr>
          <w:rFonts w:ascii="Arial Narrow" w:hAnsi="Arial Narrow" w:cs="Arial"/>
          <w:sz w:val="24"/>
          <w:szCs w:val="24"/>
        </w:rPr>
        <w:t>_______________</w:t>
      </w:r>
      <w:r w:rsidRPr="007F0478">
        <w:rPr>
          <w:rFonts w:ascii="Arial Narrow" w:hAnsi="Arial Narrow" w:cs="Arial"/>
          <w:sz w:val="24"/>
          <w:szCs w:val="24"/>
        </w:rPr>
        <w:t xml:space="preserve">______________ </w:t>
      </w:r>
    </w:p>
    <w:p w14:paraId="3E7E707C" w14:textId="77777777" w:rsidR="002B34B9" w:rsidRPr="007F0478" w:rsidRDefault="00321204"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                                    </w:t>
      </w:r>
      <w:r w:rsidR="002B34B9" w:rsidRPr="007F0478">
        <w:rPr>
          <w:rFonts w:ascii="Arial Narrow" w:hAnsi="Arial Narrow" w:cs="Arial"/>
          <w:sz w:val="24"/>
          <w:szCs w:val="24"/>
        </w:rPr>
        <w:t>(</w:t>
      </w:r>
      <w:r w:rsidR="00EA48FD" w:rsidRPr="007F0478">
        <w:rPr>
          <w:rFonts w:ascii="Arial Narrow" w:hAnsi="Arial Narrow" w:cs="Arial"/>
          <w:sz w:val="24"/>
          <w:szCs w:val="24"/>
        </w:rPr>
        <w:t>Assinatura</w:t>
      </w:r>
      <w:r w:rsidR="002B34B9" w:rsidRPr="007F0478">
        <w:rPr>
          <w:rFonts w:ascii="Arial Narrow" w:hAnsi="Arial Narrow" w:cs="Arial"/>
          <w:sz w:val="24"/>
          <w:szCs w:val="24"/>
        </w:rPr>
        <w:t xml:space="preserve"> legível) </w:t>
      </w:r>
    </w:p>
    <w:p w14:paraId="13AE2076" w14:textId="77777777" w:rsidR="002B34B9"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CPF/MF: ................................................. </w:t>
      </w:r>
    </w:p>
    <w:p w14:paraId="1A20196C" w14:textId="77777777" w:rsidR="002B34B9"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_____</w:t>
      </w:r>
      <w:r w:rsidR="00EA48FD" w:rsidRPr="007F0478">
        <w:rPr>
          <w:rFonts w:ascii="Arial Narrow" w:hAnsi="Arial Narrow" w:cs="Arial"/>
          <w:sz w:val="24"/>
          <w:szCs w:val="24"/>
        </w:rPr>
        <w:t xml:space="preserve">______________________________ </w:t>
      </w:r>
    </w:p>
    <w:p w14:paraId="5C7C13CF" w14:textId="77777777" w:rsidR="00EA48FD" w:rsidRPr="007F0478" w:rsidRDefault="00321204"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                                    </w:t>
      </w:r>
      <w:r w:rsidR="00EA48FD" w:rsidRPr="007F0478">
        <w:rPr>
          <w:rFonts w:ascii="Arial Narrow" w:hAnsi="Arial Narrow" w:cs="Arial"/>
          <w:sz w:val="24"/>
          <w:szCs w:val="24"/>
        </w:rPr>
        <w:t xml:space="preserve">(Assinatura legível) </w:t>
      </w:r>
    </w:p>
    <w:p w14:paraId="722592F0" w14:textId="37D340C7" w:rsidR="002B34B9" w:rsidRPr="007F0478" w:rsidRDefault="002B34B9" w:rsidP="003303CD">
      <w:pPr>
        <w:spacing w:before="240" w:after="0" w:line="360" w:lineRule="auto"/>
        <w:rPr>
          <w:rFonts w:ascii="Arial Narrow" w:hAnsi="Arial Narrow" w:cs="Arial"/>
          <w:sz w:val="24"/>
          <w:szCs w:val="24"/>
        </w:rPr>
      </w:pPr>
      <w:r w:rsidRPr="007F0478">
        <w:rPr>
          <w:rFonts w:ascii="Arial Narrow" w:hAnsi="Arial Narrow" w:cs="Arial"/>
          <w:sz w:val="24"/>
          <w:szCs w:val="24"/>
        </w:rPr>
        <w:t xml:space="preserve">CPF/MF: ................................................. </w:t>
      </w:r>
    </w:p>
    <w:sectPr w:rsidR="002B34B9" w:rsidRPr="007F0478" w:rsidSect="00C841FA">
      <w:headerReference w:type="default" r:id="rId14"/>
      <w:footerReference w:type="default" r:id="rId15"/>
      <w:pgSz w:w="11906" w:h="16838"/>
      <w:pgMar w:top="1417" w:right="991" w:bottom="993"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A492" w14:textId="77777777" w:rsidR="001A733C" w:rsidRDefault="001A733C" w:rsidP="008532EC">
      <w:pPr>
        <w:spacing w:after="0" w:line="240" w:lineRule="auto"/>
      </w:pPr>
      <w:r>
        <w:separator/>
      </w:r>
    </w:p>
  </w:endnote>
  <w:endnote w:type="continuationSeparator" w:id="0">
    <w:p w14:paraId="2B297B04" w14:textId="77777777" w:rsidR="001A733C" w:rsidRDefault="001A733C" w:rsidP="0085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47A8" w14:textId="77777777" w:rsidR="00396566" w:rsidRDefault="00396566" w:rsidP="008532EC">
    <w:pPr>
      <w:rPr>
        <w:rFonts w:ascii="Cambria" w:hAnsi="Cambria" w:cs="Tahoma"/>
        <w:b/>
        <w:bCs/>
        <w:sz w:val="16"/>
        <w:szCs w:val="16"/>
      </w:rPr>
    </w:pPr>
  </w:p>
  <w:tbl>
    <w:tblPr>
      <w:tblW w:w="0" w:type="auto"/>
      <w:jc w:val="center"/>
      <w:tblLayout w:type="fixed"/>
      <w:tblLook w:val="04A0" w:firstRow="1" w:lastRow="0" w:firstColumn="1" w:lastColumn="0" w:noHBand="0" w:noVBand="1"/>
    </w:tblPr>
    <w:tblGrid>
      <w:gridCol w:w="8644"/>
    </w:tblGrid>
    <w:tr w:rsidR="00396566" w14:paraId="169F8834" w14:textId="77777777" w:rsidTr="008532EC">
      <w:trPr>
        <w:trHeight w:val="20"/>
        <w:jc w:val="center"/>
      </w:trPr>
      <w:tc>
        <w:tcPr>
          <w:tcW w:w="8644" w:type="dxa"/>
          <w:tcBorders>
            <w:top w:val="double" w:sz="24" w:space="0" w:color="1F497D"/>
            <w:left w:val="nil"/>
            <w:bottom w:val="nil"/>
            <w:right w:val="nil"/>
          </w:tcBorders>
          <w:hideMark/>
        </w:tcPr>
        <w:p w14:paraId="304EF397" w14:textId="6DDC2FEC" w:rsidR="00396566" w:rsidRDefault="00396566" w:rsidP="00C841FA">
          <w:pPr>
            <w:pStyle w:val="SemEspaamento"/>
            <w:spacing w:before="0" w:after="0"/>
            <w:jc w:val="center"/>
            <w:rPr>
              <w:rFonts w:cs="Courier New"/>
            </w:rPr>
          </w:pPr>
          <w:r>
            <w:rPr>
              <w:rFonts w:cs="Courier New"/>
            </w:rPr>
            <w:t>Pç. Vicente Paula, 300 – Centro - CEP: 39.475-000</w:t>
          </w:r>
        </w:p>
        <w:p w14:paraId="5FE3AF7C" w14:textId="77777777" w:rsidR="00396566" w:rsidRDefault="00396566" w:rsidP="00C841FA">
          <w:pPr>
            <w:pStyle w:val="SemEspaamento"/>
            <w:spacing w:before="0" w:after="0"/>
            <w:jc w:val="center"/>
            <w:rPr>
              <w:rFonts w:cs="Courier New"/>
            </w:rPr>
          </w:pPr>
          <w:r>
            <w:rPr>
              <w:rFonts w:cs="Courier New"/>
            </w:rPr>
            <w:t>Fone/Fax: (38) 3613.8109 – 3613.8146</w:t>
          </w:r>
        </w:p>
        <w:p w14:paraId="3CD01AC3" w14:textId="381E68CB" w:rsidR="00396566" w:rsidRDefault="00396566" w:rsidP="00C841FA">
          <w:pPr>
            <w:pStyle w:val="SemEspaamento"/>
            <w:spacing w:before="0" w:after="0"/>
            <w:jc w:val="center"/>
          </w:pPr>
          <w:proofErr w:type="gramStart"/>
          <w:r>
            <w:rPr>
              <w:rFonts w:cs="Courier New"/>
            </w:rPr>
            <w:t>e-mail</w:t>
          </w:r>
          <w:proofErr w:type="gramEnd"/>
          <w:r>
            <w:rPr>
              <w:rFonts w:cs="Courier New"/>
            </w:rPr>
            <w:t xml:space="preserve">: </w:t>
          </w:r>
          <w:r w:rsidR="00765F3E" w:rsidRPr="00765F3E">
            <w:t>licitacoes@saojoaodasmissoes.mg.gov.br</w:t>
          </w:r>
        </w:p>
      </w:tc>
    </w:tr>
  </w:tbl>
  <w:p w14:paraId="0138F2CF" w14:textId="77777777" w:rsidR="00396566" w:rsidRDefault="003965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853E" w14:textId="77777777" w:rsidR="001A733C" w:rsidRDefault="001A733C" w:rsidP="008532EC">
      <w:pPr>
        <w:spacing w:after="0" w:line="240" w:lineRule="auto"/>
      </w:pPr>
      <w:r>
        <w:separator/>
      </w:r>
    </w:p>
  </w:footnote>
  <w:footnote w:type="continuationSeparator" w:id="0">
    <w:p w14:paraId="1315C5F8" w14:textId="77777777" w:rsidR="001A733C" w:rsidRDefault="001A733C" w:rsidP="0085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A5CC" w14:textId="60E14FFE" w:rsidR="00396566" w:rsidRDefault="00396566">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396566" w14:paraId="4A77EA78" w14:textId="77777777" w:rsidTr="00C841FA">
      <w:trPr>
        <w:trHeight w:val="1556"/>
        <w:jc w:val="center"/>
      </w:trPr>
      <w:tc>
        <w:tcPr>
          <w:tcW w:w="2008" w:type="dxa"/>
          <w:shd w:val="clear" w:color="auto" w:fill="auto"/>
        </w:tcPr>
        <w:p w14:paraId="25F99282" w14:textId="56FC7F8A" w:rsidR="00396566" w:rsidRDefault="00396566" w:rsidP="00C841FA">
          <w:pPr>
            <w:pStyle w:val="Cabealho"/>
          </w:pPr>
          <w:r>
            <w:rPr>
              <w:noProof/>
              <w:lang w:eastAsia="pt-BR"/>
            </w:rPr>
            <w:drawing>
              <wp:inline distT="0" distB="0" distL="0" distR="0" wp14:anchorId="6EFE1F09" wp14:editId="51AC3866">
                <wp:extent cx="1276350" cy="1133475"/>
                <wp:effectExtent l="0" t="0" r="0" b="9525"/>
                <wp:docPr id="2" name="Imagem 2" descr="Descrição: Descrição: D:\Users\Controle\Downloads\16263650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Descrição: D:\Users\Controle\Downloads\16263650721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tc>
      <w:tc>
        <w:tcPr>
          <w:tcW w:w="6095" w:type="dxa"/>
          <w:shd w:val="clear" w:color="auto" w:fill="auto"/>
          <w:vAlign w:val="center"/>
        </w:tcPr>
        <w:p w14:paraId="727650D4" w14:textId="77777777" w:rsidR="00396566" w:rsidRPr="00E11799" w:rsidRDefault="00396566" w:rsidP="00C841FA">
          <w:pPr>
            <w:pStyle w:val="Cabealho"/>
            <w:jc w:val="center"/>
            <w:rPr>
              <w:sz w:val="36"/>
            </w:rPr>
          </w:pPr>
          <w:r w:rsidRPr="00E11799">
            <w:rPr>
              <w:sz w:val="36"/>
            </w:rPr>
            <w:t>Prefeitura Municipal de São João das Missões – MG</w:t>
          </w:r>
        </w:p>
        <w:p w14:paraId="4007B96B" w14:textId="77777777" w:rsidR="00396566" w:rsidRDefault="00396566" w:rsidP="00C841FA">
          <w:pPr>
            <w:pStyle w:val="Cabealho"/>
            <w:jc w:val="center"/>
          </w:pPr>
        </w:p>
        <w:p w14:paraId="03612700" w14:textId="77777777" w:rsidR="00396566" w:rsidRDefault="00396566" w:rsidP="00C841FA">
          <w:pPr>
            <w:pStyle w:val="Cabealho"/>
            <w:jc w:val="center"/>
          </w:pPr>
          <w:r w:rsidRPr="00E11799">
            <w:t>CNPJ: 01.612.486/00</w:t>
          </w:r>
          <w:r>
            <w:t>0</w:t>
          </w:r>
          <w:r w:rsidRPr="00E11799">
            <w:t>1-81</w:t>
          </w:r>
        </w:p>
      </w:tc>
      <w:tc>
        <w:tcPr>
          <w:tcW w:w="1864" w:type="dxa"/>
          <w:shd w:val="clear" w:color="auto" w:fill="auto"/>
        </w:tcPr>
        <w:p w14:paraId="4121D868" w14:textId="77777777" w:rsidR="00396566" w:rsidRDefault="00396566" w:rsidP="00C841FA">
          <w:pPr>
            <w:pStyle w:val="Cabealho"/>
          </w:pPr>
        </w:p>
      </w:tc>
    </w:tr>
  </w:tbl>
  <w:p w14:paraId="0B1549F1" w14:textId="114D6325" w:rsidR="00396566" w:rsidRDefault="00396566">
    <w:pPr>
      <w:pStyle w:val="Cabealho"/>
    </w:pPr>
  </w:p>
  <w:p w14:paraId="778A6281" w14:textId="77777777" w:rsidR="00396566" w:rsidRDefault="003965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BB3"/>
    <w:multiLevelType w:val="multilevel"/>
    <w:tmpl w:val="2424C2DA"/>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2CB475D"/>
    <w:multiLevelType w:val="hybridMultilevel"/>
    <w:tmpl w:val="44C6BF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11B20"/>
    <w:multiLevelType w:val="hybridMultilevel"/>
    <w:tmpl w:val="B2944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507B88"/>
    <w:multiLevelType w:val="multilevel"/>
    <w:tmpl w:val="D0CEF7A2"/>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B976E0"/>
    <w:multiLevelType w:val="hybridMultilevel"/>
    <w:tmpl w:val="063A56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327307"/>
    <w:multiLevelType w:val="hybridMultilevel"/>
    <w:tmpl w:val="6950AF10"/>
    <w:lvl w:ilvl="0" w:tplc="6EB49356">
      <w:numFmt w:val="bullet"/>
      <w:lvlText w:val="o"/>
      <w:lvlJc w:val="left"/>
      <w:pPr>
        <w:ind w:left="1156" w:hanging="305"/>
      </w:pPr>
      <w:rPr>
        <w:rFonts w:ascii="Georgia" w:eastAsia="Georgia" w:hAnsi="Georgia" w:cs="Georgia" w:hint="default"/>
        <w:w w:val="103"/>
        <w:sz w:val="20"/>
        <w:szCs w:val="20"/>
        <w:lang w:val="pt-BR" w:eastAsia="pt-BR" w:bidi="pt-BR"/>
      </w:rPr>
    </w:lvl>
    <w:lvl w:ilvl="1" w:tplc="F490F4FC">
      <w:numFmt w:val="bullet"/>
      <w:lvlText w:val="•"/>
      <w:lvlJc w:val="left"/>
      <w:pPr>
        <w:ind w:left="2054" w:hanging="305"/>
      </w:pPr>
      <w:rPr>
        <w:lang w:val="pt-BR" w:eastAsia="pt-BR" w:bidi="pt-BR"/>
      </w:rPr>
    </w:lvl>
    <w:lvl w:ilvl="2" w:tplc="14E28AF4">
      <w:numFmt w:val="bullet"/>
      <w:lvlText w:val="•"/>
      <w:lvlJc w:val="left"/>
      <w:pPr>
        <w:ind w:left="2956" w:hanging="305"/>
      </w:pPr>
      <w:rPr>
        <w:lang w:val="pt-BR" w:eastAsia="pt-BR" w:bidi="pt-BR"/>
      </w:rPr>
    </w:lvl>
    <w:lvl w:ilvl="3" w:tplc="287CA88E">
      <w:numFmt w:val="bullet"/>
      <w:lvlText w:val="•"/>
      <w:lvlJc w:val="left"/>
      <w:pPr>
        <w:ind w:left="3858" w:hanging="305"/>
      </w:pPr>
      <w:rPr>
        <w:lang w:val="pt-BR" w:eastAsia="pt-BR" w:bidi="pt-BR"/>
      </w:rPr>
    </w:lvl>
    <w:lvl w:ilvl="4" w:tplc="CC52F76A">
      <w:numFmt w:val="bullet"/>
      <w:lvlText w:val="•"/>
      <w:lvlJc w:val="left"/>
      <w:pPr>
        <w:ind w:left="4759" w:hanging="305"/>
      </w:pPr>
      <w:rPr>
        <w:lang w:val="pt-BR" w:eastAsia="pt-BR" w:bidi="pt-BR"/>
      </w:rPr>
    </w:lvl>
    <w:lvl w:ilvl="5" w:tplc="3012A52E">
      <w:numFmt w:val="bullet"/>
      <w:lvlText w:val="•"/>
      <w:lvlJc w:val="left"/>
      <w:pPr>
        <w:ind w:left="5661" w:hanging="305"/>
      </w:pPr>
      <w:rPr>
        <w:lang w:val="pt-BR" w:eastAsia="pt-BR" w:bidi="pt-BR"/>
      </w:rPr>
    </w:lvl>
    <w:lvl w:ilvl="6" w:tplc="4DF29D22">
      <w:numFmt w:val="bullet"/>
      <w:lvlText w:val="•"/>
      <w:lvlJc w:val="left"/>
      <w:pPr>
        <w:ind w:left="6563" w:hanging="305"/>
      </w:pPr>
      <w:rPr>
        <w:lang w:val="pt-BR" w:eastAsia="pt-BR" w:bidi="pt-BR"/>
      </w:rPr>
    </w:lvl>
    <w:lvl w:ilvl="7" w:tplc="903849F6">
      <w:numFmt w:val="bullet"/>
      <w:lvlText w:val="•"/>
      <w:lvlJc w:val="left"/>
      <w:pPr>
        <w:ind w:left="7464" w:hanging="305"/>
      </w:pPr>
      <w:rPr>
        <w:lang w:val="pt-BR" w:eastAsia="pt-BR" w:bidi="pt-BR"/>
      </w:rPr>
    </w:lvl>
    <w:lvl w:ilvl="8" w:tplc="D28C0418">
      <w:numFmt w:val="bullet"/>
      <w:lvlText w:val="•"/>
      <w:lvlJc w:val="left"/>
      <w:pPr>
        <w:ind w:left="8366" w:hanging="305"/>
      </w:pPr>
      <w:rPr>
        <w:lang w:val="pt-BR" w:eastAsia="pt-BR" w:bidi="pt-BR"/>
      </w:rPr>
    </w:lvl>
  </w:abstractNum>
  <w:abstractNum w:abstractNumId="7">
    <w:nsid w:val="353A2BB7"/>
    <w:multiLevelType w:val="multilevel"/>
    <w:tmpl w:val="9ACCF34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B921ED1"/>
    <w:multiLevelType w:val="hybridMultilevel"/>
    <w:tmpl w:val="BD8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635CD8"/>
    <w:multiLevelType w:val="multilevel"/>
    <w:tmpl w:val="355C6DB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A1590B"/>
    <w:multiLevelType w:val="multilevel"/>
    <w:tmpl w:val="771CDD52"/>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585D3FCC"/>
    <w:multiLevelType w:val="hybridMultilevel"/>
    <w:tmpl w:val="0130C6F0"/>
    <w:lvl w:ilvl="0" w:tplc="04160005">
      <w:start w:val="1"/>
      <w:numFmt w:val="bullet"/>
      <w:lvlText w:val=""/>
      <w:lvlJc w:val="left"/>
      <w:pPr>
        <w:ind w:left="1209" w:hanging="360"/>
      </w:pPr>
      <w:rPr>
        <w:rFonts w:ascii="Wingdings" w:hAnsi="Wingdings" w:hint="default"/>
      </w:rPr>
    </w:lvl>
    <w:lvl w:ilvl="1" w:tplc="04160003" w:tentative="1">
      <w:start w:val="1"/>
      <w:numFmt w:val="bullet"/>
      <w:lvlText w:val="o"/>
      <w:lvlJc w:val="left"/>
      <w:pPr>
        <w:ind w:left="1929" w:hanging="360"/>
      </w:pPr>
      <w:rPr>
        <w:rFonts w:ascii="Courier New" w:hAnsi="Courier New" w:cs="Courier New" w:hint="default"/>
      </w:rPr>
    </w:lvl>
    <w:lvl w:ilvl="2" w:tplc="04160005" w:tentative="1">
      <w:start w:val="1"/>
      <w:numFmt w:val="bullet"/>
      <w:lvlText w:val=""/>
      <w:lvlJc w:val="left"/>
      <w:pPr>
        <w:ind w:left="2649" w:hanging="360"/>
      </w:pPr>
      <w:rPr>
        <w:rFonts w:ascii="Wingdings" w:hAnsi="Wingdings" w:hint="default"/>
      </w:rPr>
    </w:lvl>
    <w:lvl w:ilvl="3" w:tplc="04160001" w:tentative="1">
      <w:start w:val="1"/>
      <w:numFmt w:val="bullet"/>
      <w:lvlText w:val=""/>
      <w:lvlJc w:val="left"/>
      <w:pPr>
        <w:ind w:left="3369" w:hanging="360"/>
      </w:pPr>
      <w:rPr>
        <w:rFonts w:ascii="Symbol" w:hAnsi="Symbol" w:hint="default"/>
      </w:rPr>
    </w:lvl>
    <w:lvl w:ilvl="4" w:tplc="04160003" w:tentative="1">
      <w:start w:val="1"/>
      <w:numFmt w:val="bullet"/>
      <w:lvlText w:val="o"/>
      <w:lvlJc w:val="left"/>
      <w:pPr>
        <w:ind w:left="4089" w:hanging="360"/>
      </w:pPr>
      <w:rPr>
        <w:rFonts w:ascii="Courier New" w:hAnsi="Courier New" w:cs="Courier New" w:hint="default"/>
      </w:rPr>
    </w:lvl>
    <w:lvl w:ilvl="5" w:tplc="04160005" w:tentative="1">
      <w:start w:val="1"/>
      <w:numFmt w:val="bullet"/>
      <w:lvlText w:val=""/>
      <w:lvlJc w:val="left"/>
      <w:pPr>
        <w:ind w:left="4809" w:hanging="360"/>
      </w:pPr>
      <w:rPr>
        <w:rFonts w:ascii="Wingdings" w:hAnsi="Wingdings" w:hint="default"/>
      </w:rPr>
    </w:lvl>
    <w:lvl w:ilvl="6" w:tplc="04160001" w:tentative="1">
      <w:start w:val="1"/>
      <w:numFmt w:val="bullet"/>
      <w:lvlText w:val=""/>
      <w:lvlJc w:val="left"/>
      <w:pPr>
        <w:ind w:left="5529" w:hanging="360"/>
      </w:pPr>
      <w:rPr>
        <w:rFonts w:ascii="Symbol" w:hAnsi="Symbol" w:hint="default"/>
      </w:rPr>
    </w:lvl>
    <w:lvl w:ilvl="7" w:tplc="04160003" w:tentative="1">
      <w:start w:val="1"/>
      <w:numFmt w:val="bullet"/>
      <w:lvlText w:val="o"/>
      <w:lvlJc w:val="left"/>
      <w:pPr>
        <w:ind w:left="6249" w:hanging="360"/>
      </w:pPr>
      <w:rPr>
        <w:rFonts w:ascii="Courier New" w:hAnsi="Courier New" w:cs="Courier New" w:hint="default"/>
      </w:rPr>
    </w:lvl>
    <w:lvl w:ilvl="8" w:tplc="04160005" w:tentative="1">
      <w:start w:val="1"/>
      <w:numFmt w:val="bullet"/>
      <w:lvlText w:val=""/>
      <w:lvlJc w:val="left"/>
      <w:pPr>
        <w:ind w:left="6969" w:hanging="360"/>
      </w:pPr>
      <w:rPr>
        <w:rFonts w:ascii="Wingdings" w:hAnsi="Wingdings" w:hint="default"/>
      </w:rPr>
    </w:lvl>
  </w:abstractNum>
  <w:abstractNum w:abstractNumId="12">
    <w:nsid w:val="69123137"/>
    <w:multiLevelType w:val="multilevel"/>
    <w:tmpl w:val="86FAC4D4"/>
    <w:lvl w:ilvl="0">
      <w:start w:val="9"/>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3">
    <w:nsid w:val="741A55F0"/>
    <w:multiLevelType w:val="hybridMultilevel"/>
    <w:tmpl w:val="D9CC0D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7B47533"/>
    <w:multiLevelType w:val="multilevel"/>
    <w:tmpl w:val="F7B6A86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B1C28FD"/>
    <w:multiLevelType w:val="multilevel"/>
    <w:tmpl w:val="524CABB6"/>
    <w:lvl w:ilvl="0">
      <w:start w:val="9"/>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6">
    <w:nsid w:val="7D347722"/>
    <w:multiLevelType w:val="hybridMultilevel"/>
    <w:tmpl w:val="5DE6A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DB26A4E"/>
    <w:multiLevelType w:val="hybridMultilevel"/>
    <w:tmpl w:val="E9E0C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DD10867"/>
    <w:multiLevelType w:val="hybridMultilevel"/>
    <w:tmpl w:val="F9B40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7"/>
  </w:num>
  <w:num w:numId="5">
    <w:abstractNumId w:val="2"/>
  </w:num>
  <w:num w:numId="6">
    <w:abstractNumId w:val="18"/>
  </w:num>
  <w:num w:numId="7">
    <w:abstractNumId w:val="13"/>
  </w:num>
  <w:num w:numId="8">
    <w:abstractNumId w:val="11"/>
  </w:num>
  <w:num w:numId="9">
    <w:abstractNumId w:val="5"/>
  </w:num>
  <w:num w:numId="10">
    <w:abstractNumId w:val="16"/>
  </w:num>
  <w:num w:numId="11">
    <w:abstractNumId w:val="15"/>
  </w:num>
  <w:num w:numId="12">
    <w:abstractNumId w:val="9"/>
  </w:num>
  <w:num w:numId="13">
    <w:abstractNumId w:val="14"/>
  </w:num>
  <w:num w:numId="14">
    <w:abstractNumId w:val="10"/>
  </w:num>
  <w:num w:numId="15">
    <w:abstractNumId w:val="7"/>
  </w:num>
  <w:num w:numId="16">
    <w:abstractNumId w:val="12"/>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A1"/>
    <w:rsid w:val="00011B5D"/>
    <w:rsid w:val="000244A5"/>
    <w:rsid w:val="0006119D"/>
    <w:rsid w:val="000A03C1"/>
    <w:rsid w:val="000A4BEB"/>
    <w:rsid w:val="000B2B60"/>
    <w:rsid w:val="000C12BD"/>
    <w:rsid w:val="000E6088"/>
    <w:rsid w:val="00116CAC"/>
    <w:rsid w:val="00121DD8"/>
    <w:rsid w:val="00135A68"/>
    <w:rsid w:val="001417EF"/>
    <w:rsid w:val="00143305"/>
    <w:rsid w:val="00152A8B"/>
    <w:rsid w:val="00153183"/>
    <w:rsid w:val="001A733C"/>
    <w:rsid w:val="001B3BBB"/>
    <w:rsid w:val="001C0DD9"/>
    <w:rsid w:val="001C13CF"/>
    <w:rsid w:val="001C75B4"/>
    <w:rsid w:val="001D4770"/>
    <w:rsid w:val="001E57F9"/>
    <w:rsid w:val="001E5B60"/>
    <w:rsid w:val="001F51DC"/>
    <w:rsid w:val="001F58A3"/>
    <w:rsid w:val="001F5D01"/>
    <w:rsid w:val="0021715A"/>
    <w:rsid w:val="00217FC4"/>
    <w:rsid w:val="00233240"/>
    <w:rsid w:val="00253B21"/>
    <w:rsid w:val="00274F1F"/>
    <w:rsid w:val="0027694D"/>
    <w:rsid w:val="00276CFE"/>
    <w:rsid w:val="0029076A"/>
    <w:rsid w:val="00295E0B"/>
    <w:rsid w:val="002A0720"/>
    <w:rsid w:val="002B1CF3"/>
    <w:rsid w:val="002B34B9"/>
    <w:rsid w:val="002B5D20"/>
    <w:rsid w:val="002E1870"/>
    <w:rsid w:val="002E4A52"/>
    <w:rsid w:val="002E689C"/>
    <w:rsid w:val="002F6943"/>
    <w:rsid w:val="002F78D5"/>
    <w:rsid w:val="00300E3A"/>
    <w:rsid w:val="00321204"/>
    <w:rsid w:val="00322CAC"/>
    <w:rsid w:val="00327B14"/>
    <w:rsid w:val="003303CD"/>
    <w:rsid w:val="00334417"/>
    <w:rsid w:val="003409E2"/>
    <w:rsid w:val="0034534D"/>
    <w:rsid w:val="00355861"/>
    <w:rsid w:val="00356551"/>
    <w:rsid w:val="00361109"/>
    <w:rsid w:val="003636AB"/>
    <w:rsid w:val="00365A21"/>
    <w:rsid w:val="003754AB"/>
    <w:rsid w:val="003937D2"/>
    <w:rsid w:val="00396566"/>
    <w:rsid w:val="003A06F7"/>
    <w:rsid w:val="003B16B5"/>
    <w:rsid w:val="003B43D9"/>
    <w:rsid w:val="003C20D1"/>
    <w:rsid w:val="003D105F"/>
    <w:rsid w:val="003D268A"/>
    <w:rsid w:val="003E7843"/>
    <w:rsid w:val="003F4274"/>
    <w:rsid w:val="003F5D5F"/>
    <w:rsid w:val="00421F7B"/>
    <w:rsid w:val="004227CF"/>
    <w:rsid w:val="00425540"/>
    <w:rsid w:val="0042589D"/>
    <w:rsid w:val="00427DBB"/>
    <w:rsid w:val="00431327"/>
    <w:rsid w:val="004325B1"/>
    <w:rsid w:val="00433A1B"/>
    <w:rsid w:val="00440B3C"/>
    <w:rsid w:val="00462FAE"/>
    <w:rsid w:val="0047559A"/>
    <w:rsid w:val="00481FF7"/>
    <w:rsid w:val="00483A8F"/>
    <w:rsid w:val="004A390F"/>
    <w:rsid w:val="004A6322"/>
    <w:rsid w:val="004B4D21"/>
    <w:rsid w:val="004B7110"/>
    <w:rsid w:val="004B7254"/>
    <w:rsid w:val="004B7705"/>
    <w:rsid w:val="004D45EC"/>
    <w:rsid w:val="004E461C"/>
    <w:rsid w:val="0050168C"/>
    <w:rsid w:val="00505198"/>
    <w:rsid w:val="005071A0"/>
    <w:rsid w:val="00521D0E"/>
    <w:rsid w:val="005309A7"/>
    <w:rsid w:val="0053206F"/>
    <w:rsid w:val="005434F3"/>
    <w:rsid w:val="00543523"/>
    <w:rsid w:val="00550EC2"/>
    <w:rsid w:val="00555D99"/>
    <w:rsid w:val="00563CC3"/>
    <w:rsid w:val="00573C05"/>
    <w:rsid w:val="005923A4"/>
    <w:rsid w:val="005A284F"/>
    <w:rsid w:val="005B0C8C"/>
    <w:rsid w:val="005D5A9D"/>
    <w:rsid w:val="005D7663"/>
    <w:rsid w:val="005E0503"/>
    <w:rsid w:val="005E304F"/>
    <w:rsid w:val="005E4511"/>
    <w:rsid w:val="006013DB"/>
    <w:rsid w:val="00612351"/>
    <w:rsid w:val="00634809"/>
    <w:rsid w:val="00635B7F"/>
    <w:rsid w:val="006664BD"/>
    <w:rsid w:val="00682A65"/>
    <w:rsid w:val="00682A8B"/>
    <w:rsid w:val="00691DD9"/>
    <w:rsid w:val="006B5BC4"/>
    <w:rsid w:val="006D357C"/>
    <w:rsid w:val="006E3F92"/>
    <w:rsid w:val="006F281B"/>
    <w:rsid w:val="006F43E4"/>
    <w:rsid w:val="00705357"/>
    <w:rsid w:val="00706F18"/>
    <w:rsid w:val="0071709E"/>
    <w:rsid w:val="0072573A"/>
    <w:rsid w:val="00742712"/>
    <w:rsid w:val="0074375A"/>
    <w:rsid w:val="00751ED3"/>
    <w:rsid w:val="00760708"/>
    <w:rsid w:val="00764DCF"/>
    <w:rsid w:val="007650B4"/>
    <w:rsid w:val="00765F3E"/>
    <w:rsid w:val="0076789F"/>
    <w:rsid w:val="00792643"/>
    <w:rsid w:val="00795164"/>
    <w:rsid w:val="007B44F4"/>
    <w:rsid w:val="007C2016"/>
    <w:rsid w:val="007F0478"/>
    <w:rsid w:val="0081309A"/>
    <w:rsid w:val="008168A2"/>
    <w:rsid w:val="0083370C"/>
    <w:rsid w:val="008424D4"/>
    <w:rsid w:val="008532EC"/>
    <w:rsid w:val="00857A27"/>
    <w:rsid w:val="008612A7"/>
    <w:rsid w:val="00862FA3"/>
    <w:rsid w:val="008A0769"/>
    <w:rsid w:val="008A3A46"/>
    <w:rsid w:val="008A57AB"/>
    <w:rsid w:val="008B4077"/>
    <w:rsid w:val="008B5150"/>
    <w:rsid w:val="008C614A"/>
    <w:rsid w:val="008C62A0"/>
    <w:rsid w:val="008D1738"/>
    <w:rsid w:val="008E12A3"/>
    <w:rsid w:val="008E5C07"/>
    <w:rsid w:val="009134A4"/>
    <w:rsid w:val="00916CA7"/>
    <w:rsid w:val="00916E06"/>
    <w:rsid w:val="00920AC4"/>
    <w:rsid w:val="00950045"/>
    <w:rsid w:val="00950A47"/>
    <w:rsid w:val="00951678"/>
    <w:rsid w:val="00955D98"/>
    <w:rsid w:val="00956D0C"/>
    <w:rsid w:val="0096743D"/>
    <w:rsid w:val="0099425D"/>
    <w:rsid w:val="009A7D66"/>
    <w:rsid w:val="009C48F7"/>
    <w:rsid w:val="009E1BEF"/>
    <w:rsid w:val="009F0DBE"/>
    <w:rsid w:val="009F3A9D"/>
    <w:rsid w:val="009F46BE"/>
    <w:rsid w:val="00A11EA0"/>
    <w:rsid w:val="00A12C37"/>
    <w:rsid w:val="00A13131"/>
    <w:rsid w:val="00A20382"/>
    <w:rsid w:val="00A334F1"/>
    <w:rsid w:val="00A427FD"/>
    <w:rsid w:val="00A447AB"/>
    <w:rsid w:val="00A46FCC"/>
    <w:rsid w:val="00A50722"/>
    <w:rsid w:val="00A65AFF"/>
    <w:rsid w:val="00A70D28"/>
    <w:rsid w:val="00A747CD"/>
    <w:rsid w:val="00A937EE"/>
    <w:rsid w:val="00AA0264"/>
    <w:rsid w:val="00AA4AF8"/>
    <w:rsid w:val="00AB6C84"/>
    <w:rsid w:val="00AE3A8C"/>
    <w:rsid w:val="00B1498D"/>
    <w:rsid w:val="00B15D60"/>
    <w:rsid w:val="00B473D5"/>
    <w:rsid w:val="00B53ACA"/>
    <w:rsid w:val="00B5408D"/>
    <w:rsid w:val="00B713B6"/>
    <w:rsid w:val="00BA1106"/>
    <w:rsid w:val="00BA476B"/>
    <w:rsid w:val="00BB0A29"/>
    <w:rsid w:val="00BD1C0A"/>
    <w:rsid w:val="00BE2723"/>
    <w:rsid w:val="00BE40DB"/>
    <w:rsid w:val="00BE4E57"/>
    <w:rsid w:val="00C009FC"/>
    <w:rsid w:val="00C22880"/>
    <w:rsid w:val="00C37C0A"/>
    <w:rsid w:val="00C42986"/>
    <w:rsid w:val="00C53EFA"/>
    <w:rsid w:val="00C565E7"/>
    <w:rsid w:val="00C66B07"/>
    <w:rsid w:val="00C7684A"/>
    <w:rsid w:val="00C841FA"/>
    <w:rsid w:val="00CA2884"/>
    <w:rsid w:val="00CA3D6B"/>
    <w:rsid w:val="00CB271A"/>
    <w:rsid w:val="00CC1414"/>
    <w:rsid w:val="00CC1EBC"/>
    <w:rsid w:val="00CC3552"/>
    <w:rsid w:val="00CC6E0C"/>
    <w:rsid w:val="00CD7C71"/>
    <w:rsid w:val="00CE276B"/>
    <w:rsid w:val="00CF1524"/>
    <w:rsid w:val="00D023F3"/>
    <w:rsid w:val="00D236FE"/>
    <w:rsid w:val="00D2791B"/>
    <w:rsid w:val="00D3393E"/>
    <w:rsid w:val="00D419D3"/>
    <w:rsid w:val="00D4298D"/>
    <w:rsid w:val="00D65984"/>
    <w:rsid w:val="00D71454"/>
    <w:rsid w:val="00D73639"/>
    <w:rsid w:val="00D73D74"/>
    <w:rsid w:val="00D91939"/>
    <w:rsid w:val="00DA2E04"/>
    <w:rsid w:val="00DB0AD6"/>
    <w:rsid w:val="00DB67A1"/>
    <w:rsid w:val="00DC009A"/>
    <w:rsid w:val="00DC518A"/>
    <w:rsid w:val="00DC5D3D"/>
    <w:rsid w:val="00DD40E8"/>
    <w:rsid w:val="00DF7DD3"/>
    <w:rsid w:val="00E10A2B"/>
    <w:rsid w:val="00E130E0"/>
    <w:rsid w:val="00E17D13"/>
    <w:rsid w:val="00E41136"/>
    <w:rsid w:val="00E722F3"/>
    <w:rsid w:val="00E95958"/>
    <w:rsid w:val="00E95E5F"/>
    <w:rsid w:val="00EA446E"/>
    <w:rsid w:val="00EA48FD"/>
    <w:rsid w:val="00EE2776"/>
    <w:rsid w:val="00EE5B0E"/>
    <w:rsid w:val="00EF6E53"/>
    <w:rsid w:val="00F236BC"/>
    <w:rsid w:val="00F36C12"/>
    <w:rsid w:val="00F37880"/>
    <w:rsid w:val="00F415B4"/>
    <w:rsid w:val="00F41E5E"/>
    <w:rsid w:val="00F44FA8"/>
    <w:rsid w:val="00F47BA3"/>
    <w:rsid w:val="00F5225D"/>
    <w:rsid w:val="00F56FB4"/>
    <w:rsid w:val="00F573F4"/>
    <w:rsid w:val="00F6015B"/>
    <w:rsid w:val="00F702DD"/>
    <w:rsid w:val="00F70BCD"/>
    <w:rsid w:val="00F76FF1"/>
    <w:rsid w:val="00F8065C"/>
    <w:rsid w:val="00F87FEE"/>
    <w:rsid w:val="00FA5E1F"/>
    <w:rsid w:val="00FC0D33"/>
    <w:rsid w:val="00FC2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60BD"/>
  <w15:docId w15:val="{F2AFF80F-2243-4886-8C87-77378CF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A1"/>
    <w:pPr>
      <w:spacing w:after="200" w:line="276" w:lineRule="auto"/>
      <w:jc w:val="left"/>
    </w:pPr>
    <w:rPr>
      <w:rFonts w:ascii="Calibri" w:eastAsia="Calibri" w:hAnsi="Calibri" w:cs="Calibri"/>
    </w:rPr>
  </w:style>
  <w:style w:type="paragraph" w:styleId="Ttulo1">
    <w:name w:val="heading 1"/>
    <w:basedOn w:val="Normal"/>
    <w:link w:val="Ttulo1Char"/>
    <w:uiPriority w:val="1"/>
    <w:qFormat/>
    <w:rsid w:val="00612351"/>
    <w:pPr>
      <w:widowControl w:val="0"/>
      <w:autoSpaceDE w:val="0"/>
      <w:autoSpaceDN w:val="0"/>
      <w:spacing w:after="0" w:line="240" w:lineRule="auto"/>
      <w:ind w:left="524" w:hanging="422"/>
      <w:jc w:val="both"/>
      <w:outlineLvl w:val="0"/>
    </w:pPr>
    <w:rPr>
      <w:rFonts w:ascii="Times New Roman" w:eastAsia="Times New Roman" w:hAnsi="Times New Roman" w:cs="Times New Roman"/>
      <w:b/>
      <w:bCs/>
      <w:sz w:val="24"/>
      <w:szCs w:val="24"/>
      <w:lang w:val="pt-PT" w:eastAsia="pt-PT" w:bidi="pt-PT"/>
    </w:rPr>
  </w:style>
  <w:style w:type="paragraph" w:styleId="Ttulo2">
    <w:name w:val="heading 2"/>
    <w:basedOn w:val="Normal"/>
    <w:next w:val="Normal"/>
    <w:link w:val="Ttulo2Char"/>
    <w:uiPriority w:val="9"/>
    <w:unhideWhenUsed/>
    <w:qFormat/>
    <w:rsid w:val="00BD1C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DB67A1"/>
    <w:pPr>
      <w:ind w:left="720"/>
      <w:contextualSpacing/>
    </w:pPr>
    <w:rPr>
      <w:rFonts w:cs="Times New Roman"/>
    </w:rPr>
  </w:style>
  <w:style w:type="paragraph" w:customStyle="1" w:styleId="Default">
    <w:name w:val="Default"/>
    <w:rsid w:val="00DB67A1"/>
    <w:pPr>
      <w:autoSpaceDE w:val="0"/>
      <w:autoSpaceDN w:val="0"/>
      <w:adjustRightInd w:val="0"/>
      <w:jc w:val="left"/>
    </w:pPr>
    <w:rPr>
      <w:rFonts w:ascii="Arial" w:eastAsia="Calibri" w:hAnsi="Arial" w:cs="Arial"/>
      <w:color w:val="000000"/>
      <w:sz w:val="24"/>
      <w:szCs w:val="24"/>
      <w:lang w:eastAsia="pt-BR"/>
    </w:rPr>
  </w:style>
  <w:style w:type="paragraph" w:customStyle="1" w:styleId="Resumo">
    <w:name w:val="Resumo"/>
    <w:basedOn w:val="Normal"/>
    <w:uiPriority w:val="99"/>
    <w:rsid w:val="00DB67A1"/>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lang w:eastAsia="pt-BR"/>
    </w:rPr>
  </w:style>
  <w:style w:type="paragraph" w:customStyle="1" w:styleId="TableParagraph">
    <w:name w:val="Table Paragraph"/>
    <w:basedOn w:val="Normal"/>
    <w:uiPriority w:val="1"/>
    <w:qFormat/>
    <w:rsid w:val="00EA446E"/>
    <w:pPr>
      <w:widowControl w:val="0"/>
      <w:autoSpaceDE w:val="0"/>
      <w:autoSpaceDN w:val="0"/>
      <w:spacing w:after="0" w:line="240" w:lineRule="auto"/>
      <w:ind w:left="820" w:hanging="360"/>
    </w:pPr>
    <w:rPr>
      <w:rFonts w:ascii="Georgia" w:eastAsia="Georgia" w:hAnsi="Georgia" w:cs="Georgia"/>
      <w:lang w:eastAsia="pt-BR" w:bidi="pt-BR"/>
    </w:rPr>
  </w:style>
  <w:style w:type="table" w:customStyle="1" w:styleId="TableNormal">
    <w:name w:val="Table Normal"/>
    <w:uiPriority w:val="2"/>
    <w:semiHidden/>
    <w:qFormat/>
    <w:rsid w:val="00EA446E"/>
    <w:pPr>
      <w:widowControl w:val="0"/>
      <w:autoSpaceDE w:val="0"/>
      <w:autoSpaceDN w:val="0"/>
      <w:jc w:val="left"/>
    </w:pPr>
    <w:rPr>
      <w:lang w:val="en-US"/>
    </w:rPr>
    <w:tblPr>
      <w:tblCellMar>
        <w:top w:w="0" w:type="dxa"/>
        <w:left w:w="0" w:type="dxa"/>
        <w:bottom w:w="0" w:type="dxa"/>
        <w:right w:w="0" w:type="dxa"/>
      </w:tblCellMar>
    </w:tblPr>
  </w:style>
  <w:style w:type="paragraph" w:styleId="Cabealho">
    <w:name w:val="header"/>
    <w:aliases w:val="Char, Char,Char Char Char, Char Char Char,encabezado"/>
    <w:basedOn w:val="Normal"/>
    <w:link w:val="CabealhoChar"/>
    <w:uiPriority w:val="99"/>
    <w:unhideWhenUsed/>
    <w:rsid w:val="008532EC"/>
    <w:pPr>
      <w:tabs>
        <w:tab w:val="center" w:pos="4252"/>
        <w:tab w:val="right" w:pos="8504"/>
      </w:tabs>
      <w:spacing w:after="0" w:line="240" w:lineRule="auto"/>
    </w:pPr>
  </w:style>
  <w:style w:type="character" w:customStyle="1" w:styleId="CabealhoChar">
    <w:name w:val="Cabeçalho Char"/>
    <w:aliases w:val="Char Char, Char Char,Char Char Char Char, Char Char Char Char,encabezado Char"/>
    <w:basedOn w:val="Fontepargpadro"/>
    <w:link w:val="Cabealho"/>
    <w:rsid w:val="008532EC"/>
    <w:rPr>
      <w:rFonts w:ascii="Calibri" w:eastAsia="Calibri" w:hAnsi="Calibri" w:cs="Calibri"/>
    </w:rPr>
  </w:style>
  <w:style w:type="paragraph" w:styleId="Rodap">
    <w:name w:val="footer"/>
    <w:basedOn w:val="Normal"/>
    <w:link w:val="RodapChar"/>
    <w:uiPriority w:val="99"/>
    <w:unhideWhenUsed/>
    <w:rsid w:val="008532EC"/>
    <w:pPr>
      <w:tabs>
        <w:tab w:val="center" w:pos="4252"/>
        <w:tab w:val="right" w:pos="8504"/>
      </w:tabs>
      <w:spacing w:after="0" w:line="240" w:lineRule="auto"/>
    </w:pPr>
  </w:style>
  <w:style w:type="character" w:customStyle="1" w:styleId="RodapChar">
    <w:name w:val="Rodapé Char"/>
    <w:basedOn w:val="Fontepargpadro"/>
    <w:link w:val="Rodap"/>
    <w:uiPriority w:val="99"/>
    <w:rsid w:val="008532EC"/>
    <w:rPr>
      <w:rFonts w:ascii="Calibri" w:eastAsia="Calibri" w:hAnsi="Calibri" w:cs="Calibri"/>
    </w:rPr>
  </w:style>
  <w:style w:type="character" w:styleId="Hyperlink">
    <w:name w:val="Hyperlink"/>
    <w:unhideWhenUsed/>
    <w:rsid w:val="008532EC"/>
    <w:rPr>
      <w:color w:val="0000FF"/>
      <w:u w:val="single"/>
    </w:rPr>
  </w:style>
  <w:style w:type="paragraph" w:styleId="Corpodetexto">
    <w:name w:val="Body Text"/>
    <w:basedOn w:val="Normal"/>
    <w:link w:val="CorpodetextoChar"/>
    <w:semiHidden/>
    <w:unhideWhenUsed/>
    <w:rsid w:val="008532EC"/>
    <w:pPr>
      <w:suppressAutoHyphens/>
      <w:spacing w:after="0" w:line="240" w:lineRule="auto"/>
      <w:jc w:val="center"/>
    </w:pPr>
    <w:rPr>
      <w:rFonts w:ascii="Arial" w:eastAsia="Times New Roman" w:hAnsi="Arial" w:cs="Arial"/>
      <w:b/>
      <w:bCs/>
      <w:sz w:val="24"/>
      <w:szCs w:val="24"/>
      <w:lang w:eastAsia="zh-CN"/>
    </w:rPr>
  </w:style>
  <w:style w:type="character" w:customStyle="1" w:styleId="CorpodetextoChar">
    <w:name w:val="Corpo de texto Char"/>
    <w:basedOn w:val="Fontepargpadro"/>
    <w:link w:val="Corpodetexto"/>
    <w:semiHidden/>
    <w:rsid w:val="008532EC"/>
    <w:rPr>
      <w:rFonts w:ascii="Arial" w:eastAsia="Times New Roman" w:hAnsi="Arial" w:cs="Arial"/>
      <w:b/>
      <w:bCs/>
      <w:sz w:val="24"/>
      <w:szCs w:val="24"/>
      <w:lang w:eastAsia="zh-CN"/>
    </w:rPr>
  </w:style>
  <w:style w:type="paragraph" w:styleId="SemEspaamento">
    <w:name w:val="No Spacing"/>
    <w:qFormat/>
    <w:rsid w:val="008532EC"/>
    <w:pPr>
      <w:suppressAutoHyphens/>
      <w:spacing w:before="280" w:after="280"/>
    </w:pPr>
    <w:rPr>
      <w:rFonts w:ascii="Calibri" w:eastAsia="Calibri" w:hAnsi="Calibri" w:cs="Times New Roman"/>
      <w:lang w:eastAsia="zh-CN"/>
    </w:rPr>
  </w:style>
  <w:style w:type="table" w:styleId="Tabelacomgrade">
    <w:name w:val="Table Grid"/>
    <w:basedOn w:val="Tabelanormal"/>
    <w:uiPriority w:val="39"/>
    <w:rsid w:val="002E6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nhideWhenUsed/>
    <w:qFormat/>
    <w:rsid w:val="002B34B9"/>
    <w:rPr>
      <w:sz w:val="16"/>
      <w:szCs w:val="16"/>
    </w:rPr>
  </w:style>
  <w:style w:type="paragraph" w:styleId="Textodecomentrio">
    <w:name w:val="annotation text"/>
    <w:basedOn w:val="Normal"/>
    <w:link w:val="TextodecomentrioChar"/>
    <w:unhideWhenUsed/>
    <w:qFormat/>
    <w:rsid w:val="002B34B9"/>
    <w:pPr>
      <w:spacing w:line="240" w:lineRule="auto"/>
    </w:pPr>
    <w:rPr>
      <w:sz w:val="20"/>
      <w:szCs w:val="20"/>
    </w:rPr>
  </w:style>
  <w:style w:type="character" w:customStyle="1" w:styleId="TextodecomentrioChar">
    <w:name w:val="Texto de comentário Char"/>
    <w:basedOn w:val="Fontepargpadro"/>
    <w:link w:val="Textodecomentrio"/>
    <w:qFormat/>
    <w:rsid w:val="002B34B9"/>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2B34B9"/>
    <w:rPr>
      <w:b/>
      <w:bCs/>
    </w:rPr>
  </w:style>
  <w:style w:type="character" w:customStyle="1" w:styleId="AssuntodocomentrioChar">
    <w:name w:val="Assunto do comentário Char"/>
    <w:basedOn w:val="TextodecomentrioChar"/>
    <w:link w:val="Assuntodocomentrio"/>
    <w:uiPriority w:val="99"/>
    <w:semiHidden/>
    <w:rsid w:val="002B34B9"/>
    <w:rPr>
      <w:rFonts w:ascii="Calibri" w:eastAsia="Calibri" w:hAnsi="Calibri" w:cs="Calibri"/>
      <w:b/>
      <w:bCs/>
      <w:sz w:val="20"/>
      <w:szCs w:val="20"/>
    </w:rPr>
  </w:style>
  <w:style w:type="paragraph" w:styleId="Textodebalo">
    <w:name w:val="Balloon Text"/>
    <w:basedOn w:val="Normal"/>
    <w:link w:val="TextodebaloChar"/>
    <w:uiPriority w:val="99"/>
    <w:semiHidden/>
    <w:unhideWhenUsed/>
    <w:rsid w:val="002B34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34B9"/>
    <w:rPr>
      <w:rFonts w:ascii="Segoe UI" w:eastAsia="Calibri" w:hAnsi="Segoe UI" w:cs="Segoe UI"/>
      <w:sz w:val="18"/>
      <w:szCs w:val="18"/>
    </w:rPr>
  </w:style>
  <w:style w:type="character" w:styleId="Forte">
    <w:name w:val="Strong"/>
    <w:qFormat/>
    <w:rsid w:val="00D419D3"/>
    <w:rPr>
      <w:b/>
      <w:bCs/>
    </w:rPr>
  </w:style>
  <w:style w:type="character" w:customStyle="1" w:styleId="MenoPendente1">
    <w:name w:val="Menção Pendente1"/>
    <w:basedOn w:val="Fontepargpadro"/>
    <w:uiPriority w:val="99"/>
    <w:semiHidden/>
    <w:unhideWhenUsed/>
    <w:rsid w:val="00AE3A8C"/>
    <w:rPr>
      <w:color w:val="605E5C"/>
      <w:shd w:val="clear" w:color="auto" w:fill="E1DFDD"/>
    </w:rPr>
  </w:style>
  <w:style w:type="character" w:customStyle="1" w:styleId="Ttulo1Char">
    <w:name w:val="Título 1 Char"/>
    <w:basedOn w:val="Fontepargpadro"/>
    <w:link w:val="Ttulo1"/>
    <w:uiPriority w:val="1"/>
    <w:rsid w:val="00612351"/>
    <w:rPr>
      <w:rFonts w:ascii="Times New Roman" w:eastAsia="Times New Roman" w:hAnsi="Times New Roman" w:cs="Times New Roman"/>
      <w:b/>
      <w:bCs/>
      <w:sz w:val="24"/>
      <w:szCs w:val="24"/>
      <w:lang w:val="pt-PT" w:eastAsia="pt-PT" w:bidi="pt-PT"/>
    </w:rPr>
  </w:style>
  <w:style w:type="paragraph" w:customStyle="1" w:styleId="Nivel01">
    <w:name w:val="Nivel 01"/>
    <w:basedOn w:val="Ttulo1"/>
    <w:next w:val="Normal"/>
    <w:link w:val="Nivel01Char"/>
    <w:qFormat/>
    <w:rsid w:val="007F0478"/>
    <w:pPr>
      <w:keepNext/>
      <w:keepLines/>
      <w:widowControl/>
      <w:numPr>
        <w:numId w:val="19"/>
      </w:numPr>
      <w:tabs>
        <w:tab w:val="left" w:pos="567"/>
      </w:tabs>
      <w:autoSpaceDE/>
      <w:autoSpaceDN/>
      <w:spacing w:before="240"/>
    </w:pPr>
    <w:rPr>
      <w:rFonts w:ascii="Arial" w:eastAsiaTheme="majorEastAsia" w:hAnsi="Arial" w:cs="Arial"/>
      <w:sz w:val="20"/>
      <w:szCs w:val="20"/>
      <w:lang w:val="pt-BR" w:eastAsia="pt-BR" w:bidi="ar-SA"/>
    </w:rPr>
  </w:style>
  <w:style w:type="character" w:customStyle="1" w:styleId="Nivel01Char">
    <w:name w:val="Nivel 01 Char"/>
    <w:basedOn w:val="Fontepargpadro"/>
    <w:link w:val="Nivel01"/>
    <w:rsid w:val="007F0478"/>
    <w:rPr>
      <w:rFonts w:ascii="Arial" w:eastAsiaTheme="majorEastAsia" w:hAnsi="Arial" w:cs="Arial"/>
      <w:b/>
      <w:bCs/>
      <w:sz w:val="20"/>
      <w:szCs w:val="20"/>
      <w:lang w:eastAsia="pt-BR"/>
    </w:rPr>
  </w:style>
  <w:style w:type="paragraph" w:customStyle="1" w:styleId="Nivel2">
    <w:name w:val="Nivel 2"/>
    <w:basedOn w:val="Normal"/>
    <w:link w:val="Nivel2Char"/>
    <w:qFormat/>
    <w:rsid w:val="007F0478"/>
    <w:pPr>
      <w:numPr>
        <w:ilvl w:val="1"/>
        <w:numId w:val="19"/>
      </w:numPr>
      <w:spacing w:before="120" w:after="12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7F0478"/>
    <w:pPr>
      <w:numPr>
        <w:ilvl w:val="2"/>
        <w:numId w:val="19"/>
      </w:numPr>
      <w:spacing w:before="120" w:after="120"/>
      <w:jc w:val="both"/>
    </w:pPr>
    <w:rPr>
      <w:rFonts w:ascii="Arial" w:eastAsiaTheme="minorEastAsia" w:hAnsi="Arial" w:cs="Arial"/>
      <w:color w:val="000000"/>
      <w:sz w:val="20"/>
      <w:szCs w:val="20"/>
      <w:lang w:eastAsia="pt-BR"/>
    </w:rPr>
  </w:style>
  <w:style w:type="paragraph" w:customStyle="1" w:styleId="Nivel4">
    <w:name w:val="Nivel 4"/>
    <w:basedOn w:val="Nivel3"/>
    <w:qFormat/>
    <w:rsid w:val="007F0478"/>
    <w:pPr>
      <w:numPr>
        <w:ilvl w:val="3"/>
      </w:numPr>
      <w:ind w:left="851" w:firstLine="0"/>
    </w:pPr>
    <w:rPr>
      <w:color w:val="auto"/>
    </w:rPr>
  </w:style>
  <w:style w:type="paragraph" w:customStyle="1" w:styleId="Nivel5">
    <w:name w:val="Nivel 5"/>
    <w:basedOn w:val="Nivel4"/>
    <w:qFormat/>
    <w:rsid w:val="007F0478"/>
    <w:pPr>
      <w:numPr>
        <w:ilvl w:val="4"/>
      </w:numPr>
      <w:ind w:left="1276" w:firstLine="0"/>
    </w:pPr>
  </w:style>
  <w:style w:type="character" w:customStyle="1" w:styleId="Nivel2Char">
    <w:name w:val="Nivel 2 Char"/>
    <w:basedOn w:val="Fontepargpadro"/>
    <w:link w:val="Nivel2"/>
    <w:locked/>
    <w:rsid w:val="007F0478"/>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7F0478"/>
    <w:rPr>
      <w:rFonts w:ascii="Arial" w:eastAsiaTheme="minorEastAsia" w:hAnsi="Arial" w:cs="Arial"/>
      <w:color w:val="000000"/>
      <w:sz w:val="20"/>
      <w:szCs w:val="20"/>
      <w:lang w:eastAsia="pt-BR"/>
    </w:rPr>
  </w:style>
  <w:style w:type="character" w:customStyle="1" w:styleId="Ttulo2Char">
    <w:name w:val="Título 2 Char"/>
    <w:basedOn w:val="Fontepargpadro"/>
    <w:link w:val="Ttulo2"/>
    <w:uiPriority w:val="9"/>
    <w:rsid w:val="00BD1C0A"/>
    <w:rPr>
      <w:rFonts w:asciiTheme="majorHAnsi" w:eastAsiaTheme="majorEastAsia" w:hAnsiTheme="majorHAnsi" w:cstheme="majorBidi"/>
      <w:b/>
      <w:bCs/>
      <w:color w:val="4472C4" w:themeColor="accent1"/>
      <w:sz w:val="26"/>
      <w:szCs w:val="26"/>
    </w:rPr>
  </w:style>
  <w:style w:type="character" w:customStyle="1" w:styleId="producttitle">
    <w:name w:val="producttitle"/>
    <w:basedOn w:val="Fontepargpadro"/>
    <w:rsid w:val="00BD1C0A"/>
  </w:style>
  <w:style w:type="character" w:customStyle="1" w:styleId="tit-sigla">
    <w:name w:val="tit-sigla"/>
    <w:basedOn w:val="Fontepargpadro"/>
    <w:rsid w:val="00BD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5339">
      <w:bodyDiv w:val="1"/>
      <w:marLeft w:val="0"/>
      <w:marRight w:val="0"/>
      <w:marTop w:val="0"/>
      <w:marBottom w:val="0"/>
      <w:divBdr>
        <w:top w:val="none" w:sz="0" w:space="0" w:color="auto"/>
        <w:left w:val="none" w:sz="0" w:space="0" w:color="auto"/>
        <w:bottom w:val="none" w:sz="0" w:space="0" w:color="auto"/>
        <w:right w:val="none" w:sz="0" w:space="0" w:color="auto"/>
      </w:divBdr>
    </w:div>
    <w:div w:id="1232077809">
      <w:bodyDiv w:val="1"/>
      <w:marLeft w:val="0"/>
      <w:marRight w:val="0"/>
      <w:marTop w:val="0"/>
      <w:marBottom w:val="0"/>
      <w:divBdr>
        <w:top w:val="none" w:sz="0" w:space="0" w:color="auto"/>
        <w:left w:val="none" w:sz="0" w:space="0" w:color="auto"/>
        <w:bottom w:val="none" w:sz="0" w:space="0" w:color="auto"/>
        <w:right w:val="none" w:sz="0" w:space="0" w:color="auto"/>
      </w:divBdr>
    </w:div>
    <w:div w:id="1506676708">
      <w:bodyDiv w:val="1"/>
      <w:marLeft w:val="0"/>
      <w:marRight w:val="0"/>
      <w:marTop w:val="0"/>
      <w:marBottom w:val="0"/>
      <w:divBdr>
        <w:top w:val="none" w:sz="0" w:space="0" w:color="auto"/>
        <w:left w:val="none" w:sz="0" w:space="0" w:color="auto"/>
        <w:bottom w:val="none" w:sz="0" w:space="0" w:color="auto"/>
        <w:right w:val="none" w:sz="0" w:space="0" w:color="auto"/>
      </w:divBdr>
    </w:div>
    <w:div w:id="1867671546">
      <w:bodyDiv w:val="1"/>
      <w:marLeft w:val="0"/>
      <w:marRight w:val="0"/>
      <w:marTop w:val="0"/>
      <w:marBottom w:val="0"/>
      <w:divBdr>
        <w:top w:val="none" w:sz="0" w:space="0" w:color="auto"/>
        <w:left w:val="none" w:sz="0" w:space="0" w:color="auto"/>
        <w:bottom w:val="none" w:sz="0" w:space="0" w:color="auto"/>
        <w:right w:val="none" w:sz="0" w:space="0" w:color="auto"/>
      </w:divBdr>
    </w:div>
    <w:div w:id="1930504190">
      <w:bodyDiv w:val="1"/>
      <w:marLeft w:val="0"/>
      <w:marRight w:val="0"/>
      <w:marTop w:val="0"/>
      <w:marBottom w:val="0"/>
      <w:divBdr>
        <w:top w:val="none" w:sz="0" w:space="0" w:color="auto"/>
        <w:left w:val="none" w:sz="0" w:space="0" w:color="auto"/>
        <w:bottom w:val="none" w:sz="0" w:space="0" w:color="auto"/>
        <w:right w:val="none" w:sz="0" w:space="0" w:color="auto"/>
      </w:divBdr>
    </w:div>
    <w:div w:id="20524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aojoaodasmissoes.mg.gov.br" TargetMode="External"/><Relationship Id="rId13" Type="http://schemas.openxmlformats.org/officeDocument/2006/relationships/hyperlink" Target="mailto:licitacoes@saojoaodasmissoes.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saojoaodasmissoes.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saojoaodasmissoes.mg.gov.br" TargetMode="External"/><Relationship Id="rId4" Type="http://schemas.openxmlformats.org/officeDocument/2006/relationships/settings" Target="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64A6-FFD5-4C60-B516-02AFCF7B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7683</Words>
  <Characters>41489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User</cp:lastModifiedBy>
  <cp:revision>4</cp:revision>
  <cp:lastPrinted>2024-03-01T18:42:00Z</cp:lastPrinted>
  <dcterms:created xsi:type="dcterms:W3CDTF">2024-03-04T12:38:00Z</dcterms:created>
  <dcterms:modified xsi:type="dcterms:W3CDTF">2024-03-07T11:35:00Z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-539156187</vt:i4>
  </property>
</Properties>
</file>